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19" w:rsidRDefault="003D4C19" w:rsidP="003D4C19">
      <w:pPr>
        <w:keepNext/>
        <w:jc w:val="center"/>
        <w:rPr>
          <w:b/>
          <w:sz w:val="28"/>
          <w:szCs w:val="28"/>
          <w:lang w:eastAsia="en-US"/>
        </w:rPr>
      </w:pPr>
    </w:p>
    <w:p w:rsidR="00304BCE" w:rsidRDefault="00304BCE" w:rsidP="003D4C19">
      <w:pPr>
        <w:keepNext/>
        <w:jc w:val="center"/>
        <w:rPr>
          <w:b/>
          <w:sz w:val="28"/>
          <w:szCs w:val="28"/>
          <w:lang w:eastAsia="en-US"/>
        </w:rPr>
      </w:pPr>
    </w:p>
    <w:p w:rsidR="00304BCE" w:rsidRDefault="00304BCE" w:rsidP="003D4C19">
      <w:pPr>
        <w:keepNext/>
        <w:jc w:val="center"/>
        <w:rPr>
          <w:b/>
          <w:sz w:val="28"/>
          <w:szCs w:val="28"/>
          <w:lang w:eastAsia="en-US"/>
        </w:rPr>
      </w:pPr>
    </w:p>
    <w:p w:rsidR="003D4C19" w:rsidRPr="00977CA5" w:rsidRDefault="003D4C19" w:rsidP="003D4C19">
      <w:pPr>
        <w:keepNext/>
        <w:jc w:val="center"/>
        <w:rPr>
          <w:sz w:val="28"/>
          <w:szCs w:val="28"/>
          <w:lang w:eastAsia="en-US"/>
        </w:rPr>
      </w:pPr>
      <w:r w:rsidRPr="00977CA5">
        <w:rPr>
          <w:sz w:val="28"/>
          <w:szCs w:val="28"/>
          <w:lang w:eastAsia="en-US"/>
        </w:rPr>
        <w:t>ПРИКАЗ</w:t>
      </w:r>
    </w:p>
    <w:p w:rsidR="003D4C19" w:rsidRDefault="00977CA5" w:rsidP="003D4C19">
      <w:pPr>
        <w:ind w:firstLine="142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21 </w:t>
      </w:r>
      <w:r w:rsidR="003D4C19">
        <w:rPr>
          <w:sz w:val="28"/>
          <w:szCs w:val="28"/>
          <w:u w:val="single"/>
        </w:rPr>
        <w:t xml:space="preserve"> </w:t>
      </w:r>
      <w:r w:rsidR="00304BCE">
        <w:rPr>
          <w:sz w:val="28"/>
          <w:szCs w:val="28"/>
          <w:u w:val="single"/>
        </w:rPr>
        <w:t>июня 2019</w:t>
      </w:r>
      <w:r w:rsidR="003D4C19">
        <w:rPr>
          <w:sz w:val="28"/>
          <w:szCs w:val="28"/>
          <w:u w:val="single"/>
        </w:rPr>
        <w:t xml:space="preserve"> года</w:t>
      </w:r>
      <w:r w:rsidR="003D4C19">
        <w:rPr>
          <w:sz w:val="28"/>
          <w:szCs w:val="28"/>
        </w:rPr>
        <w:t xml:space="preserve">                                                                      № </w:t>
      </w:r>
      <w:r>
        <w:rPr>
          <w:sz w:val="28"/>
          <w:szCs w:val="28"/>
          <w:u w:val="single"/>
        </w:rPr>
        <w:t>66</w:t>
      </w:r>
    </w:p>
    <w:p w:rsidR="00304BCE" w:rsidRPr="001E2BD0" w:rsidRDefault="00304BCE" w:rsidP="003D4C19">
      <w:pPr>
        <w:rPr>
          <w:sz w:val="28"/>
          <w:szCs w:val="28"/>
        </w:rPr>
      </w:pPr>
    </w:p>
    <w:p w:rsidR="003D4C19" w:rsidRPr="001E2BD0" w:rsidRDefault="003D4C19" w:rsidP="003D4C19">
      <w:pPr>
        <w:rPr>
          <w:sz w:val="28"/>
          <w:szCs w:val="28"/>
        </w:rPr>
      </w:pPr>
      <w:r w:rsidRPr="001E2BD0">
        <w:rPr>
          <w:sz w:val="28"/>
          <w:szCs w:val="28"/>
        </w:rPr>
        <w:t xml:space="preserve">«Об </w:t>
      </w:r>
      <w:r w:rsidR="00304BCE" w:rsidRPr="001E2BD0">
        <w:rPr>
          <w:sz w:val="28"/>
          <w:szCs w:val="28"/>
        </w:rPr>
        <w:t>утверждении перечня</w:t>
      </w:r>
      <w:r w:rsidRPr="001E2BD0">
        <w:rPr>
          <w:sz w:val="28"/>
          <w:szCs w:val="28"/>
        </w:rPr>
        <w:t xml:space="preserve"> учебников в 2019 – 2020 </w:t>
      </w:r>
      <w:r w:rsidR="00304BCE" w:rsidRPr="001E2BD0">
        <w:rPr>
          <w:sz w:val="28"/>
          <w:szCs w:val="28"/>
        </w:rPr>
        <w:t>учебном году</w:t>
      </w:r>
      <w:r w:rsidRPr="001E2BD0">
        <w:rPr>
          <w:sz w:val="28"/>
          <w:szCs w:val="28"/>
        </w:rPr>
        <w:t>»</w:t>
      </w:r>
    </w:p>
    <w:p w:rsidR="003D4C19" w:rsidRDefault="003D4C19" w:rsidP="003D4C19">
      <w:pPr>
        <w:jc w:val="both"/>
        <w:rPr>
          <w:b/>
          <w:sz w:val="28"/>
          <w:szCs w:val="28"/>
        </w:rPr>
      </w:pPr>
    </w:p>
    <w:p w:rsidR="003D4C19" w:rsidRDefault="003D4C19" w:rsidP="003D4C1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</w:t>
      </w:r>
      <w:r w:rsidR="00304BCE">
        <w:rPr>
          <w:rFonts w:ascii="Times New Roman" w:hAnsi="Times New Roman" w:cs="Times New Roman"/>
          <w:sz w:val="28"/>
          <w:szCs w:val="28"/>
        </w:rPr>
        <w:t>основании приказа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Министерства просвещения Российской Федерации от 28 декабря 2018 г. № 345 </w:t>
      </w:r>
      <w:r>
        <w:rPr>
          <w:rFonts w:ascii="Times New Roman" w:hAnsi="Times New Roman" w:cs="Times New Roman"/>
          <w:color w:val="auto"/>
          <w:sz w:val="28"/>
          <w:szCs w:val="28"/>
        </w:rPr>
        <w:t>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r w:rsidR="001E2B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образования",</w:t>
      </w:r>
      <w:r>
        <w:rPr>
          <w:color w:val="auto"/>
          <w:sz w:val="32"/>
          <w:szCs w:val="32"/>
        </w:rPr>
        <w:t xml:space="preserve"> </w:t>
      </w:r>
    </w:p>
    <w:p w:rsidR="003D4C19" w:rsidRDefault="003D4C19" w:rsidP="003D4C19">
      <w:pPr>
        <w:ind w:firstLine="360"/>
        <w:jc w:val="center"/>
        <w:rPr>
          <w:b/>
          <w:sz w:val="28"/>
          <w:szCs w:val="28"/>
        </w:rPr>
      </w:pPr>
    </w:p>
    <w:p w:rsidR="003D4C19" w:rsidRPr="001E2BD0" w:rsidRDefault="003D4C19" w:rsidP="003D4C19">
      <w:pPr>
        <w:ind w:firstLine="360"/>
        <w:jc w:val="center"/>
        <w:rPr>
          <w:sz w:val="28"/>
          <w:szCs w:val="28"/>
        </w:rPr>
      </w:pPr>
      <w:r w:rsidRPr="001E2BD0">
        <w:rPr>
          <w:sz w:val="28"/>
          <w:szCs w:val="28"/>
        </w:rPr>
        <w:t>ПРИКАЗЫВАЮ:</w:t>
      </w:r>
    </w:p>
    <w:p w:rsidR="003D4C19" w:rsidRDefault="000C511B" w:rsidP="000C511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3D4C19">
        <w:rPr>
          <w:sz w:val="28"/>
          <w:szCs w:val="28"/>
        </w:rPr>
        <w:t>Утвердить перечень учебников к использован</w:t>
      </w:r>
      <w:r w:rsidR="001E2BD0">
        <w:rPr>
          <w:sz w:val="28"/>
          <w:szCs w:val="28"/>
        </w:rPr>
        <w:t>ию в образовательном процессе М</w:t>
      </w:r>
      <w:r w:rsidR="003D4C19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="001E2BD0">
        <w:rPr>
          <w:sz w:val="28"/>
          <w:szCs w:val="28"/>
        </w:rPr>
        <w:t xml:space="preserve">Антоновская ООШ </w:t>
      </w:r>
      <w:r w:rsidR="003D4C19">
        <w:rPr>
          <w:sz w:val="28"/>
          <w:szCs w:val="28"/>
        </w:rPr>
        <w:t xml:space="preserve">на 2019 – </w:t>
      </w:r>
      <w:r w:rsidR="00304BCE">
        <w:rPr>
          <w:sz w:val="28"/>
          <w:szCs w:val="28"/>
        </w:rPr>
        <w:t>2020 учебный год (приложение</w:t>
      </w:r>
      <w:r w:rsidR="003D4C19">
        <w:rPr>
          <w:sz w:val="28"/>
          <w:szCs w:val="28"/>
        </w:rPr>
        <w:t>).</w:t>
      </w:r>
    </w:p>
    <w:p w:rsidR="003D4C19" w:rsidRDefault="001E2BD0" w:rsidP="000C511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C511B">
        <w:rPr>
          <w:sz w:val="28"/>
          <w:szCs w:val="28"/>
        </w:rPr>
        <w:t xml:space="preserve"> </w:t>
      </w:r>
      <w:r w:rsidR="003D4C19">
        <w:rPr>
          <w:sz w:val="28"/>
          <w:szCs w:val="28"/>
        </w:rPr>
        <w:t xml:space="preserve">Обеспечить реализацию учебного плана школы   в 2019 – 2020 учебном году по учебникам, допущенным Министерством образования и науки Российской </w:t>
      </w:r>
      <w:r w:rsidR="00304BCE">
        <w:rPr>
          <w:sz w:val="28"/>
          <w:szCs w:val="28"/>
        </w:rPr>
        <w:t>Федерации к</w:t>
      </w:r>
      <w:r w:rsidR="003D4C19">
        <w:rPr>
          <w:sz w:val="28"/>
          <w:szCs w:val="28"/>
        </w:rPr>
        <w:t xml:space="preserve"> использованию в образовательном процессе;</w:t>
      </w:r>
    </w:p>
    <w:p w:rsidR="003D4C19" w:rsidRPr="000C511B" w:rsidRDefault="000C511B" w:rsidP="000C5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4C19" w:rsidRPr="000C511B">
        <w:rPr>
          <w:sz w:val="28"/>
          <w:szCs w:val="28"/>
        </w:rPr>
        <w:t xml:space="preserve">Контроль за исполнением настоящего приказа оставляю за собой. </w:t>
      </w:r>
    </w:p>
    <w:p w:rsidR="00304BCE" w:rsidRDefault="00304BCE" w:rsidP="003D4C19">
      <w:pPr>
        <w:rPr>
          <w:sz w:val="28"/>
          <w:szCs w:val="28"/>
        </w:rPr>
      </w:pPr>
    </w:p>
    <w:p w:rsidR="00304BCE" w:rsidRDefault="00304BCE" w:rsidP="003D4C19">
      <w:pPr>
        <w:rPr>
          <w:sz w:val="28"/>
          <w:szCs w:val="28"/>
        </w:rPr>
      </w:pPr>
    </w:p>
    <w:p w:rsidR="00304BCE" w:rsidRDefault="003D4C19" w:rsidP="003D4C19">
      <w:pPr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Директор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2BD0">
        <w:rPr>
          <w:sz w:val="28"/>
          <w:szCs w:val="28"/>
        </w:rPr>
        <w:t>О.В Гусарова</w:t>
      </w:r>
    </w:p>
    <w:p w:rsidR="003D4C19" w:rsidRDefault="003D4C19" w:rsidP="00304BCE">
      <w:pPr>
        <w:rPr>
          <w:rFonts w:ascii="Arial" w:hAnsi="Arial" w:cs="Arial"/>
          <w:b/>
        </w:rPr>
      </w:pPr>
    </w:p>
    <w:p w:rsidR="003D4C19" w:rsidRDefault="001E2BD0" w:rsidP="00977CA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Приложение к приказу № </w:t>
      </w:r>
      <w:r w:rsidR="00977CA5">
        <w:rPr>
          <w:rFonts w:ascii="Arial" w:hAnsi="Arial" w:cs="Arial"/>
        </w:rPr>
        <w:t>66</w:t>
      </w:r>
      <w:r>
        <w:rPr>
          <w:rFonts w:ascii="Arial" w:hAnsi="Arial" w:cs="Arial"/>
        </w:rPr>
        <w:t xml:space="preserve"> </w:t>
      </w:r>
      <w:r w:rsidR="00977CA5">
        <w:rPr>
          <w:rFonts w:ascii="Arial" w:hAnsi="Arial" w:cs="Arial"/>
        </w:rPr>
        <w:t xml:space="preserve"> от 21</w:t>
      </w:r>
      <w:r w:rsidR="00304BCE" w:rsidRPr="00304BCE">
        <w:rPr>
          <w:rFonts w:ascii="Arial" w:hAnsi="Arial" w:cs="Arial"/>
        </w:rPr>
        <w:t>.06.2019 г</w:t>
      </w:r>
    </w:p>
    <w:p w:rsidR="00AB1AF1" w:rsidRPr="002D291B" w:rsidRDefault="00AB1AF1" w:rsidP="00977CA5">
      <w:pPr>
        <w:jc w:val="center"/>
        <w:rPr>
          <w:rFonts w:ascii="Arial" w:hAnsi="Arial" w:cs="Arial"/>
          <w:b/>
        </w:rPr>
      </w:pPr>
      <w:r w:rsidRPr="001E2BD0">
        <w:rPr>
          <w:rFonts w:ascii="Arial" w:hAnsi="Arial" w:cs="Arial"/>
        </w:rPr>
        <w:t>Перечень учебников, обеспечивающих учебный процесс в 2019-2020 учебном году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3"/>
      </w:tblGrid>
      <w:tr w:rsidR="001E2BD0" w:rsidRPr="001E2BD0" w:rsidTr="001E2BD0"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2BD0" w:rsidRPr="001E2BD0" w:rsidRDefault="001E2BD0" w:rsidP="003D4C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2BD0">
              <w:rPr>
                <w:rFonts w:ascii="Arial" w:hAnsi="Arial" w:cs="Arial"/>
                <w:sz w:val="14"/>
                <w:szCs w:val="14"/>
              </w:rPr>
              <w:t>Класс</w:t>
            </w:r>
          </w:p>
        </w:tc>
        <w:tc>
          <w:tcPr>
            <w:tcW w:w="83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2BD0" w:rsidRPr="001E2BD0" w:rsidRDefault="001E2BD0" w:rsidP="003D4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BD0">
              <w:rPr>
                <w:rFonts w:ascii="Arial" w:hAnsi="Arial" w:cs="Arial"/>
                <w:sz w:val="18"/>
                <w:szCs w:val="18"/>
              </w:rPr>
              <w:t>Автор, наименование учебника</w:t>
            </w:r>
          </w:p>
        </w:tc>
      </w:tr>
      <w:tr w:rsidR="001E2BD0" w:rsidRPr="001E2BD0" w:rsidTr="001E2BD0"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E2BD0" w:rsidRPr="001E2BD0" w:rsidRDefault="001E2BD0" w:rsidP="003D4C19">
            <w:pPr>
              <w:ind w:left="3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2B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</w:tcBorders>
            <w:shd w:val="clear" w:color="auto" w:fill="auto"/>
          </w:tcPr>
          <w:p w:rsidR="001E2BD0" w:rsidRPr="001E2BD0" w:rsidRDefault="001E2BD0" w:rsidP="003D4C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BD0" w:rsidRPr="001E2BD0" w:rsidTr="001E2BD0">
        <w:tc>
          <w:tcPr>
            <w:tcW w:w="993" w:type="dxa"/>
            <w:shd w:val="clear" w:color="auto" w:fill="auto"/>
            <w:vAlign w:val="center"/>
          </w:tcPr>
          <w:p w:rsidR="001E2BD0" w:rsidRPr="001E2BD0" w:rsidRDefault="001E2BD0" w:rsidP="001E2B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2BD0">
              <w:rPr>
                <w:rFonts w:ascii="Arial" w:hAnsi="Arial" w:cs="Arial"/>
                <w:sz w:val="14"/>
                <w:szCs w:val="14"/>
              </w:rPr>
              <w:t>Школа России</w:t>
            </w:r>
          </w:p>
        </w:tc>
        <w:tc>
          <w:tcPr>
            <w:tcW w:w="8363" w:type="dxa"/>
            <w:shd w:val="clear" w:color="auto" w:fill="auto"/>
          </w:tcPr>
          <w:p w:rsidR="001E2BD0" w:rsidRPr="001E2BD0" w:rsidRDefault="001E2BD0" w:rsidP="003D4C19">
            <w:pPr>
              <w:rPr>
                <w:rFonts w:ascii="Arial" w:hAnsi="Arial" w:cs="Arial"/>
                <w:sz w:val="18"/>
                <w:szCs w:val="18"/>
              </w:rPr>
            </w:pPr>
            <w:r w:rsidRPr="001E2BD0">
              <w:rPr>
                <w:rFonts w:ascii="Arial" w:hAnsi="Arial" w:cs="Arial"/>
                <w:sz w:val="18"/>
                <w:szCs w:val="18"/>
              </w:rPr>
              <w:t>В.Г. Горецкий, В.А. Кирюшкин, Л.А. Виноградская.  Азбука</w:t>
            </w:r>
          </w:p>
        </w:tc>
      </w:tr>
      <w:tr w:rsidR="001E2BD0" w:rsidRPr="001E2BD0" w:rsidTr="001E2BD0">
        <w:tc>
          <w:tcPr>
            <w:tcW w:w="993" w:type="dxa"/>
            <w:shd w:val="clear" w:color="auto" w:fill="auto"/>
            <w:vAlign w:val="center"/>
          </w:tcPr>
          <w:p w:rsidR="001E2BD0" w:rsidRPr="001E2BD0" w:rsidRDefault="001E2BD0" w:rsidP="003D4C19">
            <w:pPr>
              <w:ind w:left="3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3" w:type="dxa"/>
            <w:shd w:val="clear" w:color="auto" w:fill="auto"/>
          </w:tcPr>
          <w:p w:rsidR="001E2BD0" w:rsidRPr="001E2BD0" w:rsidRDefault="001E2BD0" w:rsidP="003D4C19">
            <w:pPr>
              <w:rPr>
                <w:rFonts w:ascii="Arial" w:hAnsi="Arial" w:cs="Arial"/>
                <w:sz w:val="18"/>
                <w:szCs w:val="18"/>
              </w:rPr>
            </w:pPr>
            <w:r w:rsidRPr="001E2BD0">
              <w:rPr>
                <w:rFonts w:ascii="Arial" w:hAnsi="Arial" w:cs="Arial"/>
                <w:sz w:val="18"/>
                <w:szCs w:val="18"/>
              </w:rPr>
              <w:t>В.</w:t>
            </w:r>
            <w:proofErr w:type="gramStart"/>
            <w:r w:rsidRPr="001E2BD0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E2B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2BD0">
              <w:rPr>
                <w:rFonts w:ascii="Arial" w:hAnsi="Arial" w:cs="Arial"/>
                <w:sz w:val="18"/>
                <w:szCs w:val="18"/>
              </w:rPr>
              <w:t>Канакина</w:t>
            </w:r>
            <w:proofErr w:type="spellEnd"/>
            <w:r w:rsidRPr="001E2BD0">
              <w:rPr>
                <w:rFonts w:ascii="Arial" w:hAnsi="Arial" w:cs="Arial"/>
                <w:sz w:val="18"/>
                <w:szCs w:val="18"/>
              </w:rPr>
              <w:t xml:space="preserve"> . Русский язык</w:t>
            </w:r>
          </w:p>
        </w:tc>
      </w:tr>
      <w:tr w:rsidR="001E2BD0" w:rsidRPr="001E2BD0" w:rsidTr="001E2BD0">
        <w:tc>
          <w:tcPr>
            <w:tcW w:w="993" w:type="dxa"/>
            <w:shd w:val="clear" w:color="auto" w:fill="auto"/>
            <w:vAlign w:val="center"/>
          </w:tcPr>
          <w:p w:rsidR="001E2BD0" w:rsidRPr="001E2BD0" w:rsidRDefault="001E2BD0" w:rsidP="003D4C19">
            <w:pPr>
              <w:ind w:left="3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3" w:type="dxa"/>
            <w:shd w:val="clear" w:color="auto" w:fill="auto"/>
          </w:tcPr>
          <w:p w:rsidR="001E2BD0" w:rsidRPr="001E2BD0" w:rsidRDefault="001E2BD0" w:rsidP="003D4C19">
            <w:pPr>
              <w:rPr>
                <w:rFonts w:ascii="Arial" w:hAnsi="Arial" w:cs="Arial"/>
                <w:sz w:val="18"/>
                <w:szCs w:val="18"/>
              </w:rPr>
            </w:pPr>
            <w:r w:rsidRPr="001E2BD0">
              <w:rPr>
                <w:rFonts w:ascii="Arial" w:hAnsi="Arial" w:cs="Arial"/>
                <w:sz w:val="18"/>
                <w:szCs w:val="18"/>
              </w:rPr>
              <w:t xml:space="preserve">Л.Ф. Климанова. Литературное чтение  </w:t>
            </w:r>
          </w:p>
        </w:tc>
      </w:tr>
      <w:tr w:rsidR="001E2BD0" w:rsidRPr="001E2BD0" w:rsidTr="001E2BD0">
        <w:tc>
          <w:tcPr>
            <w:tcW w:w="993" w:type="dxa"/>
            <w:shd w:val="clear" w:color="auto" w:fill="auto"/>
            <w:vAlign w:val="center"/>
          </w:tcPr>
          <w:p w:rsidR="001E2BD0" w:rsidRPr="001E2BD0" w:rsidRDefault="001E2BD0" w:rsidP="003D4C19">
            <w:pPr>
              <w:ind w:left="3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3" w:type="dxa"/>
            <w:shd w:val="clear" w:color="auto" w:fill="auto"/>
          </w:tcPr>
          <w:p w:rsidR="001E2BD0" w:rsidRPr="001E2BD0" w:rsidRDefault="001E2BD0" w:rsidP="003D4C19">
            <w:pPr>
              <w:rPr>
                <w:rFonts w:ascii="Arial" w:hAnsi="Arial" w:cs="Arial"/>
                <w:sz w:val="18"/>
                <w:szCs w:val="18"/>
              </w:rPr>
            </w:pPr>
            <w:r w:rsidRPr="001E2BD0">
              <w:rPr>
                <w:rFonts w:ascii="Arial" w:hAnsi="Arial" w:cs="Arial"/>
                <w:sz w:val="18"/>
                <w:szCs w:val="18"/>
              </w:rPr>
              <w:t>М.И. Моро. Математика</w:t>
            </w:r>
          </w:p>
        </w:tc>
      </w:tr>
      <w:tr w:rsidR="001E2BD0" w:rsidRPr="001E2BD0" w:rsidTr="001E2BD0">
        <w:tc>
          <w:tcPr>
            <w:tcW w:w="993" w:type="dxa"/>
            <w:shd w:val="clear" w:color="auto" w:fill="auto"/>
            <w:vAlign w:val="center"/>
          </w:tcPr>
          <w:p w:rsidR="001E2BD0" w:rsidRPr="001E2BD0" w:rsidRDefault="001E2BD0" w:rsidP="003D4C19">
            <w:pPr>
              <w:ind w:left="3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3" w:type="dxa"/>
            <w:shd w:val="clear" w:color="auto" w:fill="auto"/>
          </w:tcPr>
          <w:p w:rsidR="001E2BD0" w:rsidRPr="001E2BD0" w:rsidRDefault="001E2BD0" w:rsidP="003D4C19">
            <w:pPr>
              <w:rPr>
                <w:rFonts w:ascii="Arial" w:hAnsi="Arial" w:cs="Arial"/>
                <w:sz w:val="18"/>
                <w:szCs w:val="18"/>
              </w:rPr>
            </w:pPr>
            <w:r w:rsidRPr="001E2BD0">
              <w:rPr>
                <w:rFonts w:ascii="Arial" w:hAnsi="Arial" w:cs="Arial"/>
                <w:sz w:val="18"/>
                <w:szCs w:val="18"/>
              </w:rPr>
              <w:t>А.А. Плешаков.  Окружающий мир</w:t>
            </w:r>
          </w:p>
        </w:tc>
      </w:tr>
      <w:tr w:rsidR="001E2BD0" w:rsidRPr="001E2BD0" w:rsidTr="001E2BD0"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E2BD0" w:rsidRPr="001E2BD0" w:rsidRDefault="001E2BD0" w:rsidP="003D4C19">
            <w:pPr>
              <w:ind w:left="3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2BD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363" w:type="dxa"/>
            <w:tcBorders>
              <w:top w:val="single" w:sz="18" w:space="0" w:color="auto"/>
            </w:tcBorders>
            <w:shd w:val="clear" w:color="auto" w:fill="auto"/>
          </w:tcPr>
          <w:p w:rsidR="001E2BD0" w:rsidRPr="001E2BD0" w:rsidRDefault="001E2BD0" w:rsidP="003D4C19">
            <w:pPr>
              <w:rPr>
                <w:rFonts w:ascii="Arial" w:hAnsi="Arial" w:cs="Arial"/>
                <w:sz w:val="18"/>
                <w:szCs w:val="18"/>
              </w:rPr>
            </w:pPr>
            <w:r w:rsidRPr="001E2BD0">
              <w:rPr>
                <w:rFonts w:ascii="Arial" w:hAnsi="Arial" w:cs="Arial"/>
                <w:sz w:val="18"/>
                <w:szCs w:val="18"/>
              </w:rPr>
              <w:t xml:space="preserve">Т.Г. </w:t>
            </w:r>
            <w:proofErr w:type="spellStart"/>
            <w:r w:rsidRPr="001E2BD0">
              <w:rPr>
                <w:rFonts w:ascii="Arial" w:hAnsi="Arial" w:cs="Arial"/>
                <w:sz w:val="18"/>
                <w:szCs w:val="18"/>
              </w:rPr>
              <w:t>Рамзаева</w:t>
            </w:r>
            <w:proofErr w:type="spellEnd"/>
            <w:r w:rsidRPr="001E2BD0">
              <w:rPr>
                <w:rFonts w:ascii="Arial" w:hAnsi="Arial" w:cs="Arial"/>
                <w:sz w:val="18"/>
                <w:szCs w:val="18"/>
              </w:rPr>
              <w:t xml:space="preserve">. Русский язык </w:t>
            </w:r>
          </w:p>
        </w:tc>
      </w:tr>
      <w:tr w:rsidR="001E2BD0" w:rsidRPr="001E2BD0" w:rsidTr="001E2BD0">
        <w:tc>
          <w:tcPr>
            <w:tcW w:w="993" w:type="dxa"/>
            <w:shd w:val="clear" w:color="auto" w:fill="auto"/>
            <w:vAlign w:val="center"/>
          </w:tcPr>
          <w:p w:rsidR="001E2BD0" w:rsidRPr="001E2BD0" w:rsidRDefault="001E2BD0" w:rsidP="003D4C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2BD0">
              <w:rPr>
                <w:rFonts w:ascii="Arial" w:hAnsi="Arial" w:cs="Arial"/>
                <w:sz w:val="14"/>
                <w:szCs w:val="14"/>
              </w:rPr>
              <w:t>Школа России</w:t>
            </w:r>
          </w:p>
        </w:tc>
        <w:tc>
          <w:tcPr>
            <w:tcW w:w="8363" w:type="dxa"/>
            <w:shd w:val="clear" w:color="auto" w:fill="auto"/>
          </w:tcPr>
          <w:p w:rsidR="001E2BD0" w:rsidRPr="001E2BD0" w:rsidRDefault="001E2BD0" w:rsidP="003D4C19">
            <w:pPr>
              <w:rPr>
                <w:rFonts w:ascii="Arial" w:hAnsi="Arial" w:cs="Arial"/>
                <w:sz w:val="18"/>
                <w:szCs w:val="18"/>
              </w:rPr>
            </w:pPr>
            <w:r w:rsidRPr="001E2BD0">
              <w:rPr>
                <w:rFonts w:ascii="Arial" w:hAnsi="Arial" w:cs="Arial"/>
                <w:sz w:val="18"/>
                <w:szCs w:val="18"/>
              </w:rPr>
              <w:t xml:space="preserve">В.Г. Горецкий, Л.Ф. Климанова. Литературное чтение  </w:t>
            </w:r>
          </w:p>
        </w:tc>
      </w:tr>
      <w:tr w:rsidR="001E2BD0" w:rsidRPr="001E2BD0" w:rsidTr="001E2BD0">
        <w:tc>
          <w:tcPr>
            <w:tcW w:w="993" w:type="dxa"/>
            <w:shd w:val="clear" w:color="auto" w:fill="auto"/>
            <w:vAlign w:val="center"/>
          </w:tcPr>
          <w:p w:rsidR="001E2BD0" w:rsidRPr="001E2BD0" w:rsidRDefault="001E2BD0" w:rsidP="003D4C19">
            <w:pPr>
              <w:ind w:left="3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3" w:type="dxa"/>
            <w:shd w:val="clear" w:color="auto" w:fill="auto"/>
          </w:tcPr>
          <w:p w:rsidR="001E2BD0" w:rsidRPr="001E2BD0" w:rsidRDefault="001E2BD0" w:rsidP="003D4C19">
            <w:pPr>
              <w:rPr>
                <w:rFonts w:ascii="Arial" w:hAnsi="Arial" w:cs="Arial"/>
                <w:sz w:val="18"/>
                <w:szCs w:val="18"/>
              </w:rPr>
            </w:pPr>
            <w:r w:rsidRPr="001E2BD0">
              <w:rPr>
                <w:rFonts w:ascii="Arial" w:hAnsi="Arial" w:cs="Arial"/>
                <w:sz w:val="18"/>
                <w:szCs w:val="18"/>
              </w:rPr>
              <w:t>М.И. Моро. Математика</w:t>
            </w:r>
          </w:p>
        </w:tc>
      </w:tr>
      <w:tr w:rsidR="001E2BD0" w:rsidRPr="001E2BD0" w:rsidTr="001E2BD0">
        <w:tc>
          <w:tcPr>
            <w:tcW w:w="993" w:type="dxa"/>
            <w:shd w:val="clear" w:color="auto" w:fill="auto"/>
            <w:vAlign w:val="center"/>
          </w:tcPr>
          <w:p w:rsidR="001E2BD0" w:rsidRPr="001E2BD0" w:rsidRDefault="001E2BD0" w:rsidP="003D4C19">
            <w:pPr>
              <w:ind w:left="3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3" w:type="dxa"/>
            <w:shd w:val="clear" w:color="auto" w:fill="auto"/>
          </w:tcPr>
          <w:p w:rsidR="001E2BD0" w:rsidRPr="001E2BD0" w:rsidRDefault="001E2BD0" w:rsidP="003D4C19">
            <w:pPr>
              <w:rPr>
                <w:rFonts w:ascii="Arial" w:hAnsi="Arial" w:cs="Arial"/>
                <w:sz w:val="18"/>
                <w:szCs w:val="18"/>
              </w:rPr>
            </w:pPr>
            <w:r w:rsidRPr="001E2BD0">
              <w:rPr>
                <w:rFonts w:ascii="Arial" w:hAnsi="Arial" w:cs="Arial"/>
                <w:sz w:val="18"/>
                <w:szCs w:val="18"/>
              </w:rPr>
              <w:t>А.А. Плешаков.  Окружающий мир</w:t>
            </w:r>
          </w:p>
        </w:tc>
      </w:tr>
      <w:tr w:rsidR="001E2BD0" w:rsidRPr="001E2BD0" w:rsidTr="001E2BD0">
        <w:tc>
          <w:tcPr>
            <w:tcW w:w="993" w:type="dxa"/>
            <w:shd w:val="clear" w:color="auto" w:fill="auto"/>
            <w:vAlign w:val="center"/>
          </w:tcPr>
          <w:p w:rsidR="001E2BD0" w:rsidRPr="001E2BD0" w:rsidRDefault="001E2BD0" w:rsidP="003D4C19">
            <w:pPr>
              <w:ind w:left="3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3" w:type="dxa"/>
            <w:shd w:val="clear" w:color="auto" w:fill="auto"/>
          </w:tcPr>
          <w:p w:rsidR="001E2BD0" w:rsidRPr="001E2BD0" w:rsidRDefault="001E2BD0" w:rsidP="003D4C19">
            <w:pPr>
              <w:rPr>
                <w:rFonts w:ascii="Arial" w:hAnsi="Arial" w:cs="Arial"/>
                <w:sz w:val="18"/>
                <w:szCs w:val="18"/>
              </w:rPr>
            </w:pPr>
            <w:r w:rsidRPr="001E2BD0">
              <w:rPr>
                <w:rFonts w:ascii="Arial" w:hAnsi="Arial" w:cs="Arial"/>
                <w:sz w:val="18"/>
                <w:szCs w:val="18"/>
              </w:rPr>
              <w:t>Бим И.И  Немецкий язык</w:t>
            </w:r>
          </w:p>
        </w:tc>
      </w:tr>
      <w:tr w:rsidR="001E2BD0" w:rsidRPr="001E2BD0" w:rsidTr="001E2BD0"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E2BD0" w:rsidRPr="001E2BD0" w:rsidRDefault="001E2BD0" w:rsidP="003D4C19">
            <w:pPr>
              <w:ind w:left="3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2BD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363" w:type="dxa"/>
            <w:tcBorders>
              <w:top w:val="single" w:sz="18" w:space="0" w:color="auto"/>
            </w:tcBorders>
            <w:shd w:val="clear" w:color="auto" w:fill="auto"/>
          </w:tcPr>
          <w:p w:rsidR="001E2BD0" w:rsidRPr="001E2BD0" w:rsidRDefault="001E2BD0" w:rsidP="003D4C19">
            <w:pPr>
              <w:rPr>
                <w:rFonts w:ascii="Arial" w:hAnsi="Arial" w:cs="Arial"/>
                <w:sz w:val="18"/>
                <w:szCs w:val="18"/>
              </w:rPr>
            </w:pPr>
            <w:r w:rsidRPr="001E2BD0">
              <w:rPr>
                <w:rFonts w:ascii="Arial" w:hAnsi="Arial" w:cs="Arial"/>
                <w:sz w:val="18"/>
                <w:szCs w:val="18"/>
              </w:rPr>
              <w:t xml:space="preserve">Т.Г. </w:t>
            </w:r>
            <w:proofErr w:type="spellStart"/>
            <w:r w:rsidRPr="001E2BD0">
              <w:rPr>
                <w:rFonts w:ascii="Arial" w:hAnsi="Arial" w:cs="Arial"/>
                <w:sz w:val="18"/>
                <w:szCs w:val="18"/>
              </w:rPr>
              <w:t>Рамзаева</w:t>
            </w:r>
            <w:proofErr w:type="spellEnd"/>
            <w:r w:rsidRPr="001E2BD0">
              <w:rPr>
                <w:rFonts w:ascii="Arial" w:hAnsi="Arial" w:cs="Arial"/>
                <w:sz w:val="18"/>
                <w:szCs w:val="18"/>
              </w:rPr>
              <w:t xml:space="preserve">. Русский язык </w:t>
            </w:r>
          </w:p>
        </w:tc>
      </w:tr>
      <w:tr w:rsidR="001E2BD0" w:rsidRPr="001E2BD0" w:rsidTr="001E2BD0">
        <w:tc>
          <w:tcPr>
            <w:tcW w:w="993" w:type="dxa"/>
            <w:shd w:val="clear" w:color="auto" w:fill="auto"/>
            <w:vAlign w:val="center"/>
          </w:tcPr>
          <w:p w:rsidR="001E2BD0" w:rsidRPr="001E2BD0" w:rsidRDefault="001E2BD0" w:rsidP="001E2B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2BD0">
              <w:rPr>
                <w:rFonts w:ascii="Arial" w:hAnsi="Arial" w:cs="Arial"/>
                <w:sz w:val="14"/>
                <w:szCs w:val="14"/>
              </w:rPr>
              <w:t xml:space="preserve">Школа России </w:t>
            </w:r>
          </w:p>
        </w:tc>
        <w:tc>
          <w:tcPr>
            <w:tcW w:w="8363" w:type="dxa"/>
            <w:shd w:val="clear" w:color="auto" w:fill="auto"/>
          </w:tcPr>
          <w:p w:rsidR="001E2BD0" w:rsidRPr="001E2BD0" w:rsidRDefault="001E2BD0" w:rsidP="003D4C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D0">
              <w:rPr>
                <w:rFonts w:ascii="Arial" w:hAnsi="Arial" w:cs="Arial"/>
                <w:color w:val="000000"/>
                <w:sz w:val="18"/>
                <w:szCs w:val="18"/>
              </w:rPr>
              <w:t>Л.Ф. Климанова,</w:t>
            </w:r>
            <w:r w:rsidRPr="001E2BD0">
              <w:rPr>
                <w:rFonts w:ascii="Arial" w:hAnsi="Arial" w:cs="Arial"/>
                <w:sz w:val="18"/>
                <w:szCs w:val="18"/>
              </w:rPr>
              <w:t xml:space="preserve"> В.Г. Горецкий</w:t>
            </w:r>
            <w:r w:rsidRPr="001E2BD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1E2BD0">
              <w:rPr>
                <w:rFonts w:ascii="Arial" w:hAnsi="Arial" w:cs="Arial"/>
                <w:sz w:val="18"/>
                <w:szCs w:val="18"/>
              </w:rPr>
              <w:t xml:space="preserve">Литературное чтение </w:t>
            </w:r>
          </w:p>
        </w:tc>
      </w:tr>
      <w:tr w:rsidR="001E2BD0" w:rsidRPr="001E2BD0" w:rsidTr="001E2BD0">
        <w:tc>
          <w:tcPr>
            <w:tcW w:w="993" w:type="dxa"/>
            <w:shd w:val="clear" w:color="auto" w:fill="auto"/>
            <w:vAlign w:val="center"/>
          </w:tcPr>
          <w:p w:rsidR="001E2BD0" w:rsidRPr="001E2BD0" w:rsidRDefault="001E2BD0" w:rsidP="003D4C19">
            <w:pPr>
              <w:ind w:left="3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3" w:type="dxa"/>
            <w:shd w:val="clear" w:color="auto" w:fill="auto"/>
          </w:tcPr>
          <w:p w:rsidR="001E2BD0" w:rsidRPr="001E2BD0" w:rsidRDefault="001E2BD0" w:rsidP="003D4C19">
            <w:pPr>
              <w:rPr>
                <w:rFonts w:ascii="Arial" w:hAnsi="Arial" w:cs="Arial"/>
                <w:sz w:val="18"/>
                <w:szCs w:val="18"/>
              </w:rPr>
            </w:pPr>
            <w:r w:rsidRPr="001E2BD0">
              <w:rPr>
                <w:rFonts w:ascii="Arial" w:hAnsi="Arial" w:cs="Arial"/>
                <w:sz w:val="18"/>
                <w:szCs w:val="18"/>
              </w:rPr>
              <w:t>М.И</w:t>
            </w:r>
            <w:proofErr w:type="gramStart"/>
            <w:r w:rsidRPr="001E2BD0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1E2BD0">
              <w:rPr>
                <w:rFonts w:ascii="Arial" w:hAnsi="Arial" w:cs="Arial"/>
                <w:sz w:val="18"/>
                <w:szCs w:val="18"/>
              </w:rPr>
              <w:t xml:space="preserve">Моро. Математика </w:t>
            </w:r>
          </w:p>
        </w:tc>
      </w:tr>
      <w:tr w:rsidR="001E2BD0" w:rsidRPr="001E2BD0" w:rsidTr="001E2BD0">
        <w:tc>
          <w:tcPr>
            <w:tcW w:w="993" w:type="dxa"/>
            <w:shd w:val="clear" w:color="auto" w:fill="auto"/>
            <w:vAlign w:val="center"/>
          </w:tcPr>
          <w:p w:rsidR="001E2BD0" w:rsidRPr="001E2BD0" w:rsidRDefault="001E2BD0" w:rsidP="003D4C19">
            <w:pPr>
              <w:ind w:left="3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3" w:type="dxa"/>
            <w:shd w:val="clear" w:color="auto" w:fill="auto"/>
          </w:tcPr>
          <w:p w:rsidR="001E2BD0" w:rsidRPr="001E2BD0" w:rsidRDefault="001E2BD0" w:rsidP="001E2B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D0">
              <w:rPr>
                <w:rFonts w:ascii="Arial" w:hAnsi="Arial" w:cs="Arial"/>
                <w:color w:val="000000"/>
                <w:sz w:val="18"/>
                <w:szCs w:val="18"/>
              </w:rPr>
              <w:t>А.А</w:t>
            </w:r>
            <w:proofErr w:type="gramStart"/>
            <w:r w:rsidRPr="001E2BD0">
              <w:rPr>
                <w:rFonts w:ascii="Arial" w:hAnsi="Arial" w:cs="Arial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1E2BD0">
              <w:rPr>
                <w:rFonts w:ascii="Arial" w:hAnsi="Arial" w:cs="Arial"/>
                <w:color w:val="000000"/>
                <w:sz w:val="18"/>
                <w:szCs w:val="18"/>
              </w:rPr>
              <w:t xml:space="preserve">Плешаков  </w:t>
            </w:r>
            <w:r w:rsidRPr="001E2BD0">
              <w:rPr>
                <w:rFonts w:ascii="Arial" w:hAnsi="Arial" w:cs="Arial"/>
                <w:sz w:val="18"/>
                <w:szCs w:val="18"/>
              </w:rPr>
              <w:t xml:space="preserve">Окружающий мир </w:t>
            </w:r>
          </w:p>
        </w:tc>
      </w:tr>
      <w:tr w:rsidR="001E2BD0" w:rsidRPr="001E2BD0" w:rsidTr="00977CA5">
        <w:trPr>
          <w:trHeight w:val="210"/>
        </w:trPr>
        <w:tc>
          <w:tcPr>
            <w:tcW w:w="993" w:type="dxa"/>
            <w:shd w:val="clear" w:color="auto" w:fill="auto"/>
            <w:vAlign w:val="center"/>
          </w:tcPr>
          <w:p w:rsidR="001E2BD0" w:rsidRPr="001E2BD0" w:rsidRDefault="001E2BD0" w:rsidP="003D4C19">
            <w:pPr>
              <w:ind w:left="3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3" w:type="dxa"/>
            <w:shd w:val="clear" w:color="auto" w:fill="auto"/>
          </w:tcPr>
          <w:p w:rsidR="00977CA5" w:rsidRPr="001E2BD0" w:rsidRDefault="001E2BD0" w:rsidP="002377CA">
            <w:pPr>
              <w:rPr>
                <w:rFonts w:ascii="Arial" w:hAnsi="Arial" w:cs="Arial"/>
                <w:sz w:val="18"/>
                <w:szCs w:val="18"/>
              </w:rPr>
            </w:pPr>
            <w:r w:rsidRPr="001E2BD0">
              <w:rPr>
                <w:rFonts w:ascii="Arial" w:hAnsi="Arial" w:cs="Arial"/>
                <w:sz w:val="18"/>
                <w:szCs w:val="18"/>
              </w:rPr>
              <w:t>Бим И.И  Немецкий язык</w:t>
            </w:r>
          </w:p>
        </w:tc>
      </w:tr>
      <w:tr w:rsidR="00977CA5" w:rsidRPr="001E2BD0" w:rsidTr="00977CA5">
        <w:trPr>
          <w:trHeight w:val="90"/>
        </w:trPr>
        <w:tc>
          <w:tcPr>
            <w:tcW w:w="993" w:type="dxa"/>
            <w:shd w:val="clear" w:color="auto" w:fill="auto"/>
            <w:vAlign w:val="center"/>
          </w:tcPr>
          <w:p w:rsidR="00977CA5" w:rsidRPr="001E2BD0" w:rsidRDefault="00977CA5" w:rsidP="003D4C19">
            <w:pPr>
              <w:ind w:left="3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3" w:type="dxa"/>
            <w:shd w:val="clear" w:color="auto" w:fill="auto"/>
          </w:tcPr>
          <w:p w:rsidR="00977CA5" w:rsidRPr="001E2BD0" w:rsidRDefault="00977CA5" w:rsidP="00977CA5">
            <w:pPr>
              <w:rPr>
                <w:rFonts w:ascii="Arial" w:hAnsi="Arial" w:cs="Arial"/>
                <w:sz w:val="18"/>
                <w:szCs w:val="18"/>
              </w:rPr>
            </w:pPr>
            <w:r w:rsidRPr="00977CA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Русский  язык 3 класс </w:t>
            </w:r>
            <w:proofErr w:type="spellStart"/>
            <w:r w:rsidRPr="00977CA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Э.В.Якубовская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ОВЗ</w:t>
            </w:r>
          </w:p>
        </w:tc>
      </w:tr>
      <w:tr w:rsidR="00977CA5" w:rsidRPr="001E2BD0" w:rsidTr="001E2BD0">
        <w:trPr>
          <w:trHeight w:val="105"/>
        </w:trPr>
        <w:tc>
          <w:tcPr>
            <w:tcW w:w="993" w:type="dxa"/>
            <w:shd w:val="clear" w:color="auto" w:fill="auto"/>
            <w:vAlign w:val="center"/>
          </w:tcPr>
          <w:p w:rsidR="00977CA5" w:rsidRPr="001E2BD0" w:rsidRDefault="00977CA5" w:rsidP="003D4C19">
            <w:pPr>
              <w:ind w:left="3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3" w:type="dxa"/>
            <w:shd w:val="clear" w:color="auto" w:fill="auto"/>
          </w:tcPr>
          <w:p w:rsidR="00977CA5" w:rsidRPr="00977CA5" w:rsidRDefault="00977CA5" w:rsidP="002377CA">
            <w:pPr>
              <w:rPr>
                <w:rFonts w:ascii="Arial" w:hAnsi="Arial" w:cs="Arial"/>
                <w:sz w:val="20"/>
                <w:szCs w:val="20"/>
              </w:rPr>
            </w:pPr>
            <w:r w:rsidRPr="00977C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3 класс </w:t>
            </w:r>
            <w:r w:rsidRPr="00977CA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Т.В. </w:t>
            </w:r>
            <w:proofErr w:type="spellStart"/>
            <w:r w:rsidRPr="00977CA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Алышева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ОВЗ </w:t>
            </w:r>
          </w:p>
        </w:tc>
      </w:tr>
      <w:tr w:rsidR="001E2BD0" w:rsidRPr="001E2BD0" w:rsidTr="001E2BD0"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E2BD0" w:rsidRPr="001E2BD0" w:rsidRDefault="001E2BD0" w:rsidP="003D4C19">
            <w:pPr>
              <w:ind w:left="3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2BD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363" w:type="dxa"/>
            <w:tcBorders>
              <w:top w:val="single" w:sz="18" w:space="0" w:color="auto"/>
            </w:tcBorders>
            <w:shd w:val="clear" w:color="auto" w:fill="auto"/>
          </w:tcPr>
          <w:p w:rsidR="001E2BD0" w:rsidRPr="001E2BD0" w:rsidRDefault="001E2BD0" w:rsidP="002377CA">
            <w:pPr>
              <w:rPr>
                <w:rFonts w:ascii="Arial" w:hAnsi="Arial" w:cs="Arial"/>
                <w:sz w:val="18"/>
                <w:szCs w:val="18"/>
              </w:rPr>
            </w:pPr>
            <w:r w:rsidRPr="001E2BD0">
              <w:rPr>
                <w:rFonts w:ascii="Arial" w:hAnsi="Arial" w:cs="Arial"/>
                <w:sz w:val="18"/>
                <w:szCs w:val="18"/>
              </w:rPr>
              <w:t xml:space="preserve">Т.Г. </w:t>
            </w:r>
            <w:proofErr w:type="spellStart"/>
            <w:r w:rsidRPr="001E2BD0">
              <w:rPr>
                <w:rFonts w:ascii="Arial" w:hAnsi="Arial" w:cs="Arial"/>
                <w:sz w:val="18"/>
                <w:szCs w:val="18"/>
              </w:rPr>
              <w:t>Рамзаева</w:t>
            </w:r>
            <w:proofErr w:type="spellEnd"/>
            <w:r w:rsidRPr="001E2BD0">
              <w:rPr>
                <w:rFonts w:ascii="Arial" w:hAnsi="Arial" w:cs="Arial"/>
                <w:sz w:val="18"/>
                <w:szCs w:val="18"/>
              </w:rPr>
              <w:t xml:space="preserve">. Русский язык </w:t>
            </w:r>
          </w:p>
        </w:tc>
      </w:tr>
      <w:tr w:rsidR="001E2BD0" w:rsidRPr="001E2BD0" w:rsidTr="001E2BD0">
        <w:tc>
          <w:tcPr>
            <w:tcW w:w="993" w:type="dxa"/>
            <w:shd w:val="clear" w:color="auto" w:fill="auto"/>
            <w:vAlign w:val="center"/>
          </w:tcPr>
          <w:p w:rsidR="001E2BD0" w:rsidRPr="001E2BD0" w:rsidRDefault="001E2BD0" w:rsidP="003D4C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2BD0">
              <w:rPr>
                <w:rFonts w:ascii="Arial" w:hAnsi="Arial" w:cs="Arial"/>
                <w:sz w:val="14"/>
                <w:szCs w:val="14"/>
              </w:rPr>
              <w:t>Школа России</w:t>
            </w:r>
          </w:p>
        </w:tc>
        <w:tc>
          <w:tcPr>
            <w:tcW w:w="8363" w:type="dxa"/>
            <w:shd w:val="clear" w:color="auto" w:fill="auto"/>
          </w:tcPr>
          <w:p w:rsidR="001E2BD0" w:rsidRPr="001E2BD0" w:rsidRDefault="001E2BD0" w:rsidP="00237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D0">
              <w:rPr>
                <w:rFonts w:ascii="Arial" w:hAnsi="Arial" w:cs="Arial"/>
                <w:color w:val="000000"/>
                <w:sz w:val="18"/>
                <w:szCs w:val="18"/>
              </w:rPr>
              <w:t>Л.Ф. Климанова,</w:t>
            </w:r>
            <w:r w:rsidRPr="001E2BD0">
              <w:rPr>
                <w:rFonts w:ascii="Arial" w:hAnsi="Arial" w:cs="Arial"/>
                <w:sz w:val="18"/>
                <w:szCs w:val="18"/>
              </w:rPr>
              <w:t xml:space="preserve"> В.Г. Горецкий</w:t>
            </w:r>
            <w:r w:rsidRPr="001E2BD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1E2BD0">
              <w:rPr>
                <w:rFonts w:ascii="Arial" w:hAnsi="Arial" w:cs="Arial"/>
                <w:sz w:val="18"/>
                <w:szCs w:val="18"/>
              </w:rPr>
              <w:t xml:space="preserve">Литературное чтение </w:t>
            </w:r>
          </w:p>
        </w:tc>
      </w:tr>
      <w:tr w:rsidR="001E2BD0" w:rsidRPr="001E2BD0" w:rsidTr="001E2BD0">
        <w:tc>
          <w:tcPr>
            <w:tcW w:w="993" w:type="dxa"/>
            <w:shd w:val="clear" w:color="auto" w:fill="auto"/>
            <w:vAlign w:val="center"/>
          </w:tcPr>
          <w:p w:rsidR="001E2BD0" w:rsidRPr="001E2BD0" w:rsidRDefault="001E2BD0" w:rsidP="003D4C19">
            <w:pPr>
              <w:ind w:left="3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3" w:type="dxa"/>
            <w:shd w:val="clear" w:color="auto" w:fill="auto"/>
          </w:tcPr>
          <w:p w:rsidR="001E2BD0" w:rsidRPr="001E2BD0" w:rsidRDefault="001E2BD0" w:rsidP="002377CA">
            <w:pPr>
              <w:rPr>
                <w:rFonts w:ascii="Arial" w:hAnsi="Arial" w:cs="Arial"/>
                <w:sz w:val="18"/>
                <w:szCs w:val="18"/>
              </w:rPr>
            </w:pPr>
            <w:r w:rsidRPr="001E2BD0">
              <w:rPr>
                <w:rFonts w:ascii="Arial" w:hAnsi="Arial" w:cs="Arial"/>
                <w:sz w:val="18"/>
                <w:szCs w:val="18"/>
              </w:rPr>
              <w:t>М.И</w:t>
            </w:r>
            <w:proofErr w:type="gramStart"/>
            <w:r w:rsidRPr="001E2BD0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1E2BD0">
              <w:rPr>
                <w:rFonts w:ascii="Arial" w:hAnsi="Arial" w:cs="Arial"/>
                <w:sz w:val="18"/>
                <w:szCs w:val="18"/>
              </w:rPr>
              <w:t xml:space="preserve">Моро. Математика </w:t>
            </w:r>
          </w:p>
        </w:tc>
      </w:tr>
      <w:tr w:rsidR="001E2BD0" w:rsidRPr="001E2BD0" w:rsidTr="001E2BD0">
        <w:tc>
          <w:tcPr>
            <w:tcW w:w="993" w:type="dxa"/>
            <w:shd w:val="clear" w:color="auto" w:fill="auto"/>
            <w:vAlign w:val="center"/>
          </w:tcPr>
          <w:p w:rsidR="001E2BD0" w:rsidRPr="001E2BD0" w:rsidRDefault="001E2BD0" w:rsidP="003D4C19">
            <w:pPr>
              <w:ind w:left="3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3" w:type="dxa"/>
            <w:shd w:val="clear" w:color="auto" w:fill="auto"/>
          </w:tcPr>
          <w:p w:rsidR="001E2BD0" w:rsidRPr="001E2BD0" w:rsidRDefault="001E2BD0" w:rsidP="00237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D0">
              <w:rPr>
                <w:rFonts w:ascii="Arial" w:hAnsi="Arial" w:cs="Arial"/>
                <w:color w:val="000000"/>
                <w:sz w:val="18"/>
                <w:szCs w:val="18"/>
              </w:rPr>
              <w:t>А.А</w:t>
            </w:r>
            <w:proofErr w:type="gramStart"/>
            <w:r w:rsidRPr="001E2BD0">
              <w:rPr>
                <w:rFonts w:ascii="Arial" w:hAnsi="Arial" w:cs="Arial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1E2BD0">
              <w:rPr>
                <w:rFonts w:ascii="Arial" w:hAnsi="Arial" w:cs="Arial"/>
                <w:color w:val="000000"/>
                <w:sz w:val="18"/>
                <w:szCs w:val="18"/>
              </w:rPr>
              <w:t xml:space="preserve">Плешаков  </w:t>
            </w:r>
            <w:r w:rsidRPr="001E2BD0">
              <w:rPr>
                <w:rFonts w:ascii="Arial" w:hAnsi="Arial" w:cs="Arial"/>
                <w:sz w:val="18"/>
                <w:szCs w:val="18"/>
              </w:rPr>
              <w:t xml:space="preserve">Окружающий мир </w:t>
            </w:r>
          </w:p>
        </w:tc>
      </w:tr>
      <w:tr w:rsidR="001E2BD0" w:rsidRPr="001E2BD0" w:rsidTr="001E2BD0">
        <w:tc>
          <w:tcPr>
            <w:tcW w:w="993" w:type="dxa"/>
            <w:shd w:val="clear" w:color="auto" w:fill="auto"/>
            <w:vAlign w:val="center"/>
          </w:tcPr>
          <w:p w:rsidR="001E2BD0" w:rsidRPr="001E2BD0" w:rsidRDefault="001E2BD0" w:rsidP="003D4C19">
            <w:pPr>
              <w:ind w:left="3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3" w:type="dxa"/>
            <w:shd w:val="clear" w:color="auto" w:fill="auto"/>
          </w:tcPr>
          <w:p w:rsidR="001E2BD0" w:rsidRPr="001E2BD0" w:rsidRDefault="001E2BD0" w:rsidP="002377CA">
            <w:pPr>
              <w:rPr>
                <w:rFonts w:ascii="Arial" w:hAnsi="Arial" w:cs="Arial"/>
                <w:sz w:val="18"/>
                <w:szCs w:val="18"/>
              </w:rPr>
            </w:pPr>
            <w:r w:rsidRPr="001E2BD0">
              <w:rPr>
                <w:rFonts w:ascii="Arial" w:hAnsi="Arial" w:cs="Arial"/>
                <w:sz w:val="18"/>
                <w:szCs w:val="18"/>
              </w:rPr>
              <w:t>Бим И.И  Немецкий язык</w:t>
            </w:r>
          </w:p>
        </w:tc>
      </w:tr>
    </w:tbl>
    <w:p w:rsidR="002900CF" w:rsidRDefault="002900CF"/>
    <w:p w:rsidR="007A4630" w:rsidRDefault="007A4630"/>
    <w:p w:rsidR="007A4630" w:rsidRDefault="007A4630"/>
    <w:p w:rsidR="007A4630" w:rsidRDefault="007A4630"/>
    <w:p w:rsidR="007A4630" w:rsidRDefault="007A4630"/>
    <w:p w:rsidR="007A4630" w:rsidRDefault="007A4630"/>
    <w:p w:rsidR="007A4630" w:rsidRDefault="007A4630" w:rsidP="007A4630">
      <w:pPr>
        <w:keepNext/>
        <w:jc w:val="center"/>
        <w:rPr>
          <w:b/>
          <w:sz w:val="28"/>
          <w:szCs w:val="28"/>
          <w:lang w:eastAsia="en-US"/>
        </w:rPr>
      </w:pPr>
    </w:p>
    <w:p w:rsidR="007A4630" w:rsidRDefault="007A4630" w:rsidP="007A4630">
      <w:pPr>
        <w:keepNext/>
        <w:jc w:val="center"/>
        <w:rPr>
          <w:b/>
          <w:sz w:val="28"/>
          <w:szCs w:val="28"/>
          <w:lang w:eastAsia="en-US"/>
        </w:rPr>
      </w:pPr>
    </w:p>
    <w:p w:rsidR="007A4630" w:rsidRPr="00977CA5" w:rsidRDefault="007A4630" w:rsidP="007A4630">
      <w:pPr>
        <w:keepNext/>
        <w:jc w:val="center"/>
        <w:rPr>
          <w:sz w:val="28"/>
          <w:szCs w:val="28"/>
          <w:lang w:eastAsia="en-US"/>
        </w:rPr>
      </w:pPr>
      <w:r w:rsidRPr="00977CA5">
        <w:rPr>
          <w:sz w:val="28"/>
          <w:szCs w:val="28"/>
          <w:lang w:eastAsia="en-US"/>
        </w:rPr>
        <w:t>ПРИКАЗ</w:t>
      </w:r>
    </w:p>
    <w:p w:rsidR="007A4630" w:rsidRDefault="007A4630" w:rsidP="007A4630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30. 08. 2016 года</w:t>
      </w:r>
      <w:r>
        <w:rPr>
          <w:sz w:val="28"/>
          <w:szCs w:val="28"/>
        </w:rPr>
        <w:t xml:space="preserve">                                                                      №11</w:t>
      </w:r>
    </w:p>
    <w:p w:rsidR="007A4630" w:rsidRPr="001E2BD0" w:rsidRDefault="007A4630" w:rsidP="007A4630">
      <w:pPr>
        <w:jc w:val="center"/>
        <w:rPr>
          <w:sz w:val="28"/>
          <w:szCs w:val="28"/>
        </w:rPr>
      </w:pPr>
    </w:p>
    <w:p w:rsidR="007A4630" w:rsidRPr="001E2BD0" w:rsidRDefault="007A4630" w:rsidP="007A46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изменении в УМК </w:t>
      </w:r>
      <w:r w:rsidRPr="001E2BD0">
        <w:rPr>
          <w:sz w:val="28"/>
          <w:szCs w:val="28"/>
        </w:rPr>
        <w:t>»</w:t>
      </w:r>
    </w:p>
    <w:p w:rsidR="007A4630" w:rsidRDefault="007A4630" w:rsidP="007A4630">
      <w:pPr>
        <w:ind w:firstLine="360"/>
        <w:jc w:val="center"/>
        <w:rPr>
          <w:b/>
          <w:sz w:val="28"/>
          <w:szCs w:val="28"/>
        </w:rPr>
      </w:pPr>
    </w:p>
    <w:p w:rsidR="007A4630" w:rsidRDefault="007A4630" w:rsidP="007A4630">
      <w:pPr>
        <w:ind w:firstLine="360"/>
        <w:jc w:val="center"/>
        <w:rPr>
          <w:sz w:val="28"/>
          <w:szCs w:val="28"/>
        </w:rPr>
      </w:pPr>
      <w:r w:rsidRPr="001E2BD0">
        <w:rPr>
          <w:sz w:val="28"/>
          <w:szCs w:val="28"/>
        </w:rPr>
        <w:t>ПРИКАЗЫВАЮ:</w:t>
      </w:r>
    </w:p>
    <w:p w:rsidR="007A4630" w:rsidRDefault="007A4630" w:rsidP="007A4630">
      <w:pPr>
        <w:ind w:firstLine="360"/>
        <w:jc w:val="center"/>
        <w:rPr>
          <w:sz w:val="28"/>
          <w:szCs w:val="28"/>
        </w:rPr>
      </w:pPr>
    </w:p>
    <w:p w:rsidR="007A4630" w:rsidRPr="007A4630" w:rsidRDefault="007A4630" w:rsidP="007A4630">
      <w:pPr>
        <w:ind w:firstLine="360"/>
        <w:jc w:val="center"/>
        <w:rPr>
          <w:sz w:val="28"/>
          <w:szCs w:val="28"/>
        </w:rPr>
      </w:pPr>
      <w:r w:rsidRPr="007A4630">
        <w:rPr>
          <w:sz w:val="28"/>
          <w:szCs w:val="28"/>
        </w:rPr>
        <w:t>Осуществить переход на обучение по УМК «Школа России»</w:t>
      </w:r>
    </w:p>
    <w:p w:rsidR="007A4630" w:rsidRDefault="007A4630" w:rsidP="007A4630">
      <w:pPr>
        <w:pStyle w:val="a5"/>
        <w:ind w:left="384"/>
        <w:jc w:val="center"/>
        <w:rPr>
          <w:sz w:val="28"/>
          <w:szCs w:val="28"/>
        </w:rPr>
      </w:pPr>
      <w:r>
        <w:rPr>
          <w:sz w:val="28"/>
          <w:szCs w:val="28"/>
        </w:rPr>
        <w:t>В 2016-2017 учебном году 1 классы</w:t>
      </w:r>
    </w:p>
    <w:p w:rsidR="007A4630" w:rsidRDefault="007A4630" w:rsidP="007A4630">
      <w:pPr>
        <w:pStyle w:val="a5"/>
        <w:ind w:left="384"/>
        <w:jc w:val="center"/>
        <w:rPr>
          <w:sz w:val="28"/>
          <w:szCs w:val="28"/>
        </w:rPr>
      </w:pPr>
      <w:r>
        <w:rPr>
          <w:sz w:val="28"/>
          <w:szCs w:val="28"/>
        </w:rPr>
        <w:t>В 2017-2018 учебном году 2 классы</w:t>
      </w:r>
    </w:p>
    <w:p w:rsidR="007A4630" w:rsidRDefault="007A4630" w:rsidP="007A4630">
      <w:pPr>
        <w:pStyle w:val="a5"/>
        <w:ind w:left="384"/>
        <w:jc w:val="center"/>
        <w:rPr>
          <w:sz w:val="28"/>
          <w:szCs w:val="28"/>
        </w:rPr>
      </w:pPr>
      <w:r>
        <w:rPr>
          <w:sz w:val="28"/>
          <w:szCs w:val="28"/>
        </w:rPr>
        <w:t>В 2018-2019 учебном году 3 классы</w:t>
      </w:r>
    </w:p>
    <w:p w:rsidR="007A4630" w:rsidRDefault="007A4630" w:rsidP="007A4630">
      <w:pPr>
        <w:pStyle w:val="a5"/>
        <w:ind w:left="384"/>
        <w:jc w:val="center"/>
        <w:rPr>
          <w:sz w:val="28"/>
          <w:szCs w:val="28"/>
        </w:rPr>
      </w:pPr>
      <w:r>
        <w:rPr>
          <w:sz w:val="28"/>
          <w:szCs w:val="28"/>
        </w:rPr>
        <w:t>В 2019-2020 учебном году 4 классы</w:t>
      </w:r>
    </w:p>
    <w:p w:rsidR="007A4630" w:rsidRDefault="007A4630" w:rsidP="007A4630">
      <w:pPr>
        <w:ind w:left="-426"/>
        <w:jc w:val="center"/>
        <w:rPr>
          <w:sz w:val="28"/>
          <w:szCs w:val="28"/>
        </w:rPr>
      </w:pPr>
    </w:p>
    <w:p w:rsidR="007A4630" w:rsidRDefault="007A4630" w:rsidP="007A4630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2.  Утвердить перечень учебников к использованию в образовательном процессе   МОУ Антоновская ООШ на 2016 – 2017 учебный год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7A4630" w:rsidRDefault="007A4630" w:rsidP="007A4630">
      <w:pPr>
        <w:jc w:val="center"/>
        <w:rPr>
          <w:sz w:val="28"/>
          <w:szCs w:val="28"/>
        </w:rPr>
      </w:pPr>
      <w:r>
        <w:rPr>
          <w:sz w:val="28"/>
          <w:szCs w:val="28"/>
        </w:rPr>
        <w:t>2. Обеспечить реализацию учебного плана школы   в 2016 – 2020 учебном году по учебникам, допущенным Министерством образования и науки Российской Федерации к использованию в образовательном процессе;</w:t>
      </w:r>
    </w:p>
    <w:p w:rsidR="007A4630" w:rsidRPr="000C511B" w:rsidRDefault="007A4630" w:rsidP="007A46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C511B">
        <w:rPr>
          <w:sz w:val="28"/>
          <w:szCs w:val="28"/>
        </w:rPr>
        <w:t>Контроль за</w:t>
      </w:r>
      <w:proofErr w:type="gramEnd"/>
      <w:r w:rsidRPr="000C511B">
        <w:rPr>
          <w:sz w:val="28"/>
          <w:szCs w:val="28"/>
        </w:rPr>
        <w:t xml:space="preserve"> исполнением настоящего приказа оставляю за собой.</w:t>
      </w:r>
    </w:p>
    <w:p w:rsidR="007A4630" w:rsidRDefault="007A4630" w:rsidP="007A4630">
      <w:pPr>
        <w:jc w:val="center"/>
        <w:rPr>
          <w:sz w:val="28"/>
          <w:szCs w:val="28"/>
        </w:rPr>
      </w:pPr>
    </w:p>
    <w:p w:rsidR="007A4630" w:rsidRDefault="007A4630" w:rsidP="007A4630">
      <w:pPr>
        <w:jc w:val="center"/>
        <w:rPr>
          <w:sz w:val="28"/>
          <w:szCs w:val="28"/>
        </w:rPr>
      </w:pPr>
    </w:p>
    <w:p w:rsidR="007A4630" w:rsidRDefault="007A4630" w:rsidP="007A4630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Директор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 Гусарова</w:t>
      </w:r>
    </w:p>
    <w:p w:rsidR="007A4630" w:rsidRDefault="007A4630"/>
    <w:p w:rsidR="00E602AD" w:rsidRDefault="00E602AD"/>
    <w:p w:rsidR="00E602AD" w:rsidRDefault="00E602AD"/>
    <w:p w:rsidR="00E602AD" w:rsidRDefault="00E602AD"/>
    <w:p w:rsidR="00E602AD" w:rsidRDefault="00E602AD"/>
    <w:p w:rsidR="00E602AD" w:rsidRDefault="00E602AD"/>
    <w:p w:rsidR="00E602AD" w:rsidRDefault="00E602AD"/>
    <w:p w:rsidR="00E602AD" w:rsidRDefault="00E602AD"/>
    <w:p w:rsidR="00E602AD" w:rsidRDefault="00E602AD"/>
    <w:p w:rsidR="00E602AD" w:rsidRDefault="00E602AD"/>
    <w:p w:rsidR="00E602AD" w:rsidRDefault="00E602AD"/>
    <w:p w:rsidR="00E602AD" w:rsidRDefault="00E602AD"/>
    <w:p w:rsidR="00E602AD" w:rsidRDefault="00E602AD"/>
    <w:p w:rsidR="00E602AD" w:rsidRDefault="00E602AD"/>
    <w:p w:rsidR="00E602AD" w:rsidRDefault="00E602AD"/>
    <w:p w:rsidR="00E602AD" w:rsidRDefault="00E602AD"/>
    <w:p w:rsidR="00E602AD" w:rsidRDefault="00E602AD"/>
    <w:p w:rsidR="00E602AD" w:rsidRDefault="00E602AD"/>
    <w:p w:rsidR="00E602AD" w:rsidRDefault="00E602AD"/>
    <w:p w:rsidR="00E602AD" w:rsidRDefault="00E602AD"/>
    <w:p w:rsidR="00E602AD" w:rsidRDefault="00E602AD"/>
    <w:p w:rsidR="00E602AD" w:rsidRDefault="00E602AD"/>
    <w:p w:rsidR="00E602AD" w:rsidRDefault="00E602AD"/>
    <w:p w:rsidR="00E602AD" w:rsidRDefault="00E602AD"/>
    <w:p w:rsidR="00E602AD" w:rsidRDefault="00E602AD"/>
    <w:p w:rsidR="00E602AD" w:rsidRDefault="00E602AD"/>
    <w:p w:rsidR="00E602AD" w:rsidRDefault="00E602AD"/>
    <w:p w:rsidR="00E602AD" w:rsidRDefault="00E602AD"/>
    <w:p w:rsidR="00E602AD" w:rsidRDefault="00E602AD"/>
    <w:p w:rsidR="00E602AD" w:rsidRDefault="00E602AD"/>
    <w:p w:rsidR="00E602AD" w:rsidRDefault="00E602AD"/>
    <w:p w:rsidR="00E602AD" w:rsidRDefault="00E602AD">
      <w:pPr>
        <w:rPr>
          <w:sz w:val="28"/>
          <w:szCs w:val="28"/>
        </w:rPr>
      </w:pPr>
      <w:r w:rsidRPr="00E602AD">
        <w:rPr>
          <w:sz w:val="28"/>
          <w:szCs w:val="28"/>
        </w:rPr>
        <w:t xml:space="preserve">УМК </w:t>
      </w:r>
      <w:r w:rsidR="003F6CB8">
        <w:rPr>
          <w:sz w:val="28"/>
          <w:szCs w:val="28"/>
        </w:rPr>
        <w:t xml:space="preserve">                                 </w:t>
      </w:r>
      <w:bookmarkStart w:id="0" w:name="_GoBack"/>
      <w:bookmarkEnd w:id="0"/>
      <w:r w:rsidR="009A6A68">
        <w:rPr>
          <w:sz w:val="28"/>
          <w:szCs w:val="28"/>
        </w:rPr>
        <w:t xml:space="preserve">Начальная школа                                               Приложение 1 </w:t>
      </w:r>
    </w:p>
    <w:p w:rsidR="009A6A68" w:rsidRDefault="009A6A68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5063"/>
        <w:gridCol w:w="1851"/>
      </w:tblGrid>
      <w:tr w:rsidR="009A6A68" w:rsidTr="003F6CB8">
        <w:trPr>
          <w:trHeight w:val="225"/>
        </w:trPr>
        <w:tc>
          <w:tcPr>
            <w:tcW w:w="1101" w:type="dxa"/>
            <w:vMerge w:val="restart"/>
          </w:tcPr>
          <w:p w:rsidR="009A6A68" w:rsidRDefault="009A6A68" w:rsidP="003159BC"/>
          <w:p w:rsidR="009A6A68" w:rsidRDefault="009A6A68" w:rsidP="003159BC">
            <w:r>
              <w:t xml:space="preserve">1 класс </w:t>
            </w:r>
          </w:p>
          <w:p w:rsidR="009A6A68" w:rsidRDefault="009A6A68" w:rsidP="003159BC"/>
          <w:p w:rsidR="009A6A68" w:rsidRDefault="009A6A68" w:rsidP="003159BC">
            <w:r>
              <w:t>Школа России</w:t>
            </w:r>
          </w:p>
        </w:tc>
        <w:tc>
          <w:tcPr>
            <w:tcW w:w="2409" w:type="dxa"/>
          </w:tcPr>
          <w:p w:rsidR="009A6A68" w:rsidRDefault="003F6CB8" w:rsidP="003159BC">
            <w:r>
              <w:t>Азбука</w:t>
            </w:r>
          </w:p>
        </w:tc>
        <w:tc>
          <w:tcPr>
            <w:tcW w:w="5063" w:type="dxa"/>
          </w:tcPr>
          <w:p w:rsidR="009A6A68" w:rsidRDefault="003F6CB8" w:rsidP="003159BC">
            <w:r>
              <w:t>Горецкий В.Г Азбука</w:t>
            </w:r>
          </w:p>
        </w:tc>
        <w:tc>
          <w:tcPr>
            <w:tcW w:w="1851" w:type="dxa"/>
          </w:tcPr>
          <w:p w:rsidR="009A6A68" w:rsidRDefault="003F6CB8" w:rsidP="003159BC">
            <w:r>
              <w:t>Издательство "Просвещение"</w:t>
            </w:r>
          </w:p>
        </w:tc>
      </w:tr>
      <w:tr w:rsidR="009A6A68" w:rsidTr="003F6CB8">
        <w:trPr>
          <w:trHeight w:val="600"/>
        </w:trPr>
        <w:tc>
          <w:tcPr>
            <w:tcW w:w="1101" w:type="dxa"/>
            <w:vMerge/>
          </w:tcPr>
          <w:p w:rsidR="009A6A68" w:rsidRDefault="009A6A68" w:rsidP="003159BC"/>
        </w:tc>
        <w:tc>
          <w:tcPr>
            <w:tcW w:w="2409" w:type="dxa"/>
          </w:tcPr>
          <w:p w:rsidR="009A6A68" w:rsidRDefault="009A6A68" w:rsidP="003159BC">
            <w:r>
              <w:t>Русский язык</w:t>
            </w:r>
          </w:p>
        </w:tc>
        <w:tc>
          <w:tcPr>
            <w:tcW w:w="5063" w:type="dxa"/>
          </w:tcPr>
          <w:p w:rsidR="009A6A68" w:rsidRDefault="009A6A68" w:rsidP="003159BC"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 в 2-х частях</w:t>
            </w:r>
          </w:p>
        </w:tc>
        <w:tc>
          <w:tcPr>
            <w:tcW w:w="1851" w:type="dxa"/>
          </w:tcPr>
          <w:p w:rsidR="009A6A68" w:rsidRDefault="009A6A68" w:rsidP="003159BC">
            <w:r>
              <w:t>Издательство "Просвещение"</w:t>
            </w:r>
          </w:p>
        </w:tc>
      </w:tr>
      <w:tr w:rsidR="009A6A68" w:rsidTr="003F6CB8">
        <w:tc>
          <w:tcPr>
            <w:tcW w:w="1101" w:type="dxa"/>
            <w:vMerge/>
            <w:tcBorders>
              <w:bottom w:val="nil"/>
            </w:tcBorders>
          </w:tcPr>
          <w:p w:rsidR="009A6A68" w:rsidRDefault="009A6A68" w:rsidP="003159BC"/>
        </w:tc>
        <w:tc>
          <w:tcPr>
            <w:tcW w:w="2409" w:type="dxa"/>
          </w:tcPr>
          <w:p w:rsidR="009A6A68" w:rsidRDefault="009A6A68" w:rsidP="003159BC">
            <w:r>
              <w:t>Литературное чтение</w:t>
            </w:r>
          </w:p>
        </w:tc>
        <w:tc>
          <w:tcPr>
            <w:tcW w:w="5063" w:type="dxa"/>
          </w:tcPr>
          <w:p w:rsidR="009A6A68" w:rsidRDefault="009A6A68" w:rsidP="003159BC">
            <w:r>
              <w:t>Климанова Л.Ф., Горецкий В.Г., Голованова М.В. и др. Литературное чтение в 2-х частях</w:t>
            </w:r>
          </w:p>
        </w:tc>
        <w:tc>
          <w:tcPr>
            <w:tcW w:w="1851" w:type="dxa"/>
          </w:tcPr>
          <w:p w:rsidR="009A6A68" w:rsidRDefault="009A6A68" w:rsidP="003159BC">
            <w:r>
              <w:t>Издательство "Просвещение"</w:t>
            </w:r>
          </w:p>
        </w:tc>
      </w:tr>
      <w:tr w:rsidR="009A6A68" w:rsidTr="003F6CB8">
        <w:tc>
          <w:tcPr>
            <w:tcW w:w="1101" w:type="dxa"/>
            <w:tcBorders>
              <w:top w:val="nil"/>
              <w:bottom w:val="nil"/>
            </w:tcBorders>
          </w:tcPr>
          <w:p w:rsidR="009A6A68" w:rsidRDefault="009A6A68" w:rsidP="003159BC"/>
        </w:tc>
        <w:tc>
          <w:tcPr>
            <w:tcW w:w="2409" w:type="dxa"/>
          </w:tcPr>
          <w:p w:rsidR="009A6A68" w:rsidRDefault="009A6A68" w:rsidP="003159BC">
            <w:r>
              <w:t>Математика</w:t>
            </w:r>
          </w:p>
        </w:tc>
        <w:tc>
          <w:tcPr>
            <w:tcW w:w="5063" w:type="dxa"/>
          </w:tcPr>
          <w:p w:rsidR="009A6A68" w:rsidRDefault="009A6A68" w:rsidP="003159BC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Бельтюкова Г.В. и др. Математика в 2-х частях</w:t>
            </w:r>
          </w:p>
        </w:tc>
        <w:tc>
          <w:tcPr>
            <w:tcW w:w="1851" w:type="dxa"/>
          </w:tcPr>
          <w:p w:rsidR="009A6A68" w:rsidRDefault="009A6A68" w:rsidP="003159BC">
            <w:r>
              <w:t>Издательство "Просвещение"</w:t>
            </w:r>
          </w:p>
        </w:tc>
      </w:tr>
      <w:tr w:rsidR="009A6A68" w:rsidTr="003F6CB8">
        <w:tc>
          <w:tcPr>
            <w:tcW w:w="1101" w:type="dxa"/>
            <w:vMerge w:val="restart"/>
            <w:tcBorders>
              <w:top w:val="nil"/>
            </w:tcBorders>
          </w:tcPr>
          <w:p w:rsidR="009A6A68" w:rsidRDefault="009A6A68" w:rsidP="003159BC"/>
        </w:tc>
        <w:tc>
          <w:tcPr>
            <w:tcW w:w="2409" w:type="dxa"/>
          </w:tcPr>
          <w:p w:rsidR="009A6A68" w:rsidRDefault="009A6A68" w:rsidP="003159BC">
            <w:r>
              <w:t>Окружающий мир</w:t>
            </w:r>
          </w:p>
        </w:tc>
        <w:tc>
          <w:tcPr>
            <w:tcW w:w="5063" w:type="dxa"/>
          </w:tcPr>
          <w:p w:rsidR="009A6A68" w:rsidRDefault="009A6A68" w:rsidP="003159BC">
            <w:r>
              <w:t>Плешаков А.А. Окружающий мир в 2-х частях</w:t>
            </w:r>
          </w:p>
        </w:tc>
        <w:tc>
          <w:tcPr>
            <w:tcW w:w="1851" w:type="dxa"/>
          </w:tcPr>
          <w:p w:rsidR="009A6A68" w:rsidRDefault="009A6A68" w:rsidP="003159BC">
            <w:r>
              <w:t>Издательство "Просвещение"</w:t>
            </w:r>
          </w:p>
        </w:tc>
      </w:tr>
      <w:tr w:rsidR="009A6A68" w:rsidTr="003F6CB8">
        <w:trPr>
          <w:trHeight w:val="585"/>
        </w:trPr>
        <w:tc>
          <w:tcPr>
            <w:tcW w:w="1101" w:type="dxa"/>
            <w:vMerge/>
          </w:tcPr>
          <w:p w:rsidR="009A6A68" w:rsidRDefault="009A6A68" w:rsidP="003159BC"/>
        </w:tc>
        <w:tc>
          <w:tcPr>
            <w:tcW w:w="2409" w:type="dxa"/>
          </w:tcPr>
          <w:p w:rsidR="009A6A68" w:rsidRDefault="009A6A68" w:rsidP="00E42376">
            <w:r>
              <w:t>Физическая культура</w:t>
            </w:r>
          </w:p>
        </w:tc>
        <w:tc>
          <w:tcPr>
            <w:tcW w:w="5063" w:type="dxa"/>
          </w:tcPr>
          <w:p w:rsidR="009A6A68" w:rsidRDefault="009A6A68" w:rsidP="00E42376">
            <w:r>
              <w:t>Лях В.И. Физическая культура 1-4 классы</w:t>
            </w:r>
          </w:p>
        </w:tc>
        <w:tc>
          <w:tcPr>
            <w:tcW w:w="1851" w:type="dxa"/>
          </w:tcPr>
          <w:p w:rsidR="009A6A68" w:rsidRDefault="009A6A68" w:rsidP="00E42376">
            <w:r>
              <w:t>Издательство "Просвещение"</w:t>
            </w:r>
          </w:p>
          <w:p w:rsidR="009A6A68" w:rsidRDefault="009A6A68" w:rsidP="00E42376"/>
        </w:tc>
      </w:tr>
      <w:tr w:rsidR="009A6A68" w:rsidTr="003F6CB8">
        <w:trPr>
          <w:trHeight w:val="126"/>
        </w:trPr>
        <w:tc>
          <w:tcPr>
            <w:tcW w:w="1101" w:type="dxa"/>
            <w:vMerge/>
          </w:tcPr>
          <w:p w:rsidR="009A6A68" w:rsidRDefault="009A6A68" w:rsidP="003159BC"/>
        </w:tc>
        <w:tc>
          <w:tcPr>
            <w:tcW w:w="2409" w:type="dxa"/>
          </w:tcPr>
          <w:p w:rsidR="009A6A68" w:rsidRDefault="009A6A68" w:rsidP="003159BC">
            <w:r>
              <w:t>Изобразительное искусство</w:t>
            </w:r>
          </w:p>
        </w:tc>
        <w:tc>
          <w:tcPr>
            <w:tcW w:w="5063" w:type="dxa"/>
          </w:tcPr>
          <w:p w:rsidR="009A6A68" w:rsidRDefault="009A6A68" w:rsidP="003159BC">
            <w:r>
              <w:t xml:space="preserve">Горяева Н.А., </w:t>
            </w:r>
            <w:proofErr w:type="spellStart"/>
            <w:r>
              <w:t>Неменская</w:t>
            </w:r>
            <w:proofErr w:type="spellEnd"/>
            <w:r>
              <w:t xml:space="preserve"> Л.А. Изобразительное искусство</w:t>
            </w:r>
          </w:p>
        </w:tc>
        <w:tc>
          <w:tcPr>
            <w:tcW w:w="1851" w:type="dxa"/>
          </w:tcPr>
          <w:p w:rsidR="009A6A68" w:rsidRDefault="009A6A68" w:rsidP="003159BC">
            <w:r>
              <w:t>Издательство «Просвещение»</w:t>
            </w:r>
          </w:p>
        </w:tc>
      </w:tr>
      <w:tr w:rsidR="009A6A68" w:rsidTr="003F6CB8">
        <w:trPr>
          <w:trHeight w:val="135"/>
        </w:trPr>
        <w:tc>
          <w:tcPr>
            <w:tcW w:w="1101" w:type="dxa"/>
            <w:vMerge/>
          </w:tcPr>
          <w:p w:rsidR="009A6A68" w:rsidRDefault="009A6A68" w:rsidP="003159BC"/>
        </w:tc>
        <w:tc>
          <w:tcPr>
            <w:tcW w:w="2409" w:type="dxa"/>
          </w:tcPr>
          <w:p w:rsidR="009A6A68" w:rsidRDefault="009A6A68" w:rsidP="003159BC">
            <w:r>
              <w:t>Музыка</w:t>
            </w:r>
          </w:p>
        </w:tc>
        <w:tc>
          <w:tcPr>
            <w:tcW w:w="5063" w:type="dxa"/>
          </w:tcPr>
          <w:p w:rsidR="009A6A68" w:rsidRDefault="009A6A68" w:rsidP="003159BC">
            <w:r>
              <w:t>Критская Е.Д., Сергеева Г.П. Музыка</w:t>
            </w:r>
          </w:p>
        </w:tc>
        <w:tc>
          <w:tcPr>
            <w:tcW w:w="1851" w:type="dxa"/>
          </w:tcPr>
          <w:p w:rsidR="009A6A68" w:rsidRDefault="009A6A68" w:rsidP="003159BC">
            <w:r>
              <w:t>Издательство «Просвещение»</w:t>
            </w:r>
          </w:p>
        </w:tc>
      </w:tr>
      <w:tr w:rsidR="009A6A68" w:rsidTr="003F6CB8">
        <w:trPr>
          <w:trHeight w:val="540"/>
        </w:trPr>
        <w:tc>
          <w:tcPr>
            <w:tcW w:w="1101" w:type="dxa"/>
            <w:vMerge/>
          </w:tcPr>
          <w:p w:rsidR="009A6A68" w:rsidRDefault="009A6A68" w:rsidP="003159BC"/>
        </w:tc>
        <w:tc>
          <w:tcPr>
            <w:tcW w:w="2409" w:type="dxa"/>
          </w:tcPr>
          <w:p w:rsidR="009A6A68" w:rsidRDefault="009A6A68" w:rsidP="003159BC">
            <w:r>
              <w:t>Технология</w:t>
            </w:r>
          </w:p>
        </w:tc>
        <w:tc>
          <w:tcPr>
            <w:tcW w:w="5063" w:type="dxa"/>
          </w:tcPr>
          <w:p w:rsidR="009A6A68" w:rsidRDefault="009A6A68" w:rsidP="003159BC">
            <w:proofErr w:type="spellStart"/>
            <w:r>
              <w:t>Роговцева</w:t>
            </w:r>
            <w:proofErr w:type="spellEnd"/>
            <w:r>
              <w:t xml:space="preserve"> Н.И., Богданова Н.В., Добромыслова Н.В. Технология</w:t>
            </w:r>
          </w:p>
        </w:tc>
        <w:tc>
          <w:tcPr>
            <w:tcW w:w="1851" w:type="dxa"/>
          </w:tcPr>
          <w:p w:rsidR="009A6A68" w:rsidRDefault="009A6A68" w:rsidP="003159BC">
            <w:r>
              <w:t>Издательство «Просвещение»</w:t>
            </w:r>
          </w:p>
        </w:tc>
      </w:tr>
    </w:tbl>
    <w:p w:rsidR="009A6A68" w:rsidRDefault="009A6A68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5063"/>
        <w:gridCol w:w="1851"/>
      </w:tblGrid>
      <w:tr w:rsidR="009A6A68" w:rsidTr="003F6CB8">
        <w:tc>
          <w:tcPr>
            <w:tcW w:w="1384" w:type="dxa"/>
            <w:vMerge w:val="restart"/>
          </w:tcPr>
          <w:p w:rsidR="009A6A68" w:rsidRDefault="009A6A68" w:rsidP="003159BC"/>
          <w:p w:rsidR="009A6A68" w:rsidRDefault="009A6A68" w:rsidP="003159BC">
            <w:r>
              <w:t xml:space="preserve">2 класс </w:t>
            </w:r>
          </w:p>
          <w:p w:rsidR="009A6A68" w:rsidRDefault="009A6A68" w:rsidP="003159BC"/>
          <w:p w:rsidR="009A6A68" w:rsidRDefault="009A6A68" w:rsidP="003159BC">
            <w:r>
              <w:t>Школа России</w:t>
            </w:r>
          </w:p>
        </w:tc>
        <w:tc>
          <w:tcPr>
            <w:tcW w:w="2126" w:type="dxa"/>
          </w:tcPr>
          <w:p w:rsidR="009A6A68" w:rsidRDefault="009A6A68" w:rsidP="003159BC">
            <w:r>
              <w:t>Русский язык</w:t>
            </w:r>
          </w:p>
        </w:tc>
        <w:tc>
          <w:tcPr>
            <w:tcW w:w="5063" w:type="dxa"/>
          </w:tcPr>
          <w:p w:rsidR="009A6A68" w:rsidRDefault="009A6A68" w:rsidP="003159BC"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 в 2-х частях</w:t>
            </w:r>
          </w:p>
        </w:tc>
        <w:tc>
          <w:tcPr>
            <w:tcW w:w="1851" w:type="dxa"/>
          </w:tcPr>
          <w:p w:rsidR="009A6A68" w:rsidRDefault="009A6A68" w:rsidP="003159BC">
            <w:r>
              <w:t>Издательство "Просвещение"</w:t>
            </w:r>
          </w:p>
        </w:tc>
      </w:tr>
      <w:tr w:rsidR="009A6A68" w:rsidTr="003F6CB8">
        <w:tc>
          <w:tcPr>
            <w:tcW w:w="1384" w:type="dxa"/>
            <w:vMerge/>
            <w:tcBorders>
              <w:bottom w:val="nil"/>
            </w:tcBorders>
          </w:tcPr>
          <w:p w:rsidR="009A6A68" w:rsidRDefault="009A6A68" w:rsidP="003159BC"/>
        </w:tc>
        <w:tc>
          <w:tcPr>
            <w:tcW w:w="2126" w:type="dxa"/>
          </w:tcPr>
          <w:p w:rsidR="009A6A68" w:rsidRDefault="009A6A68" w:rsidP="003159BC">
            <w:r>
              <w:t>Литературное чтение</w:t>
            </w:r>
          </w:p>
        </w:tc>
        <w:tc>
          <w:tcPr>
            <w:tcW w:w="5063" w:type="dxa"/>
          </w:tcPr>
          <w:p w:rsidR="009A6A68" w:rsidRDefault="009A6A68" w:rsidP="003159BC">
            <w:r>
              <w:t>Климанова Л.Ф., Горецкий В.Г., Голованова М.В. и др. Литературное чтение в 2-х частях</w:t>
            </w:r>
          </w:p>
        </w:tc>
        <w:tc>
          <w:tcPr>
            <w:tcW w:w="1851" w:type="dxa"/>
          </w:tcPr>
          <w:p w:rsidR="009A6A68" w:rsidRDefault="009A6A68" w:rsidP="003159BC">
            <w:r>
              <w:t>Издательство "Просвещение"</w:t>
            </w:r>
          </w:p>
        </w:tc>
      </w:tr>
      <w:tr w:rsidR="009A6A68" w:rsidTr="003F6CB8">
        <w:tc>
          <w:tcPr>
            <w:tcW w:w="1384" w:type="dxa"/>
            <w:tcBorders>
              <w:top w:val="nil"/>
              <w:bottom w:val="nil"/>
            </w:tcBorders>
          </w:tcPr>
          <w:p w:rsidR="009A6A68" w:rsidRDefault="009A6A68" w:rsidP="003159BC"/>
        </w:tc>
        <w:tc>
          <w:tcPr>
            <w:tcW w:w="2126" w:type="dxa"/>
          </w:tcPr>
          <w:p w:rsidR="009A6A68" w:rsidRDefault="009A6A68" w:rsidP="003159BC">
            <w:r>
              <w:t>Математика</w:t>
            </w:r>
          </w:p>
        </w:tc>
        <w:tc>
          <w:tcPr>
            <w:tcW w:w="5063" w:type="dxa"/>
          </w:tcPr>
          <w:p w:rsidR="009A6A68" w:rsidRDefault="009A6A68" w:rsidP="003159BC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Бельтюкова Г.В. и др. Математика в 2-х частях</w:t>
            </w:r>
          </w:p>
        </w:tc>
        <w:tc>
          <w:tcPr>
            <w:tcW w:w="1851" w:type="dxa"/>
          </w:tcPr>
          <w:p w:rsidR="009A6A68" w:rsidRDefault="009A6A68" w:rsidP="003159BC">
            <w:r>
              <w:t>Издательство "Просвещение"</w:t>
            </w:r>
          </w:p>
        </w:tc>
      </w:tr>
      <w:tr w:rsidR="009A6A68" w:rsidTr="003F6CB8">
        <w:tc>
          <w:tcPr>
            <w:tcW w:w="1384" w:type="dxa"/>
            <w:vMerge w:val="restart"/>
            <w:tcBorders>
              <w:top w:val="nil"/>
            </w:tcBorders>
          </w:tcPr>
          <w:p w:rsidR="009A6A68" w:rsidRDefault="009A6A68" w:rsidP="003159BC"/>
        </w:tc>
        <w:tc>
          <w:tcPr>
            <w:tcW w:w="2126" w:type="dxa"/>
          </w:tcPr>
          <w:p w:rsidR="009A6A68" w:rsidRDefault="009A6A68" w:rsidP="003159BC">
            <w:r>
              <w:t>Окружающий мир</w:t>
            </w:r>
          </w:p>
        </w:tc>
        <w:tc>
          <w:tcPr>
            <w:tcW w:w="5063" w:type="dxa"/>
          </w:tcPr>
          <w:p w:rsidR="009A6A68" w:rsidRDefault="009A6A68" w:rsidP="003159BC">
            <w:r>
              <w:t>Плешаков А.А. Окружающий мир в 2-х частях</w:t>
            </w:r>
          </w:p>
        </w:tc>
        <w:tc>
          <w:tcPr>
            <w:tcW w:w="1851" w:type="dxa"/>
          </w:tcPr>
          <w:p w:rsidR="009A6A68" w:rsidRDefault="009A6A68" w:rsidP="003159BC">
            <w:r>
              <w:t>Издательство "Просвещение"</w:t>
            </w:r>
          </w:p>
        </w:tc>
      </w:tr>
      <w:tr w:rsidR="009A6A68" w:rsidTr="003F6CB8">
        <w:trPr>
          <w:trHeight w:val="585"/>
        </w:trPr>
        <w:tc>
          <w:tcPr>
            <w:tcW w:w="1384" w:type="dxa"/>
            <w:vMerge/>
          </w:tcPr>
          <w:p w:rsidR="009A6A68" w:rsidRDefault="009A6A68" w:rsidP="003159BC"/>
        </w:tc>
        <w:tc>
          <w:tcPr>
            <w:tcW w:w="2126" w:type="dxa"/>
          </w:tcPr>
          <w:p w:rsidR="009A6A68" w:rsidRDefault="009A6A68" w:rsidP="003159BC">
            <w:r>
              <w:t>Немецкий язык</w:t>
            </w:r>
          </w:p>
        </w:tc>
        <w:tc>
          <w:tcPr>
            <w:tcW w:w="5063" w:type="dxa"/>
          </w:tcPr>
          <w:p w:rsidR="009A6A68" w:rsidRDefault="009A6A68" w:rsidP="003159BC">
            <w:r>
              <w:t xml:space="preserve">Бим И.Л  Немецкий язык </w:t>
            </w:r>
          </w:p>
        </w:tc>
        <w:tc>
          <w:tcPr>
            <w:tcW w:w="1851" w:type="dxa"/>
          </w:tcPr>
          <w:p w:rsidR="009A6A68" w:rsidRDefault="009A6A68" w:rsidP="003159BC">
            <w:r>
              <w:t>Издательство "Просвещение"</w:t>
            </w:r>
          </w:p>
        </w:tc>
      </w:tr>
      <w:tr w:rsidR="009A6A68" w:rsidTr="003F6CB8">
        <w:trPr>
          <w:trHeight w:val="126"/>
        </w:trPr>
        <w:tc>
          <w:tcPr>
            <w:tcW w:w="1384" w:type="dxa"/>
            <w:vMerge/>
          </w:tcPr>
          <w:p w:rsidR="009A6A68" w:rsidRDefault="009A6A68" w:rsidP="003159BC"/>
        </w:tc>
        <w:tc>
          <w:tcPr>
            <w:tcW w:w="2126" w:type="dxa"/>
          </w:tcPr>
          <w:p w:rsidR="009A6A68" w:rsidRDefault="009A6A68" w:rsidP="003159BC">
            <w:r>
              <w:t>Изобразительное искусство</w:t>
            </w:r>
          </w:p>
        </w:tc>
        <w:tc>
          <w:tcPr>
            <w:tcW w:w="5063" w:type="dxa"/>
          </w:tcPr>
          <w:p w:rsidR="009A6A68" w:rsidRDefault="009A6A68" w:rsidP="003159BC">
            <w:r>
              <w:t xml:space="preserve">Горяева Н.А., </w:t>
            </w:r>
            <w:proofErr w:type="spellStart"/>
            <w:r>
              <w:t>Неменская</w:t>
            </w:r>
            <w:proofErr w:type="spellEnd"/>
            <w:r>
              <w:t xml:space="preserve"> Л.А. Изобразительное искусство</w:t>
            </w:r>
          </w:p>
        </w:tc>
        <w:tc>
          <w:tcPr>
            <w:tcW w:w="1851" w:type="dxa"/>
          </w:tcPr>
          <w:p w:rsidR="009A6A68" w:rsidRDefault="009A6A68" w:rsidP="003159BC">
            <w:r>
              <w:t>Издательство «Просвещение»</w:t>
            </w:r>
          </w:p>
        </w:tc>
      </w:tr>
      <w:tr w:rsidR="009A6A68" w:rsidTr="003F6CB8">
        <w:trPr>
          <w:trHeight w:val="135"/>
        </w:trPr>
        <w:tc>
          <w:tcPr>
            <w:tcW w:w="1384" w:type="dxa"/>
            <w:vMerge/>
          </w:tcPr>
          <w:p w:rsidR="009A6A68" w:rsidRDefault="009A6A68" w:rsidP="003159BC"/>
        </w:tc>
        <w:tc>
          <w:tcPr>
            <w:tcW w:w="2126" w:type="dxa"/>
          </w:tcPr>
          <w:p w:rsidR="009A6A68" w:rsidRDefault="009A6A68" w:rsidP="003159BC">
            <w:r>
              <w:t>Музыка</w:t>
            </w:r>
          </w:p>
        </w:tc>
        <w:tc>
          <w:tcPr>
            <w:tcW w:w="5063" w:type="dxa"/>
          </w:tcPr>
          <w:p w:rsidR="009A6A68" w:rsidRDefault="009A6A68" w:rsidP="003159BC">
            <w:r>
              <w:t>Критская Е.Д., Сергеева Г.П. Музыка</w:t>
            </w:r>
          </w:p>
        </w:tc>
        <w:tc>
          <w:tcPr>
            <w:tcW w:w="1851" w:type="dxa"/>
          </w:tcPr>
          <w:p w:rsidR="009A6A68" w:rsidRDefault="009A6A68" w:rsidP="003159BC">
            <w:r>
              <w:t>Издательство «Просвещение»</w:t>
            </w:r>
          </w:p>
        </w:tc>
      </w:tr>
      <w:tr w:rsidR="009A6A68" w:rsidTr="003F6CB8">
        <w:trPr>
          <w:trHeight w:val="540"/>
        </w:trPr>
        <w:tc>
          <w:tcPr>
            <w:tcW w:w="1384" w:type="dxa"/>
            <w:vMerge/>
          </w:tcPr>
          <w:p w:rsidR="009A6A68" w:rsidRDefault="009A6A68" w:rsidP="003159BC"/>
        </w:tc>
        <w:tc>
          <w:tcPr>
            <w:tcW w:w="2126" w:type="dxa"/>
          </w:tcPr>
          <w:p w:rsidR="009A6A68" w:rsidRDefault="009A6A68" w:rsidP="003159BC">
            <w:r>
              <w:t>Технология</w:t>
            </w:r>
          </w:p>
        </w:tc>
        <w:tc>
          <w:tcPr>
            <w:tcW w:w="5063" w:type="dxa"/>
          </w:tcPr>
          <w:p w:rsidR="009A6A68" w:rsidRDefault="009A6A68" w:rsidP="003159BC">
            <w:proofErr w:type="spellStart"/>
            <w:r>
              <w:t>Роговцева</w:t>
            </w:r>
            <w:proofErr w:type="spellEnd"/>
            <w:r>
              <w:t xml:space="preserve"> Н.И., Богданова Н.В., Добромыслова Н.В. Технология</w:t>
            </w:r>
          </w:p>
        </w:tc>
        <w:tc>
          <w:tcPr>
            <w:tcW w:w="1851" w:type="dxa"/>
          </w:tcPr>
          <w:p w:rsidR="009A6A68" w:rsidRDefault="009A6A68" w:rsidP="003159BC">
            <w:r>
              <w:t>Издательство «Просвещение»</w:t>
            </w:r>
          </w:p>
        </w:tc>
      </w:tr>
      <w:tr w:rsidR="009A6A68" w:rsidTr="003F6CB8">
        <w:trPr>
          <w:trHeight w:val="111"/>
        </w:trPr>
        <w:tc>
          <w:tcPr>
            <w:tcW w:w="1384" w:type="dxa"/>
            <w:vMerge/>
          </w:tcPr>
          <w:p w:rsidR="009A6A68" w:rsidRDefault="009A6A68" w:rsidP="003159BC"/>
        </w:tc>
        <w:tc>
          <w:tcPr>
            <w:tcW w:w="2126" w:type="dxa"/>
          </w:tcPr>
          <w:p w:rsidR="009A6A68" w:rsidRDefault="009A6A68" w:rsidP="003159BC">
            <w:r>
              <w:t>Физическая культура</w:t>
            </w:r>
          </w:p>
        </w:tc>
        <w:tc>
          <w:tcPr>
            <w:tcW w:w="5063" w:type="dxa"/>
          </w:tcPr>
          <w:p w:rsidR="009A6A68" w:rsidRDefault="009A6A68" w:rsidP="003159BC">
            <w:r>
              <w:t>Лях В.И. Физическая культура 1-4 классы</w:t>
            </w:r>
          </w:p>
        </w:tc>
        <w:tc>
          <w:tcPr>
            <w:tcW w:w="1851" w:type="dxa"/>
          </w:tcPr>
          <w:p w:rsidR="009A6A68" w:rsidRDefault="009A6A68" w:rsidP="003159BC">
            <w:r>
              <w:t>Издательство "Просвещение"</w:t>
            </w:r>
          </w:p>
          <w:p w:rsidR="009A6A68" w:rsidRDefault="009A6A68" w:rsidP="003159BC"/>
        </w:tc>
      </w:tr>
      <w:tr w:rsidR="009A6A68" w:rsidTr="003F6CB8">
        <w:trPr>
          <w:trHeight w:val="150"/>
        </w:trPr>
        <w:tc>
          <w:tcPr>
            <w:tcW w:w="1384" w:type="dxa"/>
            <w:vMerge/>
          </w:tcPr>
          <w:p w:rsidR="009A6A68" w:rsidRDefault="009A6A68" w:rsidP="003159BC"/>
        </w:tc>
        <w:tc>
          <w:tcPr>
            <w:tcW w:w="2126" w:type="dxa"/>
          </w:tcPr>
          <w:p w:rsidR="009A6A68" w:rsidRDefault="009A6A68" w:rsidP="003159BC"/>
        </w:tc>
        <w:tc>
          <w:tcPr>
            <w:tcW w:w="5063" w:type="dxa"/>
          </w:tcPr>
          <w:p w:rsidR="009A6A68" w:rsidRDefault="009A6A68" w:rsidP="003159BC"/>
        </w:tc>
        <w:tc>
          <w:tcPr>
            <w:tcW w:w="1851" w:type="dxa"/>
          </w:tcPr>
          <w:p w:rsidR="009A6A68" w:rsidRDefault="009A6A68" w:rsidP="003159BC"/>
        </w:tc>
      </w:tr>
    </w:tbl>
    <w:p w:rsidR="00E602AD" w:rsidRDefault="00E602A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5063"/>
        <w:gridCol w:w="1851"/>
      </w:tblGrid>
      <w:tr w:rsidR="009A6A68" w:rsidTr="003F6CB8">
        <w:tc>
          <w:tcPr>
            <w:tcW w:w="1384" w:type="dxa"/>
            <w:vMerge w:val="restart"/>
          </w:tcPr>
          <w:p w:rsidR="009A6A68" w:rsidRDefault="009A6A68" w:rsidP="00E602AD"/>
          <w:p w:rsidR="009A6A68" w:rsidRDefault="009A6A68" w:rsidP="00E602AD">
            <w:r>
              <w:t xml:space="preserve">3 класс </w:t>
            </w:r>
          </w:p>
          <w:p w:rsidR="009A6A68" w:rsidRDefault="009A6A68" w:rsidP="00E602AD"/>
          <w:p w:rsidR="009A6A68" w:rsidRDefault="009A6A68">
            <w:r>
              <w:t>Школа России</w:t>
            </w:r>
          </w:p>
        </w:tc>
        <w:tc>
          <w:tcPr>
            <w:tcW w:w="2126" w:type="dxa"/>
          </w:tcPr>
          <w:p w:rsidR="009A6A68" w:rsidRDefault="009A6A68">
            <w:r>
              <w:t>Русский язык</w:t>
            </w:r>
          </w:p>
        </w:tc>
        <w:tc>
          <w:tcPr>
            <w:tcW w:w="5063" w:type="dxa"/>
          </w:tcPr>
          <w:p w:rsidR="009A6A68" w:rsidRDefault="009A6A68"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 в 2-х частях</w:t>
            </w:r>
          </w:p>
        </w:tc>
        <w:tc>
          <w:tcPr>
            <w:tcW w:w="1851" w:type="dxa"/>
          </w:tcPr>
          <w:p w:rsidR="009A6A68" w:rsidRDefault="009A6A68">
            <w:r>
              <w:t>Издательство "Просвещение"</w:t>
            </w:r>
          </w:p>
        </w:tc>
      </w:tr>
      <w:tr w:rsidR="009A6A68" w:rsidTr="003F6CB8">
        <w:tc>
          <w:tcPr>
            <w:tcW w:w="1384" w:type="dxa"/>
            <w:vMerge/>
            <w:tcBorders>
              <w:bottom w:val="nil"/>
            </w:tcBorders>
          </w:tcPr>
          <w:p w:rsidR="009A6A68" w:rsidRDefault="009A6A68"/>
        </w:tc>
        <w:tc>
          <w:tcPr>
            <w:tcW w:w="2126" w:type="dxa"/>
          </w:tcPr>
          <w:p w:rsidR="009A6A68" w:rsidRDefault="009A6A68">
            <w:r>
              <w:t>Литературное чтение</w:t>
            </w:r>
          </w:p>
        </w:tc>
        <w:tc>
          <w:tcPr>
            <w:tcW w:w="5063" w:type="dxa"/>
          </w:tcPr>
          <w:p w:rsidR="009A6A68" w:rsidRDefault="009A6A68">
            <w:r>
              <w:t>Климанова Л.Ф., Горецкий В.Г., Голованова М.В. и др. Литературное чтение в 2-х частях</w:t>
            </w:r>
          </w:p>
        </w:tc>
        <w:tc>
          <w:tcPr>
            <w:tcW w:w="1851" w:type="dxa"/>
          </w:tcPr>
          <w:p w:rsidR="009A6A68" w:rsidRDefault="009A6A68">
            <w:r>
              <w:t>Издательство "Просвещение"</w:t>
            </w:r>
          </w:p>
        </w:tc>
      </w:tr>
      <w:tr w:rsidR="009A6A68" w:rsidTr="003F6CB8">
        <w:tc>
          <w:tcPr>
            <w:tcW w:w="1384" w:type="dxa"/>
            <w:tcBorders>
              <w:top w:val="nil"/>
              <w:bottom w:val="nil"/>
            </w:tcBorders>
          </w:tcPr>
          <w:p w:rsidR="009A6A68" w:rsidRDefault="009A6A68"/>
        </w:tc>
        <w:tc>
          <w:tcPr>
            <w:tcW w:w="2126" w:type="dxa"/>
          </w:tcPr>
          <w:p w:rsidR="009A6A68" w:rsidRDefault="009A6A68">
            <w:r>
              <w:t>Математика</w:t>
            </w:r>
          </w:p>
        </w:tc>
        <w:tc>
          <w:tcPr>
            <w:tcW w:w="5063" w:type="dxa"/>
          </w:tcPr>
          <w:p w:rsidR="009A6A68" w:rsidRDefault="009A6A68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Бельтюкова Г.В. и др. Математика в 2-х частях</w:t>
            </w:r>
          </w:p>
        </w:tc>
        <w:tc>
          <w:tcPr>
            <w:tcW w:w="1851" w:type="dxa"/>
          </w:tcPr>
          <w:p w:rsidR="009A6A68" w:rsidRDefault="009A6A68">
            <w:r>
              <w:t>Издательство "Просвещение"</w:t>
            </w:r>
          </w:p>
        </w:tc>
      </w:tr>
      <w:tr w:rsidR="009A6A68" w:rsidTr="003F6CB8">
        <w:tc>
          <w:tcPr>
            <w:tcW w:w="1384" w:type="dxa"/>
            <w:vMerge w:val="restart"/>
            <w:tcBorders>
              <w:top w:val="nil"/>
            </w:tcBorders>
          </w:tcPr>
          <w:p w:rsidR="009A6A68" w:rsidRDefault="009A6A68"/>
        </w:tc>
        <w:tc>
          <w:tcPr>
            <w:tcW w:w="2126" w:type="dxa"/>
          </w:tcPr>
          <w:p w:rsidR="009A6A68" w:rsidRDefault="009A6A68">
            <w:r>
              <w:t>Окружающий мир</w:t>
            </w:r>
          </w:p>
        </w:tc>
        <w:tc>
          <w:tcPr>
            <w:tcW w:w="5063" w:type="dxa"/>
          </w:tcPr>
          <w:p w:rsidR="009A6A68" w:rsidRDefault="009A6A68">
            <w:r>
              <w:t>Плешаков А.А. Окружающий мир в 2-х частях</w:t>
            </w:r>
          </w:p>
        </w:tc>
        <w:tc>
          <w:tcPr>
            <w:tcW w:w="1851" w:type="dxa"/>
          </w:tcPr>
          <w:p w:rsidR="009A6A68" w:rsidRDefault="009A6A68">
            <w:r>
              <w:t>Издательство "Просвещение"</w:t>
            </w:r>
          </w:p>
        </w:tc>
      </w:tr>
      <w:tr w:rsidR="009A6A68" w:rsidTr="003F6CB8">
        <w:trPr>
          <w:trHeight w:val="585"/>
        </w:trPr>
        <w:tc>
          <w:tcPr>
            <w:tcW w:w="1384" w:type="dxa"/>
            <w:vMerge/>
          </w:tcPr>
          <w:p w:rsidR="009A6A68" w:rsidRDefault="009A6A68"/>
        </w:tc>
        <w:tc>
          <w:tcPr>
            <w:tcW w:w="2126" w:type="dxa"/>
          </w:tcPr>
          <w:p w:rsidR="009A6A68" w:rsidRDefault="009A6A68" w:rsidP="00E602AD">
            <w:r>
              <w:t>Немецкий язык</w:t>
            </w:r>
          </w:p>
        </w:tc>
        <w:tc>
          <w:tcPr>
            <w:tcW w:w="5063" w:type="dxa"/>
          </w:tcPr>
          <w:p w:rsidR="009A6A68" w:rsidRDefault="009A6A68" w:rsidP="009A6A68">
            <w:r>
              <w:t xml:space="preserve">Бим И.Л  Немецкий язык </w:t>
            </w:r>
          </w:p>
        </w:tc>
        <w:tc>
          <w:tcPr>
            <w:tcW w:w="1851" w:type="dxa"/>
          </w:tcPr>
          <w:p w:rsidR="009A6A68" w:rsidRDefault="009A6A68">
            <w:r>
              <w:t>Издательство "Просвещение"</w:t>
            </w:r>
          </w:p>
        </w:tc>
      </w:tr>
      <w:tr w:rsidR="009A6A68" w:rsidTr="003F6CB8">
        <w:trPr>
          <w:trHeight w:val="126"/>
        </w:trPr>
        <w:tc>
          <w:tcPr>
            <w:tcW w:w="1384" w:type="dxa"/>
            <w:vMerge/>
          </w:tcPr>
          <w:p w:rsidR="009A6A68" w:rsidRDefault="009A6A68"/>
        </w:tc>
        <w:tc>
          <w:tcPr>
            <w:tcW w:w="2126" w:type="dxa"/>
          </w:tcPr>
          <w:p w:rsidR="009A6A68" w:rsidRDefault="009A6A68" w:rsidP="00E602AD">
            <w:r>
              <w:t>Изобразительное искусство</w:t>
            </w:r>
          </w:p>
        </w:tc>
        <w:tc>
          <w:tcPr>
            <w:tcW w:w="5063" w:type="dxa"/>
          </w:tcPr>
          <w:p w:rsidR="009A6A68" w:rsidRDefault="009A6A68">
            <w:r>
              <w:t xml:space="preserve">Горяева Н.А., </w:t>
            </w:r>
            <w:proofErr w:type="spellStart"/>
            <w:r>
              <w:t>Неменская</w:t>
            </w:r>
            <w:proofErr w:type="spellEnd"/>
            <w:r>
              <w:t xml:space="preserve"> Л.А. Изобразительное искусство</w:t>
            </w:r>
          </w:p>
        </w:tc>
        <w:tc>
          <w:tcPr>
            <w:tcW w:w="1851" w:type="dxa"/>
          </w:tcPr>
          <w:p w:rsidR="009A6A68" w:rsidRDefault="009A6A68">
            <w:r>
              <w:t>Издательство «Просвещение»</w:t>
            </w:r>
          </w:p>
        </w:tc>
      </w:tr>
      <w:tr w:rsidR="009A6A68" w:rsidTr="003F6CB8">
        <w:trPr>
          <w:trHeight w:val="135"/>
        </w:trPr>
        <w:tc>
          <w:tcPr>
            <w:tcW w:w="1384" w:type="dxa"/>
            <w:vMerge/>
          </w:tcPr>
          <w:p w:rsidR="009A6A68" w:rsidRDefault="009A6A68"/>
        </w:tc>
        <w:tc>
          <w:tcPr>
            <w:tcW w:w="2126" w:type="dxa"/>
          </w:tcPr>
          <w:p w:rsidR="009A6A68" w:rsidRDefault="009A6A68" w:rsidP="00E602AD">
            <w:r>
              <w:t>Музыка</w:t>
            </w:r>
          </w:p>
        </w:tc>
        <w:tc>
          <w:tcPr>
            <w:tcW w:w="5063" w:type="dxa"/>
          </w:tcPr>
          <w:p w:rsidR="009A6A68" w:rsidRDefault="009A6A68">
            <w:r>
              <w:t>Критская Е.Д., Сергеева Г.П. Музыка</w:t>
            </w:r>
          </w:p>
        </w:tc>
        <w:tc>
          <w:tcPr>
            <w:tcW w:w="1851" w:type="dxa"/>
          </w:tcPr>
          <w:p w:rsidR="009A6A68" w:rsidRDefault="009A6A68">
            <w:r>
              <w:t>Издательство «Просвещение»</w:t>
            </w:r>
          </w:p>
        </w:tc>
      </w:tr>
      <w:tr w:rsidR="009A6A68" w:rsidTr="003F6CB8">
        <w:trPr>
          <w:trHeight w:val="540"/>
        </w:trPr>
        <w:tc>
          <w:tcPr>
            <w:tcW w:w="1384" w:type="dxa"/>
            <w:vMerge/>
          </w:tcPr>
          <w:p w:rsidR="009A6A68" w:rsidRDefault="009A6A68"/>
        </w:tc>
        <w:tc>
          <w:tcPr>
            <w:tcW w:w="2126" w:type="dxa"/>
          </w:tcPr>
          <w:p w:rsidR="009A6A68" w:rsidRDefault="009A6A68" w:rsidP="00E602AD">
            <w:r>
              <w:t>Технология</w:t>
            </w:r>
          </w:p>
        </w:tc>
        <w:tc>
          <w:tcPr>
            <w:tcW w:w="5063" w:type="dxa"/>
          </w:tcPr>
          <w:p w:rsidR="009A6A68" w:rsidRDefault="009A6A68" w:rsidP="00E602AD">
            <w:proofErr w:type="spellStart"/>
            <w:r>
              <w:t>Роговцева</w:t>
            </w:r>
            <w:proofErr w:type="spellEnd"/>
            <w:r>
              <w:t xml:space="preserve"> Н.И., Богданова Н.В., Добромыслова Н.В. Технология</w:t>
            </w:r>
          </w:p>
        </w:tc>
        <w:tc>
          <w:tcPr>
            <w:tcW w:w="1851" w:type="dxa"/>
          </w:tcPr>
          <w:p w:rsidR="009A6A68" w:rsidRDefault="009A6A68">
            <w:r>
              <w:t>Издательство «Просвещение»</w:t>
            </w:r>
          </w:p>
        </w:tc>
      </w:tr>
      <w:tr w:rsidR="009A6A68" w:rsidTr="003F6CB8">
        <w:trPr>
          <w:trHeight w:val="111"/>
        </w:trPr>
        <w:tc>
          <w:tcPr>
            <w:tcW w:w="1384" w:type="dxa"/>
            <w:vMerge/>
          </w:tcPr>
          <w:p w:rsidR="009A6A68" w:rsidRDefault="009A6A68"/>
        </w:tc>
        <w:tc>
          <w:tcPr>
            <w:tcW w:w="2126" w:type="dxa"/>
          </w:tcPr>
          <w:p w:rsidR="009A6A68" w:rsidRDefault="009A6A68" w:rsidP="00E602AD">
            <w:r>
              <w:t>Физическая культура</w:t>
            </w:r>
          </w:p>
        </w:tc>
        <w:tc>
          <w:tcPr>
            <w:tcW w:w="5063" w:type="dxa"/>
          </w:tcPr>
          <w:p w:rsidR="009A6A68" w:rsidRDefault="009A6A68" w:rsidP="00E602AD">
            <w:r>
              <w:t>Лях В.И. Физическая культура 1-4 классы</w:t>
            </w:r>
          </w:p>
        </w:tc>
        <w:tc>
          <w:tcPr>
            <w:tcW w:w="1851" w:type="dxa"/>
          </w:tcPr>
          <w:p w:rsidR="009A6A68" w:rsidRDefault="009A6A68" w:rsidP="00E602AD">
            <w:r>
              <w:t>Издательство "Просвещение"</w:t>
            </w:r>
          </w:p>
          <w:p w:rsidR="009A6A68" w:rsidRDefault="009A6A68" w:rsidP="00E602AD"/>
        </w:tc>
      </w:tr>
      <w:tr w:rsidR="009A6A68" w:rsidTr="003F6CB8">
        <w:trPr>
          <w:trHeight w:val="150"/>
        </w:trPr>
        <w:tc>
          <w:tcPr>
            <w:tcW w:w="1384" w:type="dxa"/>
            <w:vMerge/>
          </w:tcPr>
          <w:p w:rsidR="009A6A68" w:rsidRDefault="009A6A68"/>
        </w:tc>
        <w:tc>
          <w:tcPr>
            <w:tcW w:w="2126" w:type="dxa"/>
          </w:tcPr>
          <w:p w:rsidR="009A6A68" w:rsidRDefault="009A6A68" w:rsidP="00E602AD"/>
        </w:tc>
        <w:tc>
          <w:tcPr>
            <w:tcW w:w="5063" w:type="dxa"/>
          </w:tcPr>
          <w:p w:rsidR="009A6A68" w:rsidRDefault="009A6A68" w:rsidP="00E602AD"/>
        </w:tc>
        <w:tc>
          <w:tcPr>
            <w:tcW w:w="1851" w:type="dxa"/>
          </w:tcPr>
          <w:p w:rsidR="009A6A68" w:rsidRDefault="009A6A68" w:rsidP="00E602AD"/>
        </w:tc>
      </w:tr>
    </w:tbl>
    <w:p w:rsidR="00E602AD" w:rsidRDefault="00E602A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5063"/>
        <w:gridCol w:w="1851"/>
      </w:tblGrid>
      <w:tr w:rsidR="009A6A68" w:rsidTr="003F6CB8">
        <w:tc>
          <w:tcPr>
            <w:tcW w:w="1384" w:type="dxa"/>
            <w:vMerge w:val="restart"/>
          </w:tcPr>
          <w:p w:rsidR="009A6A68" w:rsidRDefault="009A6A68" w:rsidP="003159BC"/>
          <w:p w:rsidR="009A6A68" w:rsidRDefault="009A6A68" w:rsidP="003159BC">
            <w:r>
              <w:t xml:space="preserve">4 класс </w:t>
            </w:r>
          </w:p>
          <w:p w:rsidR="009A6A68" w:rsidRDefault="009A6A68" w:rsidP="003159BC"/>
          <w:p w:rsidR="009A6A68" w:rsidRDefault="009A6A68" w:rsidP="003159BC">
            <w:r>
              <w:t>Школа России</w:t>
            </w:r>
          </w:p>
        </w:tc>
        <w:tc>
          <w:tcPr>
            <w:tcW w:w="2126" w:type="dxa"/>
          </w:tcPr>
          <w:p w:rsidR="009A6A68" w:rsidRDefault="009A6A68" w:rsidP="003159BC">
            <w:r>
              <w:t>Русский язык</w:t>
            </w:r>
          </w:p>
        </w:tc>
        <w:tc>
          <w:tcPr>
            <w:tcW w:w="5063" w:type="dxa"/>
          </w:tcPr>
          <w:p w:rsidR="009A6A68" w:rsidRDefault="009A6A68" w:rsidP="003159BC"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 в 2-х частях</w:t>
            </w:r>
          </w:p>
        </w:tc>
        <w:tc>
          <w:tcPr>
            <w:tcW w:w="1851" w:type="dxa"/>
          </w:tcPr>
          <w:p w:rsidR="009A6A68" w:rsidRDefault="009A6A68" w:rsidP="003159BC">
            <w:r>
              <w:t>Издательство "Просвещение"</w:t>
            </w:r>
          </w:p>
        </w:tc>
      </w:tr>
      <w:tr w:rsidR="009A6A68" w:rsidTr="003F6CB8">
        <w:tc>
          <w:tcPr>
            <w:tcW w:w="1384" w:type="dxa"/>
            <w:vMerge/>
            <w:tcBorders>
              <w:bottom w:val="nil"/>
            </w:tcBorders>
          </w:tcPr>
          <w:p w:rsidR="009A6A68" w:rsidRDefault="009A6A68" w:rsidP="003159BC"/>
        </w:tc>
        <w:tc>
          <w:tcPr>
            <w:tcW w:w="2126" w:type="dxa"/>
          </w:tcPr>
          <w:p w:rsidR="009A6A68" w:rsidRDefault="009A6A68" w:rsidP="003159BC">
            <w:r>
              <w:t>Литературное чтение</w:t>
            </w:r>
          </w:p>
        </w:tc>
        <w:tc>
          <w:tcPr>
            <w:tcW w:w="5063" w:type="dxa"/>
          </w:tcPr>
          <w:p w:rsidR="009A6A68" w:rsidRDefault="009A6A68" w:rsidP="003159BC">
            <w:r>
              <w:t>Климанова Л.Ф., Горецкий В.Г., Голованова М.В. и др. Литературное чтение в 2-х частях</w:t>
            </w:r>
          </w:p>
        </w:tc>
        <w:tc>
          <w:tcPr>
            <w:tcW w:w="1851" w:type="dxa"/>
          </w:tcPr>
          <w:p w:rsidR="009A6A68" w:rsidRDefault="009A6A68" w:rsidP="003159BC">
            <w:r>
              <w:t>Издательство "Просвещение"</w:t>
            </w:r>
          </w:p>
        </w:tc>
      </w:tr>
      <w:tr w:rsidR="009A6A68" w:rsidTr="003F6CB8">
        <w:tc>
          <w:tcPr>
            <w:tcW w:w="1384" w:type="dxa"/>
            <w:tcBorders>
              <w:top w:val="nil"/>
              <w:bottom w:val="nil"/>
            </w:tcBorders>
          </w:tcPr>
          <w:p w:rsidR="009A6A68" w:rsidRDefault="009A6A68" w:rsidP="003159BC"/>
        </w:tc>
        <w:tc>
          <w:tcPr>
            <w:tcW w:w="2126" w:type="dxa"/>
          </w:tcPr>
          <w:p w:rsidR="009A6A68" w:rsidRDefault="009A6A68" w:rsidP="003159BC">
            <w:r>
              <w:t>Математика</w:t>
            </w:r>
          </w:p>
        </w:tc>
        <w:tc>
          <w:tcPr>
            <w:tcW w:w="5063" w:type="dxa"/>
          </w:tcPr>
          <w:p w:rsidR="009A6A68" w:rsidRDefault="009A6A68" w:rsidP="003159BC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Бельтюкова Г.В. и др. Математика в 2-х частях</w:t>
            </w:r>
          </w:p>
        </w:tc>
        <w:tc>
          <w:tcPr>
            <w:tcW w:w="1851" w:type="dxa"/>
          </w:tcPr>
          <w:p w:rsidR="009A6A68" w:rsidRDefault="009A6A68" w:rsidP="003159BC">
            <w:r>
              <w:t>Издательство "Просвещение"</w:t>
            </w:r>
          </w:p>
        </w:tc>
      </w:tr>
      <w:tr w:rsidR="009A6A68" w:rsidTr="003F6CB8">
        <w:tc>
          <w:tcPr>
            <w:tcW w:w="1384" w:type="dxa"/>
            <w:vMerge w:val="restart"/>
            <w:tcBorders>
              <w:top w:val="nil"/>
            </w:tcBorders>
          </w:tcPr>
          <w:p w:rsidR="009A6A68" w:rsidRDefault="009A6A68" w:rsidP="003159BC"/>
        </w:tc>
        <w:tc>
          <w:tcPr>
            <w:tcW w:w="2126" w:type="dxa"/>
          </w:tcPr>
          <w:p w:rsidR="009A6A68" w:rsidRDefault="009A6A68" w:rsidP="003159BC">
            <w:r>
              <w:t>Окружающий мир</w:t>
            </w:r>
          </w:p>
        </w:tc>
        <w:tc>
          <w:tcPr>
            <w:tcW w:w="5063" w:type="dxa"/>
          </w:tcPr>
          <w:p w:rsidR="009A6A68" w:rsidRDefault="009A6A68" w:rsidP="003159BC">
            <w:r>
              <w:t>Плешаков А.А. Окружающий мир в 2-х частях</w:t>
            </w:r>
          </w:p>
        </w:tc>
        <w:tc>
          <w:tcPr>
            <w:tcW w:w="1851" w:type="dxa"/>
          </w:tcPr>
          <w:p w:rsidR="009A6A68" w:rsidRDefault="009A6A68" w:rsidP="003159BC">
            <w:r>
              <w:t>Издательство "Просвещение"</w:t>
            </w:r>
          </w:p>
        </w:tc>
      </w:tr>
      <w:tr w:rsidR="009A6A68" w:rsidTr="003F6CB8">
        <w:trPr>
          <w:trHeight w:val="585"/>
        </w:trPr>
        <w:tc>
          <w:tcPr>
            <w:tcW w:w="1384" w:type="dxa"/>
            <w:vMerge/>
          </w:tcPr>
          <w:p w:rsidR="009A6A68" w:rsidRDefault="009A6A68" w:rsidP="003159BC"/>
        </w:tc>
        <w:tc>
          <w:tcPr>
            <w:tcW w:w="2126" w:type="dxa"/>
          </w:tcPr>
          <w:p w:rsidR="009A6A68" w:rsidRDefault="009A6A68" w:rsidP="003159BC">
            <w:r>
              <w:t>Немецкий язык</w:t>
            </w:r>
          </w:p>
        </w:tc>
        <w:tc>
          <w:tcPr>
            <w:tcW w:w="5063" w:type="dxa"/>
          </w:tcPr>
          <w:p w:rsidR="009A6A68" w:rsidRDefault="009A6A68" w:rsidP="003159BC">
            <w:r>
              <w:t xml:space="preserve">Бим И.Л  Немецкий язык </w:t>
            </w:r>
          </w:p>
        </w:tc>
        <w:tc>
          <w:tcPr>
            <w:tcW w:w="1851" w:type="dxa"/>
          </w:tcPr>
          <w:p w:rsidR="009A6A68" w:rsidRDefault="009A6A68" w:rsidP="003159BC">
            <w:r>
              <w:t>Издательство "Просвещение"</w:t>
            </w:r>
          </w:p>
        </w:tc>
      </w:tr>
      <w:tr w:rsidR="009A6A68" w:rsidTr="003F6CB8">
        <w:trPr>
          <w:trHeight w:val="126"/>
        </w:trPr>
        <w:tc>
          <w:tcPr>
            <w:tcW w:w="1384" w:type="dxa"/>
            <w:vMerge/>
          </w:tcPr>
          <w:p w:rsidR="009A6A68" w:rsidRDefault="009A6A68" w:rsidP="003159BC"/>
        </w:tc>
        <w:tc>
          <w:tcPr>
            <w:tcW w:w="2126" w:type="dxa"/>
          </w:tcPr>
          <w:p w:rsidR="009A6A68" w:rsidRDefault="009A6A68" w:rsidP="003159BC">
            <w:r>
              <w:t>Изобразительное искусство</w:t>
            </w:r>
          </w:p>
        </w:tc>
        <w:tc>
          <w:tcPr>
            <w:tcW w:w="5063" w:type="dxa"/>
          </w:tcPr>
          <w:p w:rsidR="009A6A68" w:rsidRDefault="009A6A68" w:rsidP="003159BC">
            <w:r>
              <w:t xml:space="preserve">Горяева Н.А., </w:t>
            </w:r>
            <w:proofErr w:type="spellStart"/>
            <w:r>
              <w:t>Неменская</w:t>
            </w:r>
            <w:proofErr w:type="spellEnd"/>
            <w:r>
              <w:t xml:space="preserve"> Л.А. Изобразительное искусство</w:t>
            </w:r>
          </w:p>
        </w:tc>
        <w:tc>
          <w:tcPr>
            <w:tcW w:w="1851" w:type="dxa"/>
          </w:tcPr>
          <w:p w:rsidR="009A6A68" w:rsidRDefault="009A6A68" w:rsidP="003159BC">
            <w:r>
              <w:t>Издательство «Просвещение»</w:t>
            </w:r>
          </w:p>
        </w:tc>
      </w:tr>
      <w:tr w:rsidR="009A6A68" w:rsidTr="003F6CB8">
        <w:trPr>
          <w:trHeight w:val="135"/>
        </w:trPr>
        <w:tc>
          <w:tcPr>
            <w:tcW w:w="1384" w:type="dxa"/>
            <w:vMerge/>
          </w:tcPr>
          <w:p w:rsidR="009A6A68" w:rsidRDefault="009A6A68" w:rsidP="003159BC"/>
        </w:tc>
        <w:tc>
          <w:tcPr>
            <w:tcW w:w="2126" w:type="dxa"/>
          </w:tcPr>
          <w:p w:rsidR="009A6A68" w:rsidRDefault="009A6A68" w:rsidP="003159BC">
            <w:r>
              <w:t>Музыка</w:t>
            </w:r>
          </w:p>
        </w:tc>
        <w:tc>
          <w:tcPr>
            <w:tcW w:w="5063" w:type="dxa"/>
          </w:tcPr>
          <w:p w:rsidR="009A6A68" w:rsidRDefault="009A6A68" w:rsidP="003159BC">
            <w:r>
              <w:t>Критская Е.Д., Сергеева Г.П. Музыка</w:t>
            </w:r>
          </w:p>
        </w:tc>
        <w:tc>
          <w:tcPr>
            <w:tcW w:w="1851" w:type="dxa"/>
          </w:tcPr>
          <w:p w:rsidR="009A6A68" w:rsidRDefault="009A6A68" w:rsidP="003159BC">
            <w:r>
              <w:t>Издательство «Просвещение»</w:t>
            </w:r>
          </w:p>
        </w:tc>
      </w:tr>
      <w:tr w:rsidR="009A6A68" w:rsidTr="003F6CB8">
        <w:trPr>
          <w:trHeight w:val="540"/>
        </w:trPr>
        <w:tc>
          <w:tcPr>
            <w:tcW w:w="1384" w:type="dxa"/>
            <w:vMerge/>
          </w:tcPr>
          <w:p w:rsidR="009A6A68" w:rsidRDefault="009A6A68" w:rsidP="003159BC"/>
        </w:tc>
        <w:tc>
          <w:tcPr>
            <w:tcW w:w="2126" w:type="dxa"/>
          </w:tcPr>
          <w:p w:rsidR="009A6A68" w:rsidRDefault="009A6A68" w:rsidP="003159BC">
            <w:r>
              <w:t>Технология</w:t>
            </w:r>
          </w:p>
        </w:tc>
        <w:tc>
          <w:tcPr>
            <w:tcW w:w="5063" w:type="dxa"/>
          </w:tcPr>
          <w:p w:rsidR="009A6A68" w:rsidRDefault="009A6A68" w:rsidP="003159BC">
            <w:proofErr w:type="spellStart"/>
            <w:r>
              <w:t>Роговцева</w:t>
            </w:r>
            <w:proofErr w:type="spellEnd"/>
            <w:r>
              <w:t xml:space="preserve"> Н.И., Богданова Н.В., Добромыслова Н.В. Технология</w:t>
            </w:r>
          </w:p>
        </w:tc>
        <w:tc>
          <w:tcPr>
            <w:tcW w:w="1851" w:type="dxa"/>
          </w:tcPr>
          <w:p w:rsidR="009A6A68" w:rsidRDefault="009A6A68" w:rsidP="003159BC">
            <w:r>
              <w:t>Издательство «Просвещение»</w:t>
            </w:r>
          </w:p>
        </w:tc>
      </w:tr>
      <w:tr w:rsidR="009A6A68" w:rsidTr="003F6CB8">
        <w:trPr>
          <w:trHeight w:val="111"/>
        </w:trPr>
        <w:tc>
          <w:tcPr>
            <w:tcW w:w="1384" w:type="dxa"/>
            <w:vMerge/>
          </w:tcPr>
          <w:p w:rsidR="009A6A68" w:rsidRDefault="009A6A68" w:rsidP="003159BC"/>
        </w:tc>
        <w:tc>
          <w:tcPr>
            <w:tcW w:w="2126" w:type="dxa"/>
          </w:tcPr>
          <w:p w:rsidR="009A6A68" w:rsidRDefault="009A6A68" w:rsidP="003159BC">
            <w:r>
              <w:t>Физическая культура</w:t>
            </w:r>
          </w:p>
        </w:tc>
        <w:tc>
          <w:tcPr>
            <w:tcW w:w="5063" w:type="dxa"/>
          </w:tcPr>
          <w:p w:rsidR="009A6A68" w:rsidRDefault="009A6A68" w:rsidP="003159BC">
            <w:r>
              <w:t>Лях В.И. Физическая культура 1-4 классы</w:t>
            </w:r>
          </w:p>
        </w:tc>
        <w:tc>
          <w:tcPr>
            <w:tcW w:w="1851" w:type="dxa"/>
          </w:tcPr>
          <w:p w:rsidR="009A6A68" w:rsidRDefault="009A6A68" w:rsidP="003159BC">
            <w:r>
              <w:t>Издательство "Просвещение"</w:t>
            </w:r>
          </w:p>
          <w:p w:rsidR="009A6A68" w:rsidRDefault="009A6A68" w:rsidP="003159BC"/>
        </w:tc>
      </w:tr>
      <w:tr w:rsidR="009A6A68" w:rsidTr="003F6CB8">
        <w:trPr>
          <w:trHeight w:val="150"/>
        </w:trPr>
        <w:tc>
          <w:tcPr>
            <w:tcW w:w="1384" w:type="dxa"/>
            <w:vMerge/>
          </w:tcPr>
          <w:p w:rsidR="009A6A68" w:rsidRDefault="009A6A68" w:rsidP="003159BC"/>
        </w:tc>
        <w:tc>
          <w:tcPr>
            <w:tcW w:w="2126" w:type="dxa"/>
          </w:tcPr>
          <w:p w:rsidR="009A6A68" w:rsidRDefault="009A6A68" w:rsidP="003159BC"/>
        </w:tc>
        <w:tc>
          <w:tcPr>
            <w:tcW w:w="5063" w:type="dxa"/>
          </w:tcPr>
          <w:p w:rsidR="009A6A68" w:rsidRDefault="009A6A68" w:rsidP="003159BC"/>
        </w:tc>
        <w:tc>
          <w:tcPr>
            <w:tcW w:w="1851" w:type="dxa"/>
          </w:tcPr>
          <w:p w:rsidR="009A6A68" w:rsidRDefault="009A6A68" w:rsidP="003159BC"/>
        </w:tc>
      </w:tr>
    </w:tbl>
    <w:p w:rsidR="009A6A68" w:rsidRDefault="009A6A68"/>
    <w:sectPr w:rsidR="009A6A68" w:rsidSect="00304BCE">
      <w:pgSz w:w="11909" w:h="16834"/>
      <w:pgMar w:top="284" w:right="567" w:bottom="567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1B1D"/>
    <w:multiLevelType w:val="hybridMultilevel"/>
    <w:tmpl w:val="992EEA50"/>
    <w:lvl w:ilvl="0" w:tplc="3634E9A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3FF56A98"/>
    <w:multiLevelType w:val="multilevel"/>
    <w:tmpl w:val="EFAAFC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F4"/>
    <w:rsid w:val="0002537A"/>
    <w:rsid w:val="000551F4"/>
    <w:rsid w:val="000C511B"/>
    <w:rsid w:val="001C1400"/>
    <w:rsid w:val="001C2249"/>
    <w:rsid w:val="001E2BD0"/>
    <w:rsid w:val="00204EFD"/>
    <w:rsid w:val="00211CE8"/>
    <w:rsid w:val="00220C49"/>
    <w:rsid w:val="002533D6"/>
    <w:rsid w:val="002900CF"/>
    <w:rsid w:val="002F091B"/>
    <w:rsid w:val="003037F2"/>
    <w:rsid w:val="00304BCE"/>
    <w:rsid w:val="003D4C19"/>
    <w:rsid w:val="003F6CB8"/>
    <w:rsid w:val="00477DB6"/>
    <w:rsid w:val="005011E4"/>
    <w:rsid w:val="00627A53"/>
    <w:rsid w:val="006912A9"/>
    <w:rsid w:val="006B48D8"/>
    <w:rsid w:val="00761F2A"/>
    <w:rsid w:val="0079716B"/>
    <w:rsid w:val="007A3962"/>
    <w:rsid w:val="007A4630"/>
    <w:rsid w:val="007B6B5C"/>
    <w:rsid w:val="007F7F88"/>
    <w:rsid w:val="00885BF5"/>
    <w:rsid w:val="008F45B2"/>
    <w:rsid w:val="0095612E"/>
    <w:rsid w:val="00977CA5"/>
    <w:rsid w:val="009A6A68"/>
    <w:rsid w:val="009D6863"/>
    <w:rsid w:val="009F5AFA"/>
    <w:rsid w:val="00A8221F"/>
    <w:rsid w:val="00AB1AF1"/>
    <w:rsid w:val="00AF5962"/>
    <w:rsid w:val="00C85F34"/>
    <w:rsid w:val="00CB4FB5"/>
    <w:rsid w:val="00D70345"/>
    <w:rsid w:val="00DF5AB8"/>
    <w:rsid w:val="00E602AD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F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1E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11E4"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011E4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AB1AF1"/>
    <w:pPr>
      <w:outlineLvl w:val="3"/>
    </w:pPr>
    <w:rPr>
      <w:sz w:val="34"/>
      <w:szCs w:val="34"/>
    </w:rPr>
  </w:style>
  <w:style w:type="paragraph" w:styleId="5">
    <w:name w:val="heading 5"/>
    <w:basedOn w:val="a"/>
    <w:link w:val="50"/>
    <w:uiPriority w:val="9"/>
    <w:qFormat/>
    <w:rsid w:val="00AB1AF1"/>
    <w:pPr>
      <w:outlineLvl w:val="4"/>
    </w:pPr>
    <w:rPr>
      <w:sz w:val="31"/>
      <w:szCs w:val="31"/>
    </w:rPr>
  </w:style>
  <w:style w:type="paragraph" w:styleId="6">
    <w:name w:val="heading 6"/>
    <w:basedOn w:val="a"/>
    <w:link w:val="60"/>
    <w:uiPriority w:val="9"/>
    <w:qFormat/>
    <w:rsid w:val="00AB1AF1"/>
    <w:pPr>
      <w:outlineLvl w:val="5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1E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11E4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5011E4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5011E4"/>
    <w:rPr>
      <w:b/>
      <w:bCs/>
    </w:rPr>
  </w:style>
  <w:style w:type="character" w:styleId="a4">
    <w:name w:val="Emphasis"/>
    <w:qFormat/>
    <w:rsid w:val="005011E4"/>
    <w:rPr>
      <w:i/>
      <w:iCs/>
    </w:rPr>
  </w:style>
  <w:style w:type="paragraph" w:styleId="a5">
    <w:name w:val="List Paragraph"/>
    <w:basedOn w:val="a"/>
    <w:uiPriority w:val="34"/>
    <w:qFormat/>
    <w:rsid w:val="005011E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B1AF1"/>
    <w:rPr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1AF1"/>
    <w:rPr>
      <w:sz w:val="31"/>
      <w:szCs w:val="3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B1AF1"/>
    <w:rPr>
      <w:sz w:val="29"/>
      <w:szCs w:val="29"/>
      <w:lang w:eastAsia="ru-RU"/>
    </w:rPr>
  </w:style>
  <w:style w:type="paragraph" w:customStyle="1" w:styleId="Default">
    <w:name w:val="Default"/>
    <w:rsid w:val="003D4C19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511B"/>
    <w:rPr>
      <w:rFonts w:ascii="Segoe U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E6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F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1E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11E4"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011E4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AB1AF1"/>
    <w:pPr>
      <w:outlineLvl w:val="3"/>
    </w:pPr>
    <w:rPr>
      <w:sz w:val="34"/>
      <w:szCs w:val="34"/>
    </w:rPr>
  </w:style>
  <w:style w:type="paragraph" w:styleId="5">
    <w:name w:val="heading 5"/>
    <w:basedOn w:val="a"/>
    <w:link w:val="50"/>
    <w:uiPriority w:val="9"/>
    <w:qFormat/>
    <w:rsid w:val="00AB1AF1"/>
    <w:pPr>
      <w:outlineLvl w:val="4"/>
    </w:pPr>
    <w:rPr>
      <w:sz w:val="31"/>
      <w:szCs w:val="31"/>
    </w:rPr>
  </w:style>
  <w:style w:type="paragraph" w:styleId="6">
    <w:name w:val="heading 6"/>
    <w:basedOn w:val="a"/>
    <w:link w:val="60"/>
    <w:uiPriority w:val="9"/>
    <w:qFormat/>
    <w:rsid w:val="00AB1AF1"/>
    <w:pPr>
      <w:outlineLvl w:val="5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1E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11E4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5011E4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5011E4"/>
    <w:rPr>
      <w:b/>
      <w:bCs/>
    </w:rPr>
  </w:style>
  <w:style w:type="character" w:styleId="a4">
    <w:name w:val="Emphasis"/>
    <w:qFormat/>
    <w:rsid w:val="005011E4"/>
    <w:rPr>
      <w:i/>
      <w:iCs/>
    </w:rPr>
  </w:style>
  <w:style w:type="paragraph" w:styleId="a5">
    <w:name w:val="List Paragraph"/>
    <w:basedOn w:val="a"/>
    <w:uiPriority w:val="34"/>
    <w:qFormat/>
    <w:rsid w:val="005011E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B1AF1"/>
    <w:rPr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1AF1"/>
    <w:rPr>
      <w:sz w:val="31"/>
      <w:szCs w:val="3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B1AF1"/>
    <w:rPr>
      <w:sz w:val="29"/>
      <w:szCs w:val="29"/>
      <w:lang w:eastAsia="ru-RU"/>
    </w:rPr>
  </w:style>
  <w:style w:type="paragraph" w:customStyle="1" w:styleId="Default">
    <w:name w:val="Default"/>
    <w:rsid w:val="003D4C19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511B"/>
    <w:rPr>
      <w:rFonts w:ascii="Segoe U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E6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Школа-библиотека</dc:creator>
  <cp:lastModifiedBy>школьный</cp:lastModifiedBy>
  <cp:revision>10</cp:revision>
  <cp:lastPrinted>2020-04-27T14:29:00Z</cp:lastPrinted>
  <dcterms:created xsi:type="dcterms:W3CDTF">2020-04-27T14:19:00Z</dcterms:created>
  <dcterms:modified xsi:type="dcterms:W3CDTF">2020-04-28T03:48:00Z</dcterms:modified>
</cp:coreProperties>
</file>