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E4" w:rsidRDefault="00E915E4" w:rsidP="002D2CC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7848B5">
        <w:rPr>
          <w:rFonts w:ascii="Times New Roman" w:hAnsi="Times New Roman"/>
          <w:sz w:val="28"/>
          <w:szCs w:val="28"/>
        </w:rPr>
        <w:lastRenderedPageBreak/>
        <w:t>Муниципальное общеобразовательное учреждение Антоновская основная общеобразовательная школа</w:t>
      </w:r>
    </w:p>
    <w:tbl>
      <w:tblPr>
        <w:tblW w:w="0" w:type="auto"/>
        <w:tblInd w:w="608" w:type="dxa"/>
        <w:tblLook w:val="00A0"/>
      </w:tblPr>
      <w:tblGrid>
        <w:gridCol w:w="4335"/>
        <w:gridCol w:w="221"/>
        <w:gridCol w:w="4407"/>
      </w:tblGrid>
      <w:tr w:rsidR="00E915E4" w:rsidRPr="007848B5" w:rsidTr="00636BF6">
        <w:tc>
          <w:tcPr>
            <w:tcW w:w="3190" w:type="dxa"/>
          </w:tcPr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на заседании </w:t>
            </w:r>
            <w:proofErr w:type="gram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методического</w:t>
            </w:r>
            <w:proofErr w:type="gramEnd"/>
          </w:p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объединения учителей</w:t>
            </w:r>
          </w:p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русского языка и литературы Протокол №__01______</w:t>
            </w:r>
          </w:p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 «_28_»____августа____________2019г.</w:t>
            </w:r>
          </w:p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proofErr w:type="spell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МО__Иванова</w:t>
            </w:r>
            <w:proofErr w:type="spellEnd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 Е.</w:t>
            </w:r>
            <w:proofErr w:type="gram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90" w:type="dxa"/>
          </w:tcPr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proofErr w:type="spell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Гусарова</w:t>
            </w:r>
            <w:proofErr w:type="spellEnd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</w:p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Приказ №_02______</w:t>
            </w:r>
          </w:p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от «_28___»___августа_____________2019 г.</w:t>
            </w:r>
          </w:p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5E4" w:rsidRPr="007848B5" w:rsidRDefault="00E915E4" w:rsidP="00636B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48B5">
        <w:rPr>
          <w:rFonts w:ascii="Times New Roman" w:hAnsi="Times New Roman"/>
          <w:b/>
          <w:sz w:val="28"/>
          <w:szCs w:val="28"/>
        </w:rPr>
        <w:t>РАБОЧАЯ      ПРОГРАММА</w:t>
      </w: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7848B5">
        <w:rPr>
          <w:rFonts w:ascii="Times New Roman" w:hAnsi="Times New Roman"/>
          <w:sz w:val="28"/>
          <w:szCs w:val="28"/>
        </w:rPr>
        <w:t>________________</w:t>
      </w:r>
      <w:r w:rsidRPr="007848B5">
        <w:rPr>
          <w:rFonts w:ascii="Times New Roman" w:hAnsi="Times New Roman"/>
          <w:b/>
          <w:sz w:val="28"/>
          <w:szCs w:val="28"/>
          <w:u w:val="single"/>
        </w:rPr>
        <w:t>родному</w:t>
      </w:r>
      <w:proofErr w:type="spellEnd"/>
      <w:r w:rsidRPr="007848B5">
        <w:rPr>
          <w:rFonts w:ascii="Times New Roman" w:hAnsi="Times New Roman"/>
          <w:b/>
          <w:sz w:val="28"/>
          <w:szCs w:val="28"/>
          <w:u w:val="single"/>
        </w:rPr>
        <w:t xml:space="preserve"> (русскому) языку</w:t>
      </w:r>
      <w:r w:rsidRPr="007848B5">
        <w:rPr>
          <w:rFonts w:ascii="Times New Roman" w:hAnsi="Times New Roman"/>
          <w:sz w:val="28"/>
          <w:szCs w:val="28"/>
        </w:rPr>
        <w:t>_____</w:t>
      </w:r>
      <w:r w:rsidRPr="007848B5">
        <w:rPr>
          <w:rFonts w:ascii="Times New Roman" w:hAnsi="Times New Roman"/>
          <w:sz w:val="28"/>
          <w:szCs w:val="28"/>
          <w:u w:val="single"/>
        </w:rPr>
        <w:t>_____</w:t>
      </w:r>
      <w:r w:rsidRPr="007848B5">
        <w:rPr>
          <w:rFonts w:ascii="Times New Roman" w:hAnsi="Times New Roman"/>
          <w:sz w:val="28"/>
          <w:szCs w:val="28"/>
        </w:rPr>
        <w:t>_________</w:t>
      </w: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учебный предмет</w:t>
      </w: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______________</w:t>
      </w:r>
      <w:r w:rsidRPr="007848B5">
        <w:rPr>
          <w:rFonts w:ascii="Times New Roman" w:hAnsi="Times New Roman"/>
          <w:b/>
          <w:sz w:val="28"/>
          <w:szCs w:val="28"/>
          <w:u w:val="single"/>
        </w:rPr>
        <w:t xml:space="preserve">2019– 2020 </w:t>
      </w:r>
      <w:proofErr w:type="spellStart"/>
      <w:r w:rsidRPr="007848B5">
        <w:rPr>
          <w:rFonts w:ascii="Times New Roman" w:hAnsi="Times New Roman"/>
          <w:b/>
          <w:sz w:val="28"/>
          <w:szCs w:val="28"/>
          <w:u w:val="single"/>
        </w:rPr>
        <w:t>уч</w:t>
      </w:r>
      <w:proofErr w:type="spellEnd"/>
      <w:r w:rsidRPr="007848B5">
        <w:rPr>
          <w:rFonts w:ascii="Times New Roman" w:hAnsi="Times New Roman"/>
          <w:b/>
          <w:sz w:val="28"/>
          <w:szCs w:val="28"/>
          <w:u w:val="single"/>
        </w:rPr>
        <w:t>. год</w:t>
      </w:r>
      <w:r w:rsidRPr="007848B5">
        <w:rPr>
          <w:rFonts w:ascii="Times New Roman" w:hAnsi="Times New Roman"/>
          <w:i/>
          <w:sz w:val="28"/>
          <w:szCs w:val="28"/>
        </w:rPr>
        <w:t>______________</w:t>
      </w: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учебный год</w:t>
      </w: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___</w:t>
      </w:r>
      <w:r w:rsidR="00BE47A5" w:rsidRPr="007848B5">
        <w:rPr>
          <w:rFonts w:ascii="Times New Roman" w:hAnsi="Times New Roman"/>
          <w:b/>
          <w:sz w:val="28"/>
          <w:szCs w:val="28"/>
          <w:u w:val="single"/>
        </w:rPr>
        <w:t>7</w:t>
      </w:r>
      <w:r w:rsidRPr="007848B5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 xml:space="preserve">класс </w:t>
      </w: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48B5">
        <w:rPr>
          <w:rFonts w:ascii="Times New Roman" w:hAnsi="Times New Roman"/>
          <w:b/>
          <w:sz w:val="28"/>
          <w:szCs w:val="28"/>
        </w:rPr>
        <w:t>Составил:</w:t>
      </w: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>Учитель__</w:t>
      </w:r>
      <w:r w:rsidRPr="007848B5">
        <w:rPr>
          <w:rFonts w:ascii="Times New Roman" w:hAnsi="Times New Roman"/>
          <w:sz w:val="28"/>
          <w:szCs w:val="28"/>
          <w:u w:val="single"/>
        </w:rPr>
        <w:t xml:space="preserve"> русского языка</w:t>
      </w:r>
      <w:r w:rsidRPr="007848B5">
        <w:rPr>
          <w:rFonts w:ascii="Times New Roman" w:hAnsi="Times New Roman"/>
          <w:sz w:val="28"/>
          <w:szCs w:val="28"/>
        </w:rPr>
        <w:t>___</w:t>
      </w: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>Зеленцова</w:t>
      </w:r>
      <w:r w:rsidR="00BE47A5" w:rsidRPr="007848B5">
        <w:rPr>
          <w:rFonts w:ascii="Times New Roman" w:hAnsi="Times New Roman"/>
          <w:sz w:val="28"/>
          <w:szCs w:val="28"/>
        </w:rPr>
        <w:t xml:space="preserve"> </w:t>
      </w:r>
      <w:r w:rsidRPr="007848B5">
        <w:rPr>
          <w:rFonts w:ascii="Times New Roman" w:hAnsi="Times New Roman"/>
          <w:sz w:val="28"/>
          <w:szCs w:val="28"/>
        </w:rPr>
        <w:t>Л.Ю.</w:t>
      </w:r>
    </w:p>
    <w:p w:rsidR="00E915E4" w:rsidRPr="007848B5" w:rsidRDefault="00E915E4" w:rsidP="00E915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 xml:space="preserve"> </w:t>
      </w:r>
    </w:p>
    <w:p w:rsidR="00E915E4" w:rsidRPr="007848B5" w:rsidRDefault="00E915E4" w:rsidP="00E915E4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15E4" w:rsidRPr="007848B5" w:rsidRDefault="00E915E4" w:rsidP="00E915E4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15E4" w:rsidRPr="007848B5" w:rsidRDefault="00E91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родному (русскому) языку 7 класс составлена в соответствии 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D2CC2" w:rsidRPr="007848B5" w:rsidRDefault="002D2CC2" w:rsidP="002D2CC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 федерального уровня:</w:t>
      </w:r>
    </w:p>
    <w:p w:rsidR="002D2CC2" w:rsidRPr="007848B5" w:rsidRDefault="002D2CC2" w:rsidP="002D2CC2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"Об образовании в Российской Федерации" (п. 22 ст. 2; ч. 1, 5 ст. 12; ч. 7 ст. 28; ст. 30; п. 5 ч. 3 ст. 47; п. 1 ч. 1 ст. 48);</w:t>
      </w:r>
      <w:proofErr w:type="gramEnd"/>
    </w:p>
    <w:p w:rsidR="002D2CC2" w:rsidRPr="007848B5" w:rsidRDefault="002D2CC2" w:rsidP="002D2CC2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№ 1897 (п. 18.2.2);</w:t>
      </w:r>
    </w:p>
    <w:p w:rsidR="002D2CC2" w:rsidRPr="007848B5" w:rsidRDefault="002D2CC2" w:rsidP="002D2CC2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</w:t>
      </w:r>
      <w:r w:rsidR="00871A28"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РФ </w:t>
      </w:r>
      <w:r w:rsidR="00871A28" w:rsidRPr="0078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1577 от 31.12.2015</w:t>
      </w:r>
      <w:r w:rsidRPr="0078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ФГОС ООО, утвержденный приказом Министерства образования и науки РФ от 17.12.2010 г. № 1897»;</w:t>
      </w:r>
    </w:p>
    <w:p w:rsidR="002D2CC2" w:rsidRPr="007848B5" w:rsidRDefault="002D2CC2" w:rsidP="002D2CC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 локального уровня:</w:t>
      </w:r>
    </w:p>
    <w:p w:rsidR="002D2CC2" w:rsidRPr="007848B5" w:rsidRDefault="002D2CC2" w:rsidP="002D2CC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образовательной программой, реализующей ФГОС</w:t>
      </w:r>
      <w:r w:rsidR="00E915E4"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 МОУ Антоновская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ООШ;</w:t>
      </w:r>
    </w:p>
    <w:p w:rsidR="002D2CC2" w:rsidRPr="007848B5" w:rsidRDefault="002D2CC2" w:rsidP="002D2CC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E915E4"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ограмма рассчитана на 17 часа (0,5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E915E4"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неделю).</w:t>
      </w:r>
    </w:p>
    <w:p w:rsidR="002D2CC2" w:rsidRPr="007848B5" w:rsidRDefault="002D2CC2" w:rsidP="002D2CC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Планируемые результаты изучения учебного предмета.</w:t>
      </w:r>
    </w:p>
    <w:p w:rsidR="002D2CC2" w:rsidRPr="007848B5" w:rsidRDefault="002D2CC2" w:rsidP="002D2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1.2.3. Личностные результаты освоения основной образовательной программы: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Готовность и способность 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потребительстве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диалога.</w:t>
      </w:r>
      <w:proofErr w:type="gramEnd"/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здорового и безопасного образа жизни;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</w:t>
      </w:r>
      <w:proofErr w:type="gram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общении с художественными произведениями,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экотуризмом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осуществлению природоохранной деятельности).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1.2.4.Метапредметные результаты освоения ООП: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результаты, включают освоенные 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действия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(регулятивные, познавательные, коммуникативные).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понятия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Условием формирования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понятий, например, таких как система, факт, закономерность, феномен, анализ,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синтезявляется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 </w:t>
      </w: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 читательской компетенции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изучении учебных предметов обучающиеся усовершенствуют приобретённые на первом уровне </w:t>
      </w: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работы с информацией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848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и дополнять таблицы, схемы, диаграммы, тексты.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всех учебных предметов обучающиеся </w:t>
      </w: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приобретут опыт проектной деятельности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получат возможность развить 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разработке</w:t>
      </w:r>
      <w:proofErr w:type="gram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ключевых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2D2CC2" w:rsidRPr="007848B5" w:rsidRDefault="002D2CC2" w:rsidP="002D2CC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D2CC2" w:rsidRPr="007848B5" w:rsidRDefault="002D2CC2" w:rsidP="002D2CC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2D2CC2" w:rsidRPr="007848B5" w:rsidRDefault="002D2CC2" w:rsidP="002D2CC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2D2CC2" w:rsidRPr="007848B5" w:rsidRDefault="002D2CC2" w:rsidP="002D2CC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версии решения проблемы;</w:t>
      </w:r>
    </w:p>
    <w:p w:rsidR="002D2CC2" w:rsidRPr="007848B5" w:rsidRDefault="002D2CC2" w:rsidP="002D2CC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2D2CC2" w:rsidRPr="007848B5" w:rsidRDefault="002D2CC2" w:rsidP="002D2CC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D2CC2" w:rsidRPr="007848B5" w:rsidRDefault="002D2CC2" w:rsidP="002D2C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необходимые действи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2D2CC2" w:rsidRPr="007848B5" w:rsidRDefault="002D2CC2" w:rsidP="002D2C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D2CC2" w:rsidRPr="007848B5" w:rsidRDefault="002D2CC2" w:rsidP="002D2C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D2CC2" w:rsidRPr="007848B5" w:rsidRDefault="002D2CC2" w:rsidP="002D2C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D2CC2" w:rsidRPr="007848B5" w:rsidRDefault="002D2CC2" w:rsidP="002D2C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D2CC2" w:rsidRPr="007848B5" w:rsidRDefault="002D2CC2" w:rsidP="002D2CC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D2CC2" w:rsidRPr="007848B5" w:rsidRDefault="002D2CC2" w:rsidP="002D2CC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D2CC2" w:rsidRPr="007848B5" w:rsidRDefault="002D2CC2" w:rsidP="002D2CC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2D2CC2" w:rsidRPr="007848B5" w:rsidRDefault="002D2CC2" w:rsidP="002D2CC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D2CC2" w:rsidRPr="007848B5" w:rsidRDefault="002D2CC2" w:rsidP="002D2CC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2D2CC2" w:rsidRPr="007848B5" w:rsidRDefault="002D2CC2" w:rsidP="002D2CC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D2CC2" w:rsidRPr="007848B5" w:rsidRDefault="002D2CC2" w:rsidP="002D2CC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критерии правильности (корректности) выполнения учебной задачи;</w:t>
      </w:r>
    </w:p>
    <w:p w:rsidR="002D2CC2" w:rsidRPr="007848B5" w:rsidRDefault="002D2CC2" w:rsidP="002D2CC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D2CC2" w:rsidRPr="007848B5" w:rsidRDefault="002D2CC2" w:rsidP="002D2CC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D2CC2" w:rsidRPr="007848B5" w:rsidRDefault="002D2CC2" w:rsidP="002D2CC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и познавательной. Обучающийся сможет:</w:t>
      </w:r>
    </w:p>
    <w:p w:rsidR="002D2CC2" w:rsidRPr="007848B5" w:rsidRDefault="002D2CC2" w:rsidP="002D2CC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D2CC2" w:rsidRPr="007848B5" w:rsidRDefault="002D2CC2" w:rsidP="002D2CC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D2CC2" w:rsidRPr="007848B5" w:rsidRDefault="002D2CC2" w:rsidP="002D2CC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2D2CC2" w:rsidRPr="007848B5" w:rsidRDefault="002D2CC2" w:rsidP="002D2CC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2D2CC2" w:rsidRPr="007848B5" w:rsidRDefault="002D2CC2" w:rsidP="002D2CC2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сможет:</w:t>
      </w:r>
    </w:p>
    <w:p w:rsidR="002D2CC2" w:rsidRPr="007848B5" w:rsidRDefault="002D2CC2" w:rsidP="002D2CC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2D2CC2" w:rsidRPr="007848B5" w:rsidRDefault="002D2CC2" w:rsidP="002D2CC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2D2CC2" w:rsidRPr="007848B5" w:rsidRDefault="002D2CC2" w:rsidP="002D2CC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2D2CC2" w:rsidRPr="007848B5" w:rsidRDefault="002D2CC2" w:rsidP="002D2CC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D2CC2" w:rsidRPr="007848B5" w:rsidRDefault="002D2CC2" w:rsidP="002D2CC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явление из общего ряда других явлений;</w:t>
      </w:r>
    </w:p>
    <w:p w:rsidR="002D2CC2" w:rsidRPr="007848B5" w:rsidRDefault="002D2CC2" w:rsidP="002D2CC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D2CC2" w:rsidRPr="007848B5" w:rsidRDefault="002D2CC2" w:rsidP="002D2CC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D2CC2" w:rsidRPr="007848B5" w:rsidRDefault="002D2CC2" w:rsidP="002D2CC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2D2CC2" w:rsidRPr="007848B5" w:rsidRDefault="002D2CC2" w:rsidP="002D2CC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2D2CC2" w:rsidRPr="007848B5" w:rsidRDefault="002D2CC2" w:rsidP="002D2CC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D2CC2" w:rsidRPr="007848B5" w:rsidRDefault="002D2CC2" w:rsidP="002D2CC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вербализовать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2D2CC2" w:rsidRPr="007848B5" w:rsidRDefault="002D2CC2" w:rsidP="002D2CC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обобщая);</w:t>
      </w:r>
    </w:p>
    <w:p w:rsidR="002D2CC2" w:rsidRPr="007848B5" w:rsidRDefault="002D2CC2" w:rsidP="002D2CC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D2CC2" w:rsidRPr="007848B5" w:rsidRDefault="002D2CC2" w:rsidP="002D2CC2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символом и знаком предмет и/или явление;</w:t>
      </w:r>
    </w:p>
    <w:p w:rsidR="002D2CC2" w:rsidRPr="007848B5" w:rsidRDefault="002D2CC2" w:rsidP="002D2CC2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D2CC2" w:rsidRPr="007848B5" w:rsidRDefault="002D2CC2" w:rsidP="002D2CC2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:rsidR="002D2CC2" w:rsidRPr="007848B5" w:rsidRDefault="002D2CC2" w:rsidP="002D2CC2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2D2CC2" w:rsidRPr="007848B5" w:rsidRDefault="002D2CC2" w:rsidP="002D2CC2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D2CC2" w:rsidRPr="007848B5" w:rsidRDefault="002D2CC2" w:rsidP="002D2CC2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переводить сложную по составу (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многоаспектную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текстовое</w:t>
      </w:r>
      <w:proofErr w:type="gram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наоборот;</w:t>
      </w:r>
    </w:p>
    <w:p w:rsidR="002D2CC2" w:rsidRPr="007848B5" w:rsidRDefault="002D2CC2" w:rsidP="002D2CC2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D2CC2" w:rsidRPr="007848B5" w:rsidRDefault="002D2CC2" w:rsidP="002D2CC2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чтение. Обучающийся сможет:</w:t>
      </w:r>
    </w:p>
    <w:p w:rsidR="002D2CC2" w:rsidRPr="007848B5" w:rsidRDefault="002D2CC2" w:rsidP="002D2C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2D2CC2" w:rsidRPr="007848B5" w:rsidRDefault="002D2CC2" w:rsidP="002D2C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2D2CC2" w:rsidRPr="007848B5" w:rsidRDefault="002D2CC2" w:rsidP="002D2C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2D2CC2" w:rsidRPr="007848B5" w:rsidRDefault="002D2CC2" w:rsidP="002D2C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резюмировать главную идею текста;</w:t>
      </w:r>
    </w:p>
    <w:p w:rsidR="002D2CC2" w:rsidRPr="007848B5" w:rsidRDefault="002D2CC2" w:rsidP="002D2C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non-fiction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D2CC2" w:rsidRPr="007848B5" w:rsidRDefault="002D2CC2" w:rsidP="002D2C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содержание и форму текста.</w:t>
      </w:r>
    </w:p>
    <w:p w:rsidR="002D2CC2" w:rsidRPr="007848B5" w:rsidRDefault="002D2CC2" w:rsidP="002D2CC2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D2CC2" w:rsidRPr="007848B5" w:rsidRDefault="002D2CC2" w:rsidP="002D2CC2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свое отношение к природной среде;</w:t>
      </w:r>
    </w:p>
    <w:p w:rsidR="002D2CC2" w:rsidRPr="007848B5" w:rsidRDefault="002D2CC2" w:rsidP="002D2CC2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 w:rsidR="002D2CC2" w:rsidRPr="007848B5" w:rsidRDefault="002D2CC2" w:rsidP="002D2CC2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причинный и вероятностный анализ экологических ситуаций;</w:t>
      </w:r>
    </w:p>
    <w:p w:rsidR="002D2CC2" w:rsidRPr="007848B5" w:rsidRDefault="002D2CC2" w:rsidP="002D2CC2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2D2CC2" w:rsidRPr="007848B5" w:rsidRDefault="002D2CC2" w:rsidP="002D2CC2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D2CC2" w:rsidRPr="007848B5" w:rsidRDefault="002D2CC2" w:rsidP="002D2CC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2D2CC2" w:rsidRPr="007848B5" w:rsidRDefault="002D2CC2" w:rsidP="002D2CC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2D2CC2" w:rsidRPr="007848B5" w:rsidRDefault="002D2CC2" w:rsidP="002D2CC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2D2CC2" w:rsidRPr="007848B5" w:rsidRDefault="002D2CC2" w:rsidP="002D2CC2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2D2CC2" w:rsidRPr="007848B5" w:rsidRDefault="002D2CC2" w:rsidP="002D2CC2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D2CC2" w:rsidRPr="007848B5" w:rsidRDefault="002D2CC2" w:rsidP="002D2CC2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2D2CC2" w:rsidRPr="007848B5" w:rsidRDefault="002D2CC2" w:rsidP="002D2CC2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определенную роль в совместной деятельности;</w:t>
      </w:r>
    </w:p>
    <w:p w:rsidR="002D2CC2" w:rsidRPr="007848B5" w:rsidRDefault="002D2CC2" w:rsidP="002D2CC2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D2CC2" w:rsidRPr="007848B5" w:rsidRDefault="002D2CC2" w:rsidP="002D2CC2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D2CC2" w:rsidRPr="007848B5" w:rsidRDefault="002D2CC2" w:rsidP="002D2CC2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2D2CC2" w:rsidRPr="007848B5" w:rsidRDefault="002D2CC2" w:rsidP="002D2CC2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 аргументировано отстаивать свою точку зрения;</w:t>
      </w:r>
    </w:p>
    <w:p w:rsidR="002D2CC2" w:rsidRPr="007848B5" w:rsidRDefault="002D2CC2" w:rsidP="002D2CC2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D2CC2" w:rsidRPr="007848B5" w:rsidRDefault="002D2CC2" w:rsidP="002D2CC2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2D2CC2" w:rsidRPr="007848B5" w:rsidRDefault="002D2CC2" w:rsidP="002D2CC2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D2CC2" w:rsidRPr="007848B5" w:rsidRDefault="002D2CC2" w:rsidP="002D2CC2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D2CC2" w:rsidRPr="007848B5" w:rsidRDefault="002D2CC2" w:rsidP="002D2CC2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 w:rsidR="002D2CC2" w:rsidRPr="007848B5" w:rsidRDefault="002D2CC2" w:rsidP="002D2CC2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D2CC2" w:rsidRPr="007848B5" w:rsidRDefault="002D2CC2" w:rsidP="002D2CC2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2D2CC2" w:rsidRPr="007848B5" w:rsidRDefault="002D2CC2" w:rsidP="002D2CC2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D2CC2" w:rsidRPr="007848B5" w:rsidRDefault="002D2CC2" w:rsidP="002D2CC2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2D2CC2" w:rsidRPr="007848B5" w:rsidRDefault="002D2CC2" w:rsidP="002D2CC2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в ходе диалога и согласовывать его с собеседником;</w:t>
      </w:r>
    </w:p>
    <w:p w:rsidR="002D2CC2" w:rsidRPr="007848B5" w:rsidRDefault="002D2CC2" w:rsidP="002D2CC2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2D2CC2" w:rsidRPr="007848B5" w:rsidRDefault="002D2CC2" w:rsidP="002D2CC2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D2CC2" w:rsidRPr="007848B5" w:rsidRDefault="002D2CC2" w:rsidP="002D2CC2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D2CC2" w:rsidRPr="007848B5" w:rsidRDefault="002D2CC2" w:rsidP="002D2CC2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D2CC2" w:rsidRPr="007848B5" w:rsidRDefault="002D2CC2" w:rsidP="002D2CC2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D2CC2" w:rsidRPr="007848B5" w:rsidRDefault="002D2CC2" w:rsidP="002D2CC2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D2CC2" w:rsidRPr="007848B5" w:rsidRDefault="002D2CC2" w:rsidP="002D2CC2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информацию с учетом этических и правовых норм;</w:t>
      </w:r>
    </w:p>
    <w:p w:rsidR="002D2CC2" w:rsidRPr="007848B5" w:rsidRDefault="002D2CC2" w:rsidP="002D2CC2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УУД: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научится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использовать коммуникативно-эстетические возможности родного языка;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многоаспектного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текста;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многоаспектного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диалога;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получит возможность научиться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)ответственности за языковую культуру как общечеловеческую ценность.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</w:t>
      </w: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D2CC2" w:rsidRPr="007848B5" w:rsidRDefault="002D2CC2" w:rsidP="002D2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D2CC2" w:rsidRPr="007848B5" w:rsidRDefault="002D2CC2" w:rsidP="002D2C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учебного предмета.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 – 1 час.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Словарное и фразеологическое богатство русского языка.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Словарная система русского языка – 5 часов.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как единица языка. Многозначные слова. Метафора, метонимия. Омонимы. Синонимы. Антонимы.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Происхождение и употребление слов современного русского языка – 3 часа.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Исконно русские и иноязычные слова. Общеупотребительные и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необщеупотребительные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Активная и пассивная лексика русского языка.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Фразеология русского языка – 6 часов.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Фразеология как раздел науки о языке. Фразеологизм и его признаки. Семантическая слитность фразеологизмов и их лексический состав. 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Системность фразеологизмов русского языка. Употребление фразеологизмов в речи. Происхождение фразеологизмов русского языка.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Повторение и обобщение изученного материала – 2 часа.</w:t>
      </w:r>
    </w:p>
    <w:p w:rsidR="002D2CC2" w:rsidRPr="007848B5" w:rsidRDefault="002D2CC2" w:rsidP="002D2C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обобщение. Итоговая работа.</w:t>
      </w:r>
    </w:p>
    <w:p w:rsidR="002D2CC2" w:rsidRPr="007848B5" w:rsidRDefault="002D2CC2" w:rsidP="002D2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D2CC2" w:rsidRPr="007848B5" w:rsidRDefault="002D2CC2" w:rsidP="002D2CC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Тематическое планирование</w:t>
      </w:r>
      <w:r w:rsidRPr="00784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указанием количества часов,</w:t>
      </w:r>
    </w:p>
    <w:p w:rsidR="002D2CC2" w:rsidRPr="007848B5" w:rsidRDefault="002D2CC2" w:rsidP="002D2CC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отводимых</w:t>
      </w:r>
      <w:proofErr w:type="gramEnd"/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изучение каждой темы.</w:t>
      </w:r>
    </w:p>
    <w:p w:rsidR="002D2CC2" w:rsidRPr="007848B5" w:rsidRDefault="002D2CC2" w:rsidP="002D2CC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раздела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деятельности учащихся</w:t>
      </w:r>
    </w:p>
    <w:p w:rsidR="002D2CC2" w:rsidRPr="007848B5" w:rsidRDefault="002D2CC2" w:rsidP="00142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Словарное и фразеологическое богатство русского языка.</w:t>
      </w:r>
    </w:p>
    <w:p w:rsidR="002D2CC2" w:rsidRPr="007848B5" w:rsidRDefault="0014288F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богатства, выразительных и художественных возможностей русского языка.</w:t>
      </w:r>
    </w:p>
    <w:p w:rsidR="002D2CC2" w:rsidRPr="007848B5" w:rsidRDefault="0014288F" w:rsidP="0014288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система русского языка – 5 часов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как единица языка.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Default="002D2CC2" w:rsidP="002D2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слова как основной единицы языка, умение делать его анализ с разных сторон. Умение определять его лексическое значение, знать понятия однозначных и многозначных слов, умение отличать метафору от метонимии. Знать понятия синонимов, омонимов, антонимов, их стилистических окрасок. Уметь пользоваться лексикографическими словарями.</w:t>
      </w:r>
    </w:p>
    <w:p w:rsidR="0014288F" w:rsidRPr="007848B5" w:rsidRDefault="0014288F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</w:p>
    <w:p w:rsidR="002D2CC2" w:rsidRPr="007848B5" w:rsidRDefault="002D2CC2" w:rsidP="00142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Многозначные слова. Метафора, метонимия.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Омонимы.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Синонимы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Происхождение и употребление слов современного русского языка – 3 часа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Исконно русские и иноязычные слова.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понятия исконно русских и заимствованных слов, знать основные их признаки. Разделять общеупотребительную и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необщеупотребительную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лексику, знать понятия диалектизмов, профессионализмов, жаргонизмов, понимать их художественную ценность. Знать устаревшие слова и неологизмы. Понимать отличие историзмов и архаизмов. Понимать их художественную ценность.</w:t>
      </w:r>
    </w:p>
    <w:p w:rsidR="002D2CC2" w:rsidRPr="007848B5" w:rsidRDefault="002D2CC2" w:rsidP="002D2CC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Общеупотребительные и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необщеупотребительные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и пассивная лексика русского языка.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Фразеология русского языка – 6 часов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Фразеология как раздел науки о языке.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понятие фразеологизма, его разновидности, отличие фразеологизма от свободных сочетаний слов, грамматическое строение фразеологизма. Многозначность и омонимия фразеологизмов. Синонимия и антонимия фразеологизмов. Художественная ценность фразеологизмов. Фразеологические словари. Стилистическая окраска фразеологизмов.</w:t>
      </w:r>
    </w:p>
    <w:p w:rsidR="002D2CC2" w:rsidRPr="007848B5" w:rsidRDefault="002D2CC2" w:rsidP="002D2CC2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 и его признаки.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Семантическая слитность фразеологизмов и их лексический состав.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фразеологизмов русского языка.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фразеологизмов в речи.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фразеологизмов русского языка.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Повторение и закрепление – 2 часа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обобщение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работа</w:t>
      </w: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Pr="007848B5" w:rsidRDefault="002D2CC2" w:rsidP="002D2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2CC2" w:rsidRDefault="002D2CC2" w:rsidP="002D2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ВСЕГО: 17</w:t>
      </w:r>
    </w:p>
    <w:p w:rsidR="007848B5" w:rsidRDefault="007848B5" w:rsidP="002D2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курса:</w:t>
      </w:r>
    </w:p>
    <w:p w:rsidR="007848B5" w:rsidRDefault="007848B5" w:rsidP="002D2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8B5" w:rsidRDefault="007848B5" w:rsidP="002D2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1.Введение. 1ч.</w:t>
      </w:r>
    </w:p>
    <w:p w:rsidR="007848B5" w:rsidRDefault="007848B5" w:rsidP="002D2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2.Словарная система русского языку. 5ч.</w:t>
      </w:r>
    </w:p>
    <w:p w:rsidR="007848B5" w:rsidRDefault="007848B5" w:rsidP="0078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3.Происхождение и употребление слов.3ч </w:t>
      </w:r>
    </w:p>
    <w:p w:rsidR="007848B5" w:rsidRDefault="007848B5" w:rsidP="0078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4.Фразеология русского языка.6ч</w:t>
      </w:r>
    </w:p>
    <w:p w:rsidR="007848B5" w:rsidRDefault="007848B5" w:rsidP="0078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5.Повторение и закрепление</w:t>
      </w:r>
      <w:r w:rsidR="00142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.2ч.</w:t>
      </w:r>
    </w:p>
    <w:p w:rsidR="0014288F" w:rsidRPr="007848B5" w:rsidRDefault="0014288F" w:rsidP="0078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 17 часов.</w:t>
      </w:r>
    </w:p>
    <w:p w:rsidR="00B05E57" w:rsidRPr="007848B5" w:rsidRDefault="00B05E57">
      <w:pPr>
        <w:rPr>
          <w:sz w:val="28"/>
          <w:szCs w:val="28"/>
        </w:rPr>
      </w:pPr>
    </w:p>
    <w:sectPr w:rsidR="00B05E57" w:rsidRPr="007848B5" w:rsidSect="00B0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488"/>
    <w:multiLevelType w:val="multilevel"/>
    <w:tmpl w:val="9E6C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5294"/>
    <w:multiLevelType w:val="multilevel"/>
    <w:tmpl w:val="8AF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77A17"/>
    <w:multiLevelType w:val="multilevel"/>
    <w:tmpl w:val="1F242D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B9F"/>
    <w:multiLevelType w:val="multilevel"/>
    <w:tmpl w:val="5B9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40D04"/>
    <w:multiLevelType w:val="multilevel"/>
    <w:tmpl w:val="020E0F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819C0"/>
    <w:multiLevelType w:val="multilevel"/>
    <w:tmpl w:val="37EA8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84D2A"/>
    <w:multiLevelType w:val="multilevel"/>
    <w:tmpl w:val="034A83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81EC6"/>
    <w:multiLevelType w:val="multilevel"/>
    <w:tmpl w:val="7B6C5F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95CD6"/>
    <w:multiLevelType w:val="multilevel"/>
    <w:tmpl w:val="6A4667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92593"/>
    <w:multiLevelType w:val="multilevel"/>
    <w:tmpl w:val="789A23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819AE"/>
    <w:multiLevelType w:val="multilevel"/>
    <w:tmpl w:val="B88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21439"/>
    <w:multiLevelType w:val="multilevel"/>
    <w:tmpl w:val="28F834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6250F"/>
    <w:multiLevelType w:val="multilevel"/>
    <w:tmpl w:val="E72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93B41"/>
    <w:multiLevelType w:val="multilevel"/>
    <w:tmpl w:val="C34020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0337C"/>
    <w:multiLevelType w:val="multilevel"/>
    <w:tmpl w:val="960E21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55CE3"/>
    <w:multiLevelType w:val="multilevel"/>
    <w:tmpl w:val="82B28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D28C9"/>
    <w:multiLevelType w:val="multilevel"/>
    <w:tmpl w:val="E08E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60F39"/>
    <w:multiLevelType w:val="multilevel"/>
    <w:tmpl w:val="492EF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0311B"/>
    <w:multiLevelType w:val="multilevel"/>
    <w:tmpl w:val="466C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0010D"/>
    <w:multiLevelType w:val="multilevel"/>
    <w:tmpl w:val="D6F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85A25"/>
    <w:multiLevelType w:val="multilevel"/>
    <w:tmpl w:val="04FC86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7D5233"/>
    <w:multiLevelType w:val="multilevel"/>
    <w:tmpl w:val="90A44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FC4BD6"/>
    <w:multiLevelType w:val="multilevel"/>
    <w:tmpl w:val="374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8B76A9"/>
    <w:multiLevelType w:val="multilevel"/>
    <w:tmpl w:val="22546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920859"/>
    <w:multiLevelType w:val="multilevel"/>
    <w:tmpl w:val="E0FCD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F2554"/>
    <w:multiLevelType w:val="multilevel"/>
    <w:tmpl w:val="982E9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F90984"/>
    <w:multiLevelType w:val="multilevel"/>
    <w:tmpl w:val="591CF5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F21253"/>
    <w:multiLevelType w:val="multilevel"/>
    <w:tmpl w:val="6078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2E10C8"/>
    <w:multiLevelType w:val="multilevel"/>
    <w:tmpl w:val="F9F01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278E6"/>
    <w:multiLevelType w:val="multilevel"/>
    <w:tmpl w:val="D1F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0A4D6B"/>
    <w:multiLevelType w:val="multilevel"/>
    <w:tmpl w:val="6902D8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1D11B2"/>
    <w:multiLevelType w:val="multilevel"/>
    <w:tmpl w:val="2E98F5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B3868"/>
    <w:multiLevelType w:val="multilevel"/>
    <w:tmpl w:val="40567C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261F0A"/>
    <w:multiLevelType w:val="multilevel"/>
    <w:tmpl w:val="DDE4F1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223F61"/>
    <w:multiLevelType w:val="multilevel"/>
    <w:tmpl w:val="7C8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F1133E"/>
    <w:multiLevelType w:val="multilevel"/>
    <w:tmpl w:val="B722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045DE5"/>
    <w:multiLevelType w:val="multilevel"/>
    <w:tmpl w:val="EC005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5580E"/>
    <w:multiLevelType w:val="multilevel"/>
    <w:tmpl w:val="D5DE3B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875F1D"/>
    <w:multiLevelType w:val="multilevel"/>
    <w:tmpl w:val="31447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F2E7E"/>
    <w:multiLevelType w:val="multilevel"/>
    <w:tmpl w:val="9CC2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540764"/>
    <w:multiLevelType w:val="multilevel"/>
    <w:tmpl w:val="66B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C5D33"/>
    <w:multiLevelType w:val="multilevel"/>
    <w:tmpl w:val="5A8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89362B"/>
    <w:multiLevelType w:val="multilevel"/>
    <w:tmpl w:val="B1AA41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41"/>
  </w:num>
  <w:num w:numId="4">
    <w:abstractNumId w:val="17"/>
  </w:num>
  <w:num w:numId="5">
    <w:abstractNumId w:val="16"/>
  </w:num>
  <w:num w:numId="6">
    <w:abstractNumId w:val="36"/>
  </w:num>
  <w:num w:numId="7">
    <w:abstractNumId w:val="29"/>
  </w:num>
  <w:num w:numId="8">
    <w:abstractNumId w:val="38"/>
  </w:num>
  <w:num w:numId="9">
    <w:abstractNumId w:val="39"/>
  </w:num>
  <w:num w:numId="10">
    <w:abstractNumId w:val="25"/>
  </w:num>
  <w:num w:numId="11">
    <w:abstractNumId w:val="12"/>
  </w:num>
  <w:num w:numId="12">
    <w:abstractNumId w:val="24"/>
  </w:num>
  <w:num w:numId="13">
    <w:abstractNumId w:val="34"/>
  </w:num>
  <w:num w:numId="14">
    <w:abstractNumId w:val="13"/>
  </w:num>
  <w:num w:numId="15">
    <w:abstractNumId w:val="1"/>
  </w:num>
  <w:num w:numId="16">
    <w:abstractNumId w:val="14"/>
  </w:num>
  <w:num w:numId="17">
    <w:abstractNumId w:val="22"/>
  </w:num>
  <w:num w:numId="18">
    <w:abstractNumId w:val="20"/>
  </w:num>
  <w:num w:numId="19">
    <w:abstractNumId w:val="40"/>
  </w:num>
  <w:num w:numId="20">
    <w:abstractNumId w:val="35"/>
  </w:num>
  <w:num w:numId="21">
    <w:abstractNumId w:val="7"/>
  </w:num>
  <w:num w:numId="22">
    <w:abstractNumId w:val="10"/>
  </w:num>
  <w:num w:numId="23">
    <w:abstractNumId w:val="6"/>
  </w:num>
  <w:num w:numId="24">
    <w:abstractNumId w:val="18"/>
  </w:num>
  <w:num w:numId="25">
    <w:abstractNumId w:val="33"/>
  </w:num>
  <w:num w:numId="26">
    <w:abstractNumId w:val="0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21"/>
  </w:num>
  <w:num w:numId="32">
    <w:abstractNumId w:val="42"/>
  </w:num>
  <w:num w:numId="33">
    <w:abstractNumId w:val="8"/>
  </w:num>
  <w:num w:numId="34">
    <w:abstractNumId w:val="37"/>
  </w:num>
  <w:num w:numId="35">
    <w:abstractNumId w:val="15"/>
  </w:num>
  <w:num w:numId="36">
    <w:abstractNumId w:val="9"/>
  </w:num>
  <w:num w:numId="37">
    <w:abstractNumId w:val="31"/>
  </w:num>
  <w:num w:numId="38">
    <w:abstractNumId w:val="4"/>
  </w:num>
  <w:num w:numId="39">
    <w:abstractNumId w:val="32"/>
  </w:num>
  <w:num w:numId="40">
    <w:abstractNumId w:val="2"/>
  </w:num>
  <w:num w:numId="41">
    <w:abstractNumId w:val="11"/>
  </w:num>
  <w:num w:numId="42">
    <w:abstractNumId w:val="30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C2"/>
    <w:rsid w:val="0014288F"/>
    <w:rsid w:val="002D2CC2"/>
    <w:rsid w:val="007848B5"/>
    <w:rsid w:val="00813EAD"/>
    <w:rsid w:val="00871A28"/>
    <w:rsid w:val="00B05E57"/>
    <w:rsid w:val="00BE47A5"/>
    <w:rsid w:val="00E629E8"/>
    <w:rsid w:val="00E915E4"/>
    <w:rsid w:val="00FE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2019-06-19T14:13:00Z</dcterms:created>
  <dcterms:modified xsi:type="dcterms:W3CDTF">2019-09-20T10:04:00Z</dcterms:modified>
</cp:coreProperties>
</file>