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91" w:rsidRDefault="0014075F" w:rsidP="0014075F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Муниципальное общеобразовательное учреждение</w:t>
      </w:r>
    </w:p>
    <w:p w:rsidR="0014075F" w:rsidRPr="00707091" w:rsidRDefault="0014075F" w:rsidP="0014075F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Антоновская основная общеобразовательная школа</w:t>
      </w:r>
    </w:p>
    <w:p w:rsidR="00707091" w:rsidRPr="00CE13B8" w:rsidRDefault="00707091" w:rsidP="00707091">
      <w:pPr>
        <w:spacing w:before="280" w:after="280"/>
        <w:jc w:val="right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707091" w:rsidRPr="00CE13B8" w:rsidTr="008F3178">
        <w:tc>
          <w:tcPr>
            <w:tcW w:w="3190" w:type="dxa"/>
            <w:hideMark/>
          </w:tcPr>
          <w:p w:rsidR="00707091" w:rsidRPr="00CE13B8" w:rsidRDefault="0014075F" w:rsidP="008F31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13B8">
              <w:rPr>
                <w:rFonts w:ascii="Times New Roman" w:hAnsi="Times New Roman"/>
                <w:sz w:val="28"/>
                <w:szCs w:val="28"/>
              </w:rPr>
              <w:t xml:space="preserve">Рассмотрена </w:t>
            </w:r>
            <w:r w:rsidR="00707091" w:rsidRPr="00CE1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7091" w:rsidRPr="00CE13B8" w:rsidRDefault="00707091" w:rsidP="008F31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13B8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 w:rsidR="0014075F" w:rsidRPr="00CE13B8">
              <w:rPr>
                <w:rFonts w:ascii="Times New Roman" w:hAnsi="Times New Roman"/>
                <w:sz w:val="28"/>
                <w:szCs w:val="28"/>
              </w:rPr>
              <w:t>Р</w:t>
            </w:r>
            <w:r w:rsidRPr="00CE13B8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14075F" w:rsidRPr="00CE13B8" w:rsidRDefault="0014075F" w:rsidP="008F31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13B8">
              <w:rPr>
                <w:rFonts w:ascii="Times New Roman" w:hAnsi="Times New Roman"/>
                <w:sz w:val="28"/>
                <w:szCs w:val="28"/>
              </w:rPr>
              <w:t>учителей русского языка</w:t>
            </w:r>
          </w:p>
          <w:p w:rsidR="00707091" w:rsidRPr="00CE13B8" w:rsidRDefault="00707091" w:rsidP="008F31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13B8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707091" w:rsidRPr="00CE13B8" w:rsidRDefault="00707091" w:rsidP="008F3178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CE13B8">
              <w:rPr>
                <w:rFonts w:ascii="Times New Roman" w:hAnsi="Times New Roman"/>
                <w:i/>
                <w:sz w:val="28"/>
                <w:szCs w:val="28"/>
              </w:rPr>
              <w:t>(предмет)</w:t>
            </w:r>
          </w:p>
          <w:p w:rsidR="00707091" w:rsidRPr="00CE13B8" w:rsidRDefault="00707091" w:rsidP="008F3178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CE13B8"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 № </w:t>
            </w:r>
            <w:r w:rsidR="0014075F" w:rsidRPr="00CE13B8">
              <w:rPr>
                <w:rFonts w:ascii="Times New Roman" w:eastAsia="Times New Roman" w:hAnsi="Times New Roman"/>
                <w:sz w:val="28"/>
                <w:szCs w:val="28"/>
              </w:rPr>
              <w:t xml:space="preserve">01 </w:t>
            </w:r>
            <w:r w:rsidRPr="00CE13B8">
              <w:rPr>
                <w:rFonts w:ascii="Times New Roman" w:eastAsia="Times New Roman" w:hAnsi="Times New Roman"/>
                <w:sz w:val="28"/>
                <w:szCs w:val="28"/>
              </w:rPr>
              <w:t xml:space="preserve">__ от </w:t>
            </w:r>
            <w:r w:rsidR="0014075F" w:rsidRPr="00CE13B8">
              <w:rPr>
                <w:rFonts w:ascii="Times New Roman" w:eastAsia="Times New Roman" w:hAnsi="Times New Roman"/>
                <w:sz w:val="28"/>
                <w:szCs w:val="28"/>
              </w:rPr>
              <w:t>28 августа 2019 года.</w:t>
            </w:r>
            <w:r w:rsidRPr="00CE13B8">
              <w:rPr>
                <w:rFonts w:ascii="Times New Roman" w:eastAsia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3190" w:type="dxa"/>
          </w:tcPr>
          <w:p w:rsidR="00707091" w:rsidRPr="00CE13B8" w:rsidRDefault="00707091" w:rsidP="008F317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07091" w:rsidRPr="00CE13B8" w:rsidRDefault="00707091" w:rsidP="008F3178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13B8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707091" w:rsidRPr="00CE13B8" w:rsidRDefault="00707091" w:rsidP="008F3178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13B8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 w:rsidR="0014075F" w:rsidRPr="00CE13B8">
              <w:rPr>
                <w:rFonts w:ascii="Times New Roman" w:hAnsi="Times New Roman"/>
                <w:sz w:val="28"/>
                <w:szCs w:val="28"/>
              </w:rPr>
              <w:t xml:space="preserve"> 28 августа 2019</w:t>
            </w:r>
            <w:r w:rsidRPr="00CE13B8">
              <w:rPr>
                <w:rFonts w:ascii="Times New Roman" w:hAnsi="Times New Roman"/>
                <w:sz w:val="28"/>
                <w:szCs w:val="28"/>
              </w:rPr>
              <w:t>_________№_</w:t>
            </w:r>
            <w:r w:rsidR="0014075F" w:rsidRPr="00CE13B8">
              <w:rPr>
                <w:rFonts w:ascii="Times New Roman" w:hAnsi="Times New Roman"/>
                <w:sz w:val="28"/>
                <w:szCs w:val="28"/>
              </w:rPr>
              <w:t>02</w:t>
            </w:r>
            <w:r w:rsidRPr="00CE13B8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707091" w:rsidRPr="00CE13B8" w:rsidRDefault="00707091" w:rsidP="008F3178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07091" w:rsidRPr="00CE13B8" w:rsidRDefault="0014075F" w:rsidP="008F31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13B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707091" w:rsidRPr="00CE13B8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</w:p>
          <w:p w:rsidR="00707091" w:rsidRPr="00CE13B8" w:rsidRDefault="0014075F" w:rsidP="008F31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3B8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CE13B8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707091" w:rsidRPr="00CE13B8" w:rsidRDefault="00707091" w:rsidP="008F31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E13B8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707091" w:rsidRPr="00CE13B8" w:rsidRDefault="00707091" w:rsidP="008F31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07091" w:rsidRPr="00CE13B8" w:rsidRDefault="00707091" w:rsidP="008F317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07091" w:rsidRPr="00CE13B8" w:rsidRDefault="00707091" w:rsidP="00707091">
      <w:pPr>
        <w:spacing w:before="280" w:after="280"/>
        <w:jc w:val="both"/>
        <w:rPr>
          <w:sz w:val="28"/>
          <w:szCs w:val="28"/>
          <w:lang w:eastAsia="ar-SA"/>
        </w:rPr>
      </w:pPr>
      <w:r w:rsidRPr="00CE13B8">
        <w:rPr>
          <w:sz w:val="28"/>
          <w:szCs w:val="28"/>
        </w:rPr>
        <w:t> </w:t>
      </w:r>
    </w:p>
    <w:p w:rsidR="00707091" w:rsidRPr="00CE13B8" w:rsidRDefault="00707091" w:rsidP="00707091">
      <w:pPr>
        <w:spacing w:before="280" w:after="280"/>
        <w:jc w:val="both"/>
        <w:rPr>
          <w:sz w:val="28"/>
          <w:szCs w:val="28"/>
        </w:rPr>
      </w:pPr>
      <w:r w:rsidRPr="00CE13B8">
        <w:rPr>
          <w:sz w:val="28"/>
          <w:szCs w:val="28"/>
        </w:rPr>
        <w:t> </w:t>
      </w:r>
    </w:p>
    <w:p w:rsidR="00707091" w:rsidRPr="00CE13B8" w:rsidRDefault="00CE13B8" w:rsidP="00707091">
      <w:pPr>
        <w:spacing w:before="280" w:after="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707091" w:rsidRPr="00CE13B8" w:rsidRDefault="00707091" w:rsidP="007070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E13B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CE13B8">
        <w:rPr>
          <w:rFonts w:ascii="Times New Roman" w:hAnsi="Times New Roman"/>
          <w:sz w:val="28"/>
          <w:szCs w:val="28"/>
        </w:rPr>
        <w:t>___</w:t>
      </w:r>
      <w:r w:rsidR="0014075F" w:rsidRPr="00CE13B8">
        <w:rPr>
          <w:rFonts w:ascii="Times New Roman" w:hAnsi="Times New Roman"/>
          <w:sz w:val="28"/>
          <w:szCs w:val="28"/>
        </w:rPr>
        <w:t>русскому</w:t>
      </w:r>
      <w:proofErr w:type="spellEnd"/>
      <w:r w:rsidR="0014075F" w:rsidRPr="00CE13B8">
        <w:rPr>
          <w:rFonts w:ascii="Times New Roman" w:hAnsi="Times New Roman"/>
          <w:sz w:val="28"/>
          <w:szCs w:val="28"/>
        </w:rPr>
        <w:t xml:space="preserve"> языку</w:t>
      </w:r>
      <w:r w:rsidRPr="00CE13B8">
        <w:rPr>
          <w:rFonts w:ascii="Times New Roman" w:hAnsi="Times New Roman"/>
          <w:sz w:val="28"/>
          <w:szCs w:val="28"/>
        </w:rPr>
        <w:t>___________________________________________</w:t>
      </w:r>
    </w:p>
    <w:p w:rsidR="00707091" w:rsidRPr="00CE13B8" w:rsidRDefault="00707091" w:rsidP="00707091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CE13B8">
        <w:rPr>
          <w:rFonts w:ascii="Times New Roman" w:hAnsi="Times New Roman"/>
          <w:i/>
          <w:sz w:val="28"/>
          <w:szCs w:val="28"/>
        </w:rPr>
        <w:t>(предмет, курс)</w:t>
      </w:r>
    </w:p>
    <w:p w:rsidR="00707091" w:rsidRPr="00CE13B8" w:rsidRDefault="00707091" w:rsidP="00707091">
      <w:pPr>
        <w:spacing w:before="280" w:after="280"/>
        <w:jc w:val="center"/>
        <w:rPr>
          <w:sz w:val="28"/>
          <w:szCs w:val="28"/>
        </w:rPr>
      </w:pPr>
      <w:r w:rsidRPr="00CE13B8">
        <w:rPr>
          <w:sz w:val="28"/>
          <w:szCs w:val="28"/>
        </w:rPr>
        <w:t>класс _______</w:t>
      </w:r>
      <w:r w:rsidR="0014075F" w:rsidRPr="00CE13B8">
        <w:rPr>
          <w:sz w:val="28"/>
          <w:szCs w:val="28"/>
        </w:rPr>
        <w:t>9</w:t>
      </w:r>
      <w:r w:rsidRPr="00CE13B8">
        <w:rPr>
          <w:sz w:val="28"/>
          <w:szCs w:val="28"/>
        </w:rPr>
        <w:t>____________________________________</w:t>
      </w:r>
    </w:p>
    <w:p w:rsidR="00707091" w:rsidRPr="00CE13B8" w:rsidRDefault="00707091" w:rsidP="00707091">
      <w:pPr>
        <w:spacing w:before="280" w:after="280"/>
        <w:jc w:val="center"/>
        <w:rPr>
          <w:sz w:val="28"/>
          <w:szCs w:val="28"/>
        </w:rPr>
      </w:pPr>
      <w:r w:rsidRPr="00CE13B8">
        <w:rPr>
          <w:sz w:val="28"/>
          <w:szCs w:val="28"/>
        </w:rPr>
        <w:t>количество часов _</w:t>
      </w:r>
      <w:r w:rsidR="0014075F" w:rsidRPr="00CE13B8">
        <w:rPr>
          <w:sz w:val="28"/>
          <w:szCs w:val="28"/>
        </w:rPr>
        <w:t>102</w:t>
      </w:r>
      <w:r w:rsidRPr="00CE13B8">
        <w:rPr>
          <w:sz w:val="28"/>
          <w:szCs w:val="28"/>
        </w:rPr>
        <w:t>_______________________________</w:t>
      </w:r>
    </w:p>
    <w:p w:rsidR="00707091" w:rsidRPr="00CE13B8" w:rsidRDefault="00707091" w:rsidP="0070709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E13B8">
        <w:rPr>
          <w:rFonts w:ascii="Times New Roman" w:hAnsi="Times New Roman"/>
          <w:sz w:val="28"/>
          <w:szCs w:val="28"/>
        </w:rPr>
        <w:t xml:space="preserve">учитель </w:t>
      </w:r>
      <w:proofErr w:type="spellStart"/>
      <w:r w:rsidRPr="00CE13B8">
        <w:rPr>
          <w:rFonts w:ascii="Times New Roman" w:hAnsi="Times New Roman"/>
          <w:sz w:val="28"/>
          <w:szCs w:val="28"/>
        </w:rPr>
        <w:t>_____</w:t>
      </w:r>
      <w:r w:rsidR="0014075F" w:rsidRPr="00CE13B8">
        <w:rPr>
          <w:rFonts w:ascii="Times New Roman" w:hAnsi="Times New Roman"/>
          <w:sz w:val="28"/>
          <w:szCs w:val="28"/>
        </w:rPr>
        <w:t>Зеленцова</w:t>
      </w:r>
      <w:proofErr w:type="spellEnd"/>
      <w:r w:rsidR="0014075F" w:rsidRPr="00CE13B8">
        <w:rPr>
          <w:rFonts w:ascii="Times New Roman" w:hAnsi="Times New Roman"/>
          <w:sz w:val="28"/>
          <w:szCs w:val="28"/>
        </w:rPr>
        <w:t xml:space="preserve"> Л.Ю.</w:t>
      </w:r>
      <w:r w:rsidRPr="00CE13B8">
        <w:rPr>
          <w:rFonts w:ascii="Times New Roman" w:hAnsi="Times New Roman"/>
          <w:sz w:val="28"/>
          <w:szCs w:val="28"/>
        </w:rPr>
        <w:t>_____________________________________</w:t>
      </w:r>
    </w:p>
    <w:p w:rsidR="00707091" w:rsidRPr="00CE13B8" w:rsidRDefault="00707091" w:rsidP="00707091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CE13B8">
        <w:rPr>
          <w:rFonts w:ascii="Times New Roman" w:hAnsi="Times New Roman"/>
          <w:i/>
          <w:sz w:val="28"/>
          <w:szCs w:val="28"/>
        </w:rPr>
        <w:t>(Ф.И.О.)</w:t>
      </w:r>
    </w:p>
    <w:p w:rsidR="00707091" w:rsidRPr="00CE13B8" w:rsidRDefault="00707091" w:rsidP="00707091">
      <w:pPr>
        <w:spacing w:before="280" w:after="280"/>
        <w:jc w:val="center"/>
        <w:rPr>
          <w:b/>
          <w:sz w:val="28"/>
          <w:szCs w:val="28"/>
        </w:rPr>
      </w:pPr>
    </w:p>
    <w:p w:rsidR="00707091" w:rsidRPr="00CE13B8" w:rsidRDefault="00707091" w:rsidP="00707091">
      <w:pPr>
        <w:spacing w:before="280" w:after="280"/>
        <w:jc w:val="both"/>
        <w:rPr>
          <w:b/>
          <w:sz w:val="28"/>
          <w:szCs w:val="28"/>
        </w:rPr>
      </w:pPr>
    </w:p>
    <w:p w:rsidR="00707091" w:rsidRDefault="00707091" w:rsidP="00707091">
      <w:pPr>
        <w:spacing w:before="280" w:after="280"/>
        <w:jc w:val="both"/>
        <w:rPr>
          <w:b/>
        </w:rPr>
      </w:pPr>
    </w:p>
    <w:p w:rsidR="00707091" w:rsidRDefault="00707091" w:rsidP="00707091">
      <w:pPr>
        <w:spacing w:before="280" w:after="280"/>
        <w:jc w:val="both"/>
        <w:rPr>
          <w:b/>
        </w:rPr>
      </w:pPr>
    </w:p>
    <w:p w:rsidR="00707091" w:rsidRDefault="00707091" w:rsidP="00707091">
      <w:pPr>
        <w:spacing w:before="280" w:after="280"/>
        <w:jc w:val="both"/>
        <w:rPr>
          <w:b/>
        </w:rPr>
      </w:pPr>
    </w:p>
    <w:p w:rsidR="00707091" w:rsidRDefault="00707091" w:rsidP="00707091">
      <w:pPr>
        <w:spacing w:before="280" w:after="280"/>
        <w:jc w:val="center"/>
        <w:rPr>
          <w:b/>
        </w:rPr>
      </w:pPr>
    </w:p>
    <w:p w:rsidR="00707091" w:rsidRPr="00CE13B8" w:rsidRDefault="00707091" w:rsidP="00707091">
      <w:pPr>
        <w:spacing w:before="280" w:after="280"/>
        <w:jc w:val="center"/>
        <w:rPr>
          <w:b/>
        </w:rPr>
      </w:pPr>
    </w:p>
    <w:p w:rsidR="00602AB3" w:rsidRPr="00CE13B8" w:rsidRDefault="00602AB3" w:rsidP="00707091">
      <w:pPr>
        <w:spacing w:before="280" w:after="280"/>
        <w:jc w:val="center"/>
        <w:rPr>
          <w:b/>
        </w:rPr>
      </w:pPr>
    </w:p>
    <w:p w:rsidR="00707091" w:rsidRDefault="00707091" w:rsidP="00707091">
      <w:pPr>
        <w:spacing w:before="280" w:after="280"/>
        <w:jc w:val="center"/>
        <w:rPr>
          <w:b/>
        </w:rPr>
      </w:pPr>
    </w:p>
    <w:p w:rsidR="00707091" w:rsidRDefault="00707091" w:rsidP="00707091">
      <w:pPr>
        <w:pStyle w:val="a3"/>
        <w:jc w:val="center"/>
      </w:pPr>
    </w:p>
    <w:p w:rsidR="00CE13B8" w:rsidRPr="003B1370" w:rsidRDefault="00CE13B8" w:rsidP="00CE13B8">
      <w:pPr>
        <w:spacing w:line="100" w:lineRule="atLeast"/>
        <w:rPr>
          <w:b/>
          <w:sz w:val="28"/>
          <w:szCs w:val="28"/>
        </w:rPr>
      </w:pPr>
    </w:p>
    <w:p w:rsidR="00CE13B8" w:rsidRPr="003B1370" w:rsidRDefault="00CE13B8" w:rsidP="00CE13B8">
      <w:pPr>
        <w:spacing w:after="150"/>
        <w:rPr>
          <w:rFonts w:eastAsia="Andale Sans UI"/>
          <w:sz w:val="28"/>
          <w:szCs w:val="28"/>
        </w:rPr>
      </w:pPr>
      <w:r w:rsidRPr="003B1370">
        <w:rPr>
          <w:rFonts w:eastAsia="Andale Sans UI"/>
          <w:sz w:val="28"/>
          <w:szCs w:val="28"/>
        </w:rPr>
        <w:t xml:space="preserve">Нормативно- правовую основу настоящей рабочей программы составляют следующие документы: </w:t>
      </w:r>
    </w:p>
    <w:p w:rsidR="00CE13B8" w:rsidRPr="003B1370" w:rsidRDefault="00CE13B8" w:rsidP="00CE13B8">
      <w:pPr>
        <w:autoSpaceDE w:val="0"/>
        <w:ind w:left="660"/>
        <w:rPr>
          <w:bCs/>
          <w:color w:val="000000"/>
          <w:kern w:val="24"/>
          <w:sz w:val="28"/>
          <w:szCs w:val="28"/>
        </w:rPr>
      </w:pPr>
      <w:r w:rsidRPr="003B1370">
        <w:rPr>
          <w:bCs/>
          <w:color w:val="000000"/>
          <w:kern w:val="24"/>
          <w:sz w:val="28"/>
          <w:szCs w:val="28"/>
        </w:rPr>
        <w:t>1.Федеральный закон от 29.12.2012 №273-ФЗ «Об образовании в Российской Федерации»</w:t>
      </w:r>
      <w:r w:rsidRPr="003B1370">
        <w:rPr>
          <w:bCs/>
          <w:color w:val="000000"/>
          <w:kern w:val="24"/>
          <w:sz w:val="28"/>
          <w:szCs w:val="28"/>
        </w:rPr>
        <w:br/>
      </w:r>
      <w:r w:rsidRPr="003B1370">
        <w:rPr>
          <w:bCs/>
          <w:color w:val="000000"/>
          <w:kern w:val="24"/>
          <w:sz w:val="28"/>
          <w:szCs w:val="28"/>
        </w:rPr>
        <w:br/>
        <w:t xml:space="preserve">2.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3B1370">
        <w:rPr>
          <w:bCs/>
          <w:color w:val="000000"/>
          <w:kern w:val="24"/>
          <w:sz w:val="28"/>
          <w:szCs w:val="28"/>
        </w:rPr>
        <w:t>Минобрнауки</w:t>
      </w:r>
      <w:proofErr w:type="spellEnd"/>
      <w:r w:rsidRPr="003B1370">
        <w:rPr>
          <w:bCs/>
          <w:color w:val="000000"/>
          <w:kern w:val="24"/>
          <w:sz w:val="28"/>
          <w:szCs w:val="28"/>
        </w:rPr>
        <w:t xml:space="preserve"> России от 30.08.2013  №1015)</w:t>
      </w:r>
      <w:r w:rsidRPr="003B1370">
        <w:rPr>
          <w:bCs/>
          <w:color w:val="000000"/>
          <w:kern w:val="24"/>
          <w:sz w:val="28"/>
          <w:szCs w:val="28"/>
        </w:rPr>
        <w:br/>
      </w:r>
      <w:r w:rsidRPr="003B1370">
        <w:rPr>
          <w:bCs/>
          <w:color w:val="000000"/>
          <w:kern w:val="24"/>
          <w:sz w:val="28"/>
          <w:szCs w:val="28"/>
        </w:rPr>
        <w:br/>
        <w:t xml:space="preserve">3. </w:t>
      </w:r>
      <w:proofErr w:type="spellStart"/>
      <w:r w:rsidRPr="003B1370">
        <w:rPr>
          <w:bCs/>
          <w:color w:val="000000"/>
          <w:kern w:val="24"/>
          <w:sz w:val="28"/>
          <w:szCs w:val="28"/>
        </w:rPr>
        <w:t>СанПин</w:t>
      </w:r>
      <w:proofErr w:type="spellEnd"/>
      <w:r w:rsidRPr="003B1370">
        <w:rPr>
          <w:bCs/>
          <w:color w:val="000000"/>
          <w:kern w:val="24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№189)</w:t>
      </w:r>
    </w:p>
    <w:p w:rsidR="00CE13B8" w:rsidRPr="003B1370" w:rsidRDefault="00CE13B8" w:rsidP="00CE13B8">
      <w:pPr>
        <w:spacing w:line="100" w:lineRule="atLeast"/>
        <w:ind w:left="720"/>
        <w:rPr>
          <w:sz w:val="28"/>
          <w:szCs w:val="28"/>
        </w:rPr>
      </w:pPr>
      <w:r w:rsidRPr="003B1370">
        <w:rPr>
          <w:sz w:val="28"/>
          <w:szCs w:val="28"/>
        </w:rPr>
        <w:t xml:space="preserve">4. </w:t>
      </w:r>
      <w:proofErr w:type="gramStart"/>
      <w:r w:rsidRPr="003B1370">
        <w:rPr>
          <w:sz w:val="28"/>
          <w:szCs w:val="28"/>
        </w:rPr>
        <w:t xml:space="preserve">Федеральный </w:t>
      </w:r>
      <w:proofErr w:type="spellStart"/>
      <w:r w:rsidRPr="003B1370">
        <w:rPr>
          <w:sz w:val="28"/>
          <w:szCs w:val="28"/>
        </w:rPr>
        <w:t>государственый</w:t>
      </w:r>
      <w:proofErr w:type="spellEnd"/>
      <w:r w:rsidRPr="003B1370">
        <w:rPr>
          <w:sz w:val="28"/>
          <w:szCs w:val="28"/>
        </w:rPr>
        <w:t xml:space="preserve"> образовательный стандарт основного общего образования (приказ </w:t>
      </w:r>
      <w:proofErr w:type="spellStart"/>
      <w:r w:rsidRPr="003B1370">
        <w:rPr>
          <w:sz w:val="28"/>
          <w:szCs w:val="28"/>
        </w:rPr>
        <w:t>Минобр</w:t>
      </w:r>
      <w:proofErr w:type="spellEnd"/>
      <w:r w:rsidRPr="003B1370">
        <w:rPr>
          <w:sz w:val="28"/>
          <w:szCs w:val="28"/>
        </w:rPr>
        <w:t xml:space="preserve"> науки России от 17 .12.2010 №1897.</w:t>
      </w:r>
      <w:proofErr w:type="gramEnd"/>
      <w:r w:rsidRPr="003B1370">
        <w:rPr>
          <w:sz w:val="28"/>
          <w:szCs w:val="28"/>
        </w:rPr>
        <w:t xml:space="preserve"> </w:t>
      </w:r>
      <w:proofErr w:type="gramStart"/>
      <w:r w:rsidRPr="003B1370">
        <w:rPr>
          <w:sz w:val="28"/>
          <w:szCs w:val="28"/>
        </w:rPr>
        <w:t xml:space="preserve">В редакции приказов </w:t>
      </w:r>
      <w:proofErr w:type="spellStart"/>
      <w:r w:rsidRPr="003B1370">
        <w:rPr>
          <w:sz w:val="28"/>
          <w:szCs w:val="28"/>
        </w:rPr>
        <w:t>Минобр</w:t>
      </w:r>
      <w:proofErr w:type="spellEnd"/>
      <w:r w:rsidRPr="003B1370">
        <w:rPr>
          <w:sz w:val="28"/>
          <w:szCs w:val="28"/>
        </w:rPr>
        <w:t xml:space="preserve"> России от 29.12.2014 №1644 от 31.12.2015 №1577)</w:t>
      </w:r>
      <w:proofErr w:type="gramEnd"/>
    </w:p>
    <w:p w:rsidR="00CE13B8" w:rsidRPr="003B1370" w:rsidRDefault="00CE13B8" w:rsidP="00CE13B8">
      <w:pPr>
        <w:spacing w:line="100" w:lineRule="atLeast"/>
        <w:ind w:left="720"/>
        <w:rPr>
          <w:sz w:val="28"/>
          <w:szCs w:val="28"/>
        </w:rPr>
      </w:pPr>
      <w:r w:rsidRPr="003B1370">
        <w:rPr>
          <w:sz w:val="28"/>
          <w:szCs w:val="28"/>
        </w:rPr>
        <w:t>5.Примерная основная образовательная программа основного общего образования</w:t>
      </w:r>
      <w:proofErr w:type="gramStart"/>
      <w:r w:rsidRPr="003B1370">
        <w:rPr>
          <w:sz w:val="28"/>
          <w:szCs w:val="28"/>
        </w:rPr>
        <w:t xml:space="preserve">( </w:t>
      </w:r>
      <w:proofErr w:type="spellStart"/>
      <w:proofErr w:type="gramEnd"/>
      <w:r w:rsidRPr="003B1370">
        <w:rPr>
          <w:sz w:val="28"/>
          <w:szCs w:val="28"/>
          <w:lang w:val="en-US"/>
        </w:rPr>
        <w:t>fgosreestr</w:t>
      </w:r>
      <w:proofErr w:type="spellEnd"/>
      <w:r w:rsidRPr="003B1370">
        <w:rPr>
          <w:sz w:val="28"/>
          <w:szCs w:val="28"/>
        </w:rPr>
        <w:t xml:space="preserve">. </w:t>
      </w:r>
      <w:proofErr w:type="spellStart"/>
      <w:r w:rsidRPr="003B1370">
        <w:rPr>
          <w:sz w:val="28"/>
          <w:szCs w:val="28"/>
          <w:lang w:val="en-US"/>
        </w:rPr>
        <w:t>ru</w:t>
      </w:r>
      <w:proofErr w:type="spellEnd"/>
      <w:r w:rsidRPr="003B1370">
        <w:rPr>
          <w:sz w:val="28"/>
          <w:szCs w:val="28"/>
        </w:rPr>
        <w:t>)</w:t>
      </w:r>
    </w:p>
    <w:p w:rsidR="00CE13B8" w:rsidRPr="003B1370" w:rsidRDefault="00CE13B8" w:rsidP="00CE13B8">
      <w:pPr>
        <w:spacing w:line="100" w:lineRule="atLeast"/>
        <w:ind w:left="720"/>
        <w:rPr>
          <w:sz w:val="28"/>
          <w:szCs w:val="28"/>
        </w:rPr>
      </w:pPr>
      <w:r w:rsidRPr="003B1370">
        <w:rPr>
          <w:sz w:val="28"/>
          <w:szCs w:val="28"/>
        </w:rPr>
        <w:t>6. Образовательной программы МОУ Антоновской ООШ на 2019-2020 год.</w:t>
      </w:r>
    </w:p>
    <w:p w:rsidR="00CE13B8" w:rsidRPr="003B1370" w:rsidRDefault="00CE13B8" w:rsidP="00CE13B8">
      <w:pPr>
        <w:spacing w:line="100" w:lineRule="atLeast"/>
        <w:ind w:left="720"/>
        <w:rPr>
          <w:sz w:val="28"/>
          <w:szCs w:val="28"/>
        </w:rPr>
      </w:pPr>
      <w:r w:rsidRPr="003B1370">
        <w:rPr>
          <w:sz w:val="28"/>
          <w:szCs w:val="28"/>
        </w:rPr>
        <w:t>7. Учебного плана основного общего образования  МОУ Антоновской ООШ на 2019-2020 год.</w:t>
      </w:r>
    </w:p>
    <w:p w:rsidR="00CE13B8" w:rsidRPr="000D5C76" w:rsidRDefault="00CE13B8" w:rsidP="00CE13B8"/>
    <w:p w:rsidR="003B253F" w:rsidRDefault="003B253F" w:rsidP="00707091">
      <w:pPr>
        <w:jc w:val="center"/>
        <w:rPr>
          <w:b/>
        </w:rPr>
      </w:pPr>
    </w:p>
    <w:p w:rsidR="003B253F" w:rsidRPr="00CE13B8" w:rsidRDefault="003B253F" w:rsidP="003B253F">
      <w:pPr>
        <w:jc w:val="center"/>
        <w:rPr>
          <w:b/>
          <w:sz w:val="28"/>
          <w:szCs w:val="28"/>
        </w:rPr>
      </w:pPr>
    </w:p>
    <w:p w:rsidR="003B253F" w:rsidRPr="00CE13B8" w:rsidRDefault="003B253F" w:rsidP="003B253F">
      <w:pPr>
        <w:rPr>
          <w:sz w:val="28"/>
          <w:szCs w:val="28"/>
        </w:rPr>
      </w:pPr>
      <w:proofErr w:type="gramStart"/>
      <w:r w:rsidRPr="00CE13B8">
        <w:rPr>
          <w:sz w:val="28"/>
          <w:szCs w:val="28"/>
        </w:rPr>
        <w:t>Настоящая рабочая программа по русскому языку для 9 класса создана на основе «Федерального компонента государственного стандарта основного общего образования»</w:t>
      </w:r>
      <w:r w:rsidR="007A05BF" w:rsidRPr="00CE13B8">
        <w:rPr>
          <w:sz w:val="28"/>
          <w:szCs w:val="28"/>
        </w:rPr>
        <w:t xml:space="preserve"> (приказ </w:t>
      </w:r>
      <w:proofErr w:type="spellStart"/>
      <w:r w:rsidR="007A05BF" w:rsidRPr="00CE13B8">
        <w:rPr>
          <w:sz w:val="28"/>
          <w:szCs w:val="28"/>
        </w:rPr>
        <w:t>минобрнауки</w:t>
      </w:r>
      <w:proofErr w:type="spellEnd"/>
      <w:r w:rsidR="007A05BF" w:rsidRPr="00CE13B8">
        <w:rPr>
          <w:sz w:val="28"/>
          <w:szCs w:val="28"/>
        </w:rPr>
        <w:t xml:space="preserve"> от 17.12.2010 г №1897 (ред. От 31.12.2015 г.) </w:t>
      </w:r>
      <w:r w:rsidRPr="00CE13B8">
        <w:rPr>
          <w:sz w:val="28"/>
          <w:szCs w:val="28"/>
        </w:rPr>
        <w:t xml:space="preserve"> «Методических рекомендаций к учебнику «Русский язык» под ред. М.М. Разумовской», учебника «Русский язык. 9 класс» под редакцией М.М. Разумовской. </w:t>
      </w:r>
      <w:proofErr w:type="gramEnd"/>
    </w:p>
    <w:p w:rsidR="00AD1439" w:rsidRPr="00CE13B8" w:rsidRDefault="00AD1439" w:rsidP="003B253F">
      <w:pPr>
        <w:rPr>
          <w:sz w:val="28"/>
          <w:szCs w:val="28"/>
        </w:rPr>
      </w:pPr>
    </w:p>
    <w:p w:rsidR="00AD1439" w:rsidRPr="00CE13B8" w:rsidRDefault="00AD1439" w:rsidP="00AD1439">
      <w:pPr>
        <w:rPr>
          <w:b/>
          <w:i/>
          <w:sz w:val="28"/>
          <w:szCs w:val="28"/>
        </w:rPr>
      </w:pPr>
    </w:p>
    <w:p w:rsidR="00AD1439" w:rsidRPr="00CE13B8" w:rsidRDefault="00AD1439" w:rsidP="00AD1439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CE13B8">
        <w:rPr>
          <w:b/>
          <w:color w:val="000000"/>
          <w:sz w:val="28"/>
          <w:szCs w:val="28"/>
        </w:rPr>
        <w:t>Важнейшими</w:t>
      </w:r>
      <w:r w:rsidRPr="00CE13B8">
        <w:rPr>
          <w:color w:val="000000"/>
          <w:sz w:val="28"/>
          <w:szCs w:val="28"/>
        </w:rPr>
        <w:t xml:space="preserve">  </w:t>
      </w:r>
      <w:r w:rsidRPr="00CE13B8">
        <w:rPr>
          <w:b/>
          <w:color w:val="000000"/>
          <w:sz w:val="28"/>
          <w:szCs w:val="28"/>
        </w:rPr>
        <w:t>условиями   реализации</w:t>
      </w:r>
      <w:r w:rsidRPr="00CE13B8">
        <w:rPr>
          <w:color w:val="000000"/>
          <w:sz w:val="28"/>
          <w:szCs w:val="28"/>
        </w:rPr>
        <w:t xml:space="preserve">  разработанного стандарта являются:</w:t>
      </w:r>
    </w:p>
    <w:p w:rsidR="00AD1439" w:rsidRPr="00CE13B8" w:rsidRDefault="00AD1439" w:rsidP="00AD14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CE13B8">
        <w:rPr>
          <w:color w:val="000000"/>
          <w:sz w:val="28"/>
          <w:szCs w:val="28"/>
        </w:rPr>
        <w:t xml:space="preserve">• </w:t>
      </w:r>
      <w:proofErr w:type="spellStart"/>
      <w:r w:rsidRPr="00CE13B8">
        <w:rPr>
          <w:color w:val="000000"/>
          <w:sz w:val="28"/>
          <w:szCs w:val="28"/>
        </w:rPr>
        <w:t>деятельностный</w:t>
      </w:r>
      <w:proofErr w:type="spellEnd"/>
      <w:r w:rsidRPr="00CE13B8">
        <w:rPr>
          <w:color w:val="000000"/>
          <w:sz w:val="28"/>
          <w:szCs w:val="28"/>
        </w:rPr>
        <w:t xml:space="preserve"> характер процесса преподавания русского (родного) языка в основной и старшей школе;</w:t>
      </w:r>
    </w:p>
    <w:p w:rsidR="00AD1439" w:rsidRPr="00CE13B8" w:rsidRDefault="00AD1439" w:rsidP="00AD14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CE13B8">
        <w:rPr>
          <w:color w:val="000000"/>
          <w:sz w:val="28"/>
          <w:szCs w:val="28"/>
        </w:rPr>
        <w:t>• синтез речевого и интеллектуального развития личности в процессе изучения родного языка;</w:t>
      </w:r>
    </w:p>
    <w:p w:rsidR="00AD1439" w:rsidRPr="00CE13B8" w:rsidRDefault="00AD1439" w:rsidP="00AD14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CE13B8">
        <w:rPr>
          <w:color w:val="000000"/>
          <w:sz w:val="28"/>
          <w:szCs w:val="28"/>
        </w:rPr>
        <w:t>• формирование коммуникативной компетенции на понятийной основе, что способствует осмыслению собственной речевой практики и интенсивному развитию речемыслительных способностей;</w:t>
      </w:r>
    </w:p>
    <w:p w:rsidR="00AD1439" w:rsidRPr="00CE13B8" w:rsidRDefault="00AD1439" w:rsidP="00AD14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CE13B8">
        <w:rPr>
          <w:color w:val="000000"/>
          <w:sz w:val="28"/>
          <w:szCs w:val="28"/>
        </w:rPr>
        <w:t>• развитие всех видов речевой деятельности в их единстве и взаимосвязи;</w:t>
      </w:r>
    </w:p>
    <w:p w:rsidR="00AD1439" w:rsidRPr="00CE13B8" w:rsidRDefault="00AD1439" w:rsidP="00AD14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CE13B8">
        <w:rPr>
          <w:color w:val="000000"/>
          <w:sz w:val="28"/>
          <w:szCs w:val="28"/>
        </w:rPr>
        <w:t>• сбалансированное развитие устной и письменной речи;</w:t>
      </w:r>
    </w:p>
    <w:p w:rsidR="00AD1439" w:rsidRPr="00CE13B8" w:rsidRDefault="00AD1439" w:rsidP="00AD14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CE13B8">
        <w:rPr>
          <w:color w:val="000000"/>
          <w:sz w:val="28"/>
          <w:szCs w:val="28"/>
        </w:rPr>
        <w:lastRenderedPageBreak/>
        <w:t>• формирование навыков чтения как вида речевой деятельности; навыков информационной переработки текста;</w:t>
      </w:r>
    </w:p>
    <w:p w:rsidR="00AD1439" w:rsidRPr="00CE13B8" w:rsidRDefault="00AD1439" w:rsidP="00AD14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CE13B8">
        <w:rPr>
          <w:color w:val="000000"/>
          <w:sz w:val="28"/>
          <w:szCs w:val="28"/>
        </w:rPr>
        <w:t>• усиление речевой направленности в изучении грамматических тем курса и на этой основе – формирование навыков нормативного, целесообразного и уместного использования языковых сре</w:t>
      </w:r>
      <w:proofErr w:type="gramStart"/>
      <w:r w:rsidRPr="00CE13B8">
        <w:rPr>
          <w:color w:val="000000"/>
          <w:sz w:val="28"/>
          <w:szCs w:val="28"/>
        </w:rPr>
        <w:t>дств в р</w:t>
      </w:r>
      <w:proofErr w:type="gramEnd"/>
      <w:r w:rsidRPr="00CE13B8">
        <w:rPr>
          <w:color w:val="000000"/>
          <w:sz w:val="28"/>
          <w:szCs w:val="28"/>
        </w:rPr>
        <w:t>азных условиях общения;</w:t>
      </w:r>
    </w:p>
    <w:p w:rsidR="00AD1439" w:rsidRPr="00CE13B8" w:rsidRDefault="00AD1439" w:rsidP="00AD143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 w:rsidRPr="00CE13B8">
        <w:rPr>
          <w:color w:val="000000"/>
          <w:sz w:val="28"/>
          <w:szCs w:val="28"/>
        </w:rPr>
        <w:t>• формирование представления о многофункциональности языкового явления как грамматического, коммуникативного и эстетического феномена; развитие языкового чутья, способности оценивать эстетическую ценность художественного высказывания;</w:t>
      </w:r>
    </w:p>
    <w:p w:rsidR="00AD1439" w:rsidRPr="00CE13B8" w:rsidRDefault="00AD1439" w:rsidP="00AD1439">
      <w:pPr>
        <w:pStyle w:val="a6"/>
        <w:ind w:left="644"/>
        <w:rPr>
          <w:color w:val="000000"/>
          <w:sz w:val="28"/>
          <w:szCs w:val="28"/>
        </w:rPr>
      </w:pPr>
      <w:r w:rsidRPr="00CE13B8">
        <w:rPr>
          <w:color w:val="000000"/>
          <w:sz w:val="28"/>
          <w:szCs w:val="28"/>
        </w:rPr>
        <w:t>• формирование представления о родном языке как форме выражения национальной культуры народа, национальном достоянии русского народа.</w:t>
      </w:r>
    </w:p>
    <w:p w:rsidR="00AD1439" w:rsidRPr="00CE13B8" w:rsidRDefault="00AD1439" w:rsidP="00AD1439">
      <w:pPr>
        <w:ind w:left="284"/>
        <w:rPr>
          <w:color w:val="000000"/>
          <w:sz w:val="28"/>
          <w:szCs w:val="28"/>
        </w:rPr>
      </w:pPr>
    </w:p>
    <w:p w:rsidR="00AD1439" w:rsidRPr="00CE13B8" w:rsidRDefault="00AD1439" w:rsidP="00AD1439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CE13B8">
        <w:rPr>
          <w:b/>
          <w:bCs/>
          <w:iCs/>
          <w:sz w:val="28"/>
          <w:szCs w:val="28"/>
        </w:rPr>
        <w:t>Цели</w:t>
      </w:r>
      <w:r w:rsidRPr="00CE13B8">
        <w:rPr>
          <w:sz w:val="28"/>
          <w:szCs w:val="28"/>
        </w:rPr>
        <w:t xml:space="preserve"> </w:t>
      </w:r>
      <w:r w:rsidRPr="00CE13B8">
        <w:rPr>
          <w:b/>
          <w:bCs/>
          <w:iCs/>
          <w:sz w:val="28"/>
          <w:szCs w:val="28"/>
        </w:rPr>
        <w:t>обучения:</w:t>
      </w:r>
    </w:p>
    <w:p w:rsidR="00AD1439" w:rsidRPr="00CE13B8" w:rsidRDefault="00AD1439" w:rsidP="00AD1439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CE13B8">
        <w:rPr>
          <w:sz w:val="28"/>
          <w:szCs w:val="28"/>
        </w:rPr>
        <w:t>•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AD1439" w:rsidRPr="00CE13B8" w:rsidRDefault="00AD1439" w:rsidP="00AD1439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CE13B8">
        <w:rPr>
          <w:sz w:val="28"/>
          <w:szCs w:val="28"/>
        </w:rPr>
        <w:t>•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AD1439" w:rsidRPr="00CE13B8" w:rsidRDefault="00AD1439" w:rsidP="00AD1439">
      <w:pPr>
        <w:autoSpaceDE w:val="0"/>
        <w:autoSpaceDN w:val="0"/>
        <w:adjustRightInd w:val="0"/>
        <w:spacing w:line="264" w:lineRule="auto"/>
        <w:ind w:left="284"/>
        <w:jc w:val="both"/>
        <w:rPr>
          <w:sz w:val="28"/>
          <w:szCs w:val="28"/>
        </w:rPr>
      </w:pPr>
      <w:r w:rsidRPr="00CE13B8">
        <w:rPr>
          <w:sz w:val="28"/>
          <w:szCs w:val="28"/>
        </w:rPr>
        <w:t xml:space="preserve">•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</w:t>
      </w:r>
    </w:p>
    <w:p w:rsidR="00AD1439" w:rsidRPr="00CE13B8" w:rsidRDefault="00AD1439" w:rsidP="00AD1439">
      <w:pPr>
        <w:autoSpaceDE w:val="0"/>
        <w:autoSpaceDN w:val="0"/>
        <w:adjustRightInd w:val="0"/>
        <w:spacing w:line="264" w:lineRule="auto"/>
        <w:ind w:left="284"/>
        <w:jc w:val="both"/>
        <w:rPr>
          <w:sz w:val="28"/>
          <w:szCs w:val="28"/>
        </w:rPr>
      </w:pPr>
      <w:r w:rsidRPr="00CE13B8">
        <w:rPr>
          <w:color w:val="000000"/>
          <w:sz w:val="28"/>
          <w:szCs w:val="28"/>
        </w:rPr>
        <w:t xml:space="preserve">• </w:t>
      </w:r>
      <w:r w:rsidRPr="00CE13B8">
        <w:rPr>
          <w:sz w:val="28"/>
          <w:szCs w:val="28"/>
        </w:rPr>
        <w:t>обогащение словарного запаса и расширение круга используемых грамматических средств;</w:t>
      </w:r>
    </w:p>
    <w:p w:rsidR="00AD1439" w:rsidRPr="00CE13B8" w:rsidRDefault="00AD1439" w:rsidP="00AD1439">
      <w:pPr>
        <w:autoSpaceDE w:val="0"/>
        <w:autoSpaceDN w:val="0"/>
        <w:adjustRightInd w:val="0"/>
        <w:spacing w:line="264" w:lineRule="auto"/>
        <w:ind w:left="284"/>
        <w:jc w:val="both"/>
        <w:rPr>
          <w:sz w:val="28"/>
          <w:szCs w:val="28"/>
        </w:rPr>
      </w:pPr>
      <w:r w:rsidRPr="00CE13B8">
        <w:rPr>
          <w:sz w:val="28"/>
          <w:szCs w:val="28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AD1439" w:rsidRPr="00CE13B8" w:rsidRDefault="00AD1439" w:rsidP="00AD1439">
      <w:pPr>
        <w:pStyle w:val="a6"/>
        <w:ind w:left="644"/>
        <w:rPr>
          <w:sz w:val="28"/>
          <w:szCs w:val="28"/>
        </w:rPr>
      </w:pPr>
      <w:r w:rsidRPr="00CE13B8">
        <w:rPr>
          <w:sz w:val="28"/>
          <w:szCs w:val="28"/>
        </w:rPr>
        <w:t>• применение полученных знаний и умений в собственной речевой практике.</w:t>
      </w:r>
    </w:p>
    <w:p w:rsidR="00AD1439" w:rsidRPr="00CE13B8" w:rsidRDefault="00AD1439" w:rsidP="00AD1439">
      <w:pPr>
        <w:ind w:left="284"/>
        <w:rPr>
          <w:sz w:val="28"/>
          <w:szCs w:val="28"/>
        </w:rPr>
      </w:pPr>
    </w:p>
    <w:p w:rsidR="00AD1439" w:rsidRPr="00CE13B8" w:rsidRDefault="00AD1439" w:rsidP="00AD1439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 w:rsidRPr="00CE13B8">
        <w:rPr>
          <w:b/>
          <w:bCs/>
          <w:iCs/>
          <w:sz w:val="28"/>
          <w:szCs w:val="28"/>
        </w:rPr>
        <w:t xml:space="preserve">Задачи обучения: </w:t>
      </w:r>
    </w:p>
    <w:p w:rsidR="00AD1439" w:rsidRPr="00CE13B8" w:rsidRDefault="00AD1439" w:rsidP="00AD1439">
      <w:pPr>
        <w:autoSpaceDE w:val="0"/>
        <w:autoSpaceDN w:val="0"/>
        <w:adjustRightInd w:val="0"/>
        <w:spacing w:line="268" w:lineRule="auto"/>
        <w:ind w:left="284"/>
        <w:rPr>
          <w:sz w:val="28"/>
          <w:szCs w:val="28"/>
        </w:rPr>
      </w:pPr>
      <w:r w:rsidRPr="00CE13B8">
        <w:rPr>
          <w:sz w:val="28"/>
          <w:szCs w:val="28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AD1439" w:rsidRPr="00CE13B8" w:rsidRDefault="00AD1439" w:rsidP="00AD1439">
      <w:pPr>
        <w:autoSpaceDE w:val="0"/>
        <w:autoSpaceDN w:val="0"/>
        <w:adjustRightInd w:val="0"/>
        <w:spacing w:line="268" w:lineRule="auto"/>
        <w:ind w:left="284"/>
        <w:rPr>
          <w:sz w:val="28"/>
          <w:szCs w:val="28"/>
        </w:rPr>
      </w:pPr>
      <w:r w:rsidRPr="00CE13B8">
        <w:rPr>
          <w:sz w:val="28"/>
          <w:szCs w:val="28"/>
        </w:rPr>
        <w:t xml:space="preserve">• овладение умениями и навыками использования языка в различных сферах и ситуациях общения, основными нормами русского литературного языка; </w:t>
      </w:r>
    </w:p>
    <w:p w:rsidR="00AD1439" w:rsidRPr="00CE13B8" w:rsidRDefault="00AD1439" w:rsidP="00AD1439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 w:rsidRPr="00CE13B8">
        <w:rPr>
          <w:color w:val="000000"/>
          <w:sz w:val="28"/>
          <w:szCs w:val="28"/>
        </w:rPr>
        <w:t xml:space="preserve">• </w:t>
      </w:r>
      <w:r w:rsidRPr="00CE13B8">
        <w:rPr>
          <w:sz w:val="28"/>
          <w:szCs w:val="28"/>
        </w:rPr>
        <w:t>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AD1439" w:rsidRPr="00CE13B8" w:rsidRDefault="00AD1439" w:rsidP="00AD1439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 w:rsidRPr="00CE13B8">
        <w:rPr>
          <w:sz w:val="28"/>
          <w:szCs w:val="28"/>
        </w:rPr>
        <w:t xml:space="preserve">• освоение компетенций – коммуникативной, языковедческой и </w:t>
      </w:r>
      <w:proofErr w:type="spellStart"/>
      <w:r w:rsidRPr="00CE13B8">
        <w:rPr>
          <w:sz w:val="28"/>
          <w:szCs w:val="28"/>
        </w:rPr>
        <w:t>культуроведческой</w:t>
      </w:r>
      <w:proofErr w:type="spellEnd"/>
      <w:r w:rsidRPr="00CE13B8">
        <w:rPr>
          <w:sz w:val="28"/>
          <w:szCs w:val="28"/>
        </w:rPr>
        <w:t>.</w:t>
      </w:r>
    </w:p>
    <w:p w:rsidR="00A26033" w:rsidRPr="00CE13B8" w:rsidRDefault="00A26033" w:rsidP="00AD1439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A26033" w:rsidRPr="00CE13B8" w:rsidRDefault="00A26033" w:rsidP="00A2603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CE13B8">
        <w:rPr>
          <w:b/>
          <w:bCs/>
          <w:color w:val="000000"/>
          <w:sz w:val="28"/>
          <w:szCs w:val="28"/>
        </w:rPr>
        <w:lastRenderedPageBreak/>
        <w:t>Результаты изучения предмета   «Русский  язык»</w:t>
      </w:r>
    </w:p>
    <w:p w:rsidR="00A26033" w:rsidRPr="00CE13B8" w:rsidRDefault="00A26033" w:rsidP="00A26033">
      <w:p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CE13B8">
        <w:rPr>
          <w:b/>
          <w:bCs/>
          <w:color w:val="000000"/>
          <w:sz w:val="28"/>
          <w:szCs w:val="28"/>
        </w:rPr>
        <w:t>Личностными</w:t>
      </w:r>
      <w:r w:rsidRPr="00CE13B8">
        <w:rPr>
          <w:color w:val="000000"/>
          <w:sz w:val="28"/>
          <w:szCs w:val="28"/>
        </w:rPr>
        <w:t> результатами освоения выпускниками основной школы программы по русскому языку являются:</w:t>
      </w:r>
      <w:r w:rsidRPr="00CE13B8">
        <w:rPr>
          <w:color w:val="000000"/>
          <w:sz w:val="28"/>
          <w:szCs w:val="28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CE13B8">
        <w:rPr>
          <w:color w:val="000000"/>
          <w:sz w:val="28"/>
          <w:szCs w:val="28"/>
        </w:rPr>
        <w:br/>
        <w:t>2) осознание эстетической ценности русского языка; уважительное отношение к родному языку, гордость за него;</w:t>
      </w:r>
      <w:proofErr w:type="gramEnd"/>
      <w:r w:rsidRPr="00CE13B8">
        <w:rPr>
          <w:color w:val="000000"/>
          <w:sz w:val="28"/>
          <w:szCs w:val="28"/>
        </w:rPr>
        <w:t xml:space="preserve"> потребность сохранить чистоту русского языка как явления национальной культуры; стремление к речевому самосовершенствованию;</w:t>
      </w:r>
      <w:r w:rsidRPr="00CE13B8">
        <w:rPr>
          <w:color w:val="000000"/>
          <w:sz w:val="28"/>
          <w:szCs w:val="28"/>
        </w:rPr>
        <w:br/>
        <w:t>3) достаточный объем словарного запаса и усвоенных грамматических сре</w:t>
      </w:r>
      <w:proofErr w:type="gramStart"/>
      <w:r w:rsidRPr="00CE13B8">
        <w:rPr>
          <w:color w:val="000000"/>
          <w:sz w:val="28"/>
          <w:szCs w:val="28"/>
        </w:rPr>
        <w:t>дств дл</w:t>
      </w:r>
      <w:proofErr w:type="gramEnd"/>
      <w:r w:rsidRPr="00CE13B8">
        <w:rPr>
          <w:color w:val="000000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CE13B8">
        <w:rPr>
          <w:color w:val="000000"/>
          <w:sz w:val="28"/>
          <w:szCs w:val="28"/>
        </w:rPr>
        <w:br/>
      </w:r>
      <w:r w:rsidRPr="00CE13B8">
        <w:rPr>
          <w:color w:val="000000"/>
          <w:sz w:val="28"/>
          <w:szCs w:val="28"/>
        </w:rPr>
        <w:br/>
      </w:r>
      <w:proofErr w:type="spellStart"/>
      <w:r w:rsidRPr="00CE13B8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CE13B8">
        <w:rPr>
          <w:b/>
          <w:bCs/>
          <w:color w:val="000000"/>
          <w:sz w:val="28"/>
          <w:szCs w:val="28"/>
        </w:rPr>
        <w:t> </w:t>
      </w:r>
      <w:r w:rsidRPr="00CE13B8">
        <w:rPr>
          <w:color w:val="000000"/>
          <w:sz w:val="28"/>
          <w:szCs w:val="28"/>
        </w:rPr>
        <w:t>результатами освоения выпускниками основной школы программы по русскому языку являются:</w:t>
      </w:r>
      <w:r w:rsidRPr="00CE13B8">
        <w:rPr>
          <w:color w:val="000000"/>
          <w:sz w:val="28"/>
          <w:szCs w:val="28"/>
        </w:rPr>
        <w:br/>
        <w:t>1) владение всеми видами речевой деятельности:</w:t>
      </w:r>
      <w:r w:rsidRPr="00CE13B8">
        <w:rPr>
          <w:color w:val="000000"/>
          <w:sz w:val="28"/>
          <w:szCs w:val="28"/>
        </w:rPr>
        <w:br/>
      </w:r>
      <w:proofErr w:type="spellStart"/>
      <w:r w:rsidRPr="00CE13B8">
        <w:rPr>
          <w:color w:val="000000"/>
          <w:sz w:val="28"/>
          <w:szCs w:val="28"/>
        </w:rPr>
        <w:t>Аудирование</w:t>
      </w:r>
      <w:proofErr w:type="spellEnd"/>
      <w:r w:rsidRPr="00CE13B8">
        <w:rPr>
          <w:color w:val="000000"/>
          <w:sz w:val="28"/>
          <w:szCs w:val="28"/>
        </w:rPr>
        <w:t xml:space="preserve"> и чтение:</w:t>
      </w:r>
      <w:r w:rsidRPr="00CE13B8">
        <w:rPr>
          <w:color w:val="000000"/>
          <w:sz w:val="28"/>
          <w:szCs w:val="28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CE13B8">
        <w:rPr>
          <w:color w:val="000000"/>
          <w:sz w:val="28"/>
          <w:szCs w:val="28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CE13B8">
        <w:rPr>
          <w:color w:val="000000"/>
          <w:sz w:val="28"/>
          <w:szCs w:val="28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CE13B8">
        <w:rPr>
          <w:color w:val="000000"/>
          <w:sz w:val="28"/>
          <w:szCs w:val="28"/>
        </w:rPr>
        <w:t>аудирования</w:t>
      </w:r>
      <w:proofErr w:type="spellEnd"/>
      <w:r w:rsidRPr="00CE13B8">
        <w:rPr>
          <w:color w:val="000000"/>
          <w:sz w:val="28"/>
          <w:szCs w:val="28"/>
        </w:rPr>
        <w:t xml:space="preserve"> (выборочным, ознакомительным, детальным);</w:t>
      </w:r>
      <w:r w:rsidRPr="00CE13B8">
        <w:rPr>
          <w:color w:val="000000"/>
          <w:sz w:val="28"/>
          <w:szCs w:val="28"/>
        </w:rPr>
        <w:br/>
        <w:t>• </w:t>
      </w:r>
      <w:proofErr w:type="gramStart"/>
      <w:r w:rsidRPr="00CE13B8">
        <w:rPr>
          <w:color w:val="000000"/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CE13B8">
        <w:rPr>
          <w:color w:val="000000"/>
          <w:sz w:val="28"/>
          <w:szCs w:val="28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CE13B8">
        <w:rPr>
          <w:color w:val="000000"/>
          <w:sz w:val="28"/>
          <w:szCs w:val="28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CE13B8">
        <w:rPr>
          <w:color w:val="000000"/>
          <w:sz w:val="28"/>
          <w:szCs w:val="28"/>
        </w:rPr>
        <w:t>аудирования</w:t>
      </w:r>
      <w:proofErr w:type="spellEnd"/>
      <w:r w:rsidRPr="00CE13B8">
        <w:rPr>
          <w:color w:val="000000"/>
          <w:sz w:val="28"/>
          <w:szCs w:val="28"/>
        </w:rPr>
        <w:t>;</w:t>
      </w:r>
      <w:proofErr w:type="gramEnd"/>
      <w:r w:rsidRPr="00CE13B8">
        <w:rPr>
          <w:color w:val="000000"/>
          <w:sz w:val="28"/>
          <w:szCs w:val="28"/>
        </w:rPr>
        <w:br/>
        <w:t>• </w:t>
      </w:r>
      <w:proofErr w:type="gramStart"/>
      <w:r w:rsidRPr="00CE13B8">
        <w:rPr>
          <w:color w:val="000000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CE13B8">
        <w:rPr>
          <w:color w:val="000000"/>
          <w:sz w:val="28"/>
          <w:szCs w:val="28"/>
        </w:rPr>
        <w:br/>
        <w:t>говорение и письмо:</w:t>
      </w:r>
      <w:r w:rsidRPr="00CE13B8">
        <w:rPr>
          <w:color w:val="000000"/>
          <w:sz w:val="28"/>
          <w:szCs w:val="28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CE13B8">
        <w:rPr>
          <w:color w:val="000000"/>
          <w:sz w:val="28"/>
          <w:szCs w:val="28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Pr="00CE13B8">
        <w:rPr>
          <w:color w:val="000000"/>
          <w:sz w:val="28"/>
          <w:szCs w:val="28"/>
        </w:rPr>
        <w:br/>
        <w:t>• </w:t>
      </w:r>
      <w:proofErr w:type="gramStart"/>
      <w:r w:rsidRPr="00CE13B8">
        <w:rPr>
          <w:color w:val="000000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 w:rsidRPr="00CE13B8">
        <w:rPr>
          <w:color w:val="000000"/>
          <w:sz w:val="28"/>
          <w:szCs w:val="28"/>
        </w:rPr>
        <w:br/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</w:t>
      </w:r>
      <w:r w:rsidRPr="00CE13B8">
        <w:rPr>
          <w:color w:val="000000"/>
          <w:sz w:val="28"/>
          <w:szCs w:val="28"/>
        </w:rPr>
        <w:lastRenderedPageBreak/>
        <w:t>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 w:rsidRPr="00CE13B8">
        <w:rPr>
          <w:color w:val="000000"/>
          <w:sz w:val="28"/>
          <w:szCs w:val="28"/>
        </w:rPr>
        <w:br/>
        <w:t>• </w:t>
      </w:r>
      <w:proofErr w:type="gramStart"/>
      <w:r w:rsidRPr="00CE13B8">
        <w:rPr>
          <w:color w:val="000000"/>
          <w:sz w:val="28"/>
          <w:szCs w:val="28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CE13B8">
        <w:rPr>
          <w:color w:val="000000"/>
          <w:sz w:val="28"/>
          <w:szCs w:val="28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CE13B8">
        <w:rPr>
          <w:color w:val="000000"/>
          <w:sz w:val="28"/>
          <w:szCs w:val="28"/>
        </w:rPr>
        <w:br/>
        <w:t>• </w:t>
      </w:r>
      <w:proofErr w:type="gramStart"/>
      <w:r w:rsidRPr="00CE13B8">
        <w:rPr>
          <w:color w:val="000000"/>
          <w:sz w:val="28"/>
          <w:szCs w:val="28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CE13B8">
        <w:rPr>
          <w:color w:val="000000"/>
          <w:sz w:val="28"/>
          <w:szCs w:val="28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CE13B8">
        <w:rPr>
          <w:color w:val="000000"/>
          <w:sz w:val="28"/>
          <w:szCs w:val="28"/>
        </w:rPr>
        <w:t xml:space="preserve"> совершенствовать и редактировать собственные тексты;</w:t>
      </w:r>
      <w:r w:rsidRPr="00CE13B8">
        <w:rPr>
          <w:color w:val="000000"/>
          <w:sz w:val="28"/>
          <w:szCs w:val="28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CE13B8">
        <w:rPr>
          <w:color w:val="000000"/>
          <w:sz w:val="28"/>
          <w:szCs w:val="28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 w:rsidRPr="00CE13B8">
        <w:rPr>
          <w:color w:val="000000"/>
          <w:sz w:val="28"/>
          <w:szCs w:val="28"/>
        </w:rPr>
        <w:t xml:space="preserve">применение полученных знаний, умений и навыков анализа языковых явлений на </w:t>
      </w:r>
      <w:proofErr w:type="spellStart"/>
      <w:r w:rsidRPr="00CE13B8">
        <w:rPr>
          <w:color w:val="000000"/>
          <w:sz w:val="28"/>
          <w:szCs w:val="28"/>
        </w:rPr>
        <w:t>межпредметном</w:t>
      </w:r>
      <w:proofErr w:type="spellEnd"/>
      <w:r w:rsidRPr="00CE13B8">
        <w:rPr>
          <w:color w:val="000000"/>
          <w:sz w:val="28"/>
          <w:szCs w:val="28"/>
        </w:rPr>
        <w:t xml:space="preserve"> уровне (на уроках иностранного языка, литературы и др.);</w:t>
      </w:r>
      <w:r w:rsidRPr="00CE13B8">
        <w:rPr>
          <w:color w:val="000000"/>
          <w:sz w:val="28"/>
          <w:szCs w:val="28"/>
        </w:rPr>
        <w:br/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proofErr w:type="gramEnd"/>
    </w:p>
    <w:p w:rsidR="00A26033" w:rsidRPr="00CE13B8" w:rsidRDefault="00A26033" w:rsidP="00A26033">
      <w:pPr>
        <w:shd w:val="clear" w:color="auto" w:fill="FFFFFF"/>
        <w:spacing w:after="150"/>
        <w:rPr>
          <w:color w:val="000000"/>
          <w:sz w:val="28"/>
          <w:szCs w:val="28"/>
        </w:rPr>
      </w:pPr>
      <w:proofErr w:type="gramStart"/>
      <w:r w:rsidRPr="00CE13B8">
        <w:rPr>
          <w:b/>
          <w:bCs/>
          <w:color w:val="000000"/>
          <w:sz w:val="28"/>
          <w:szCs w:val="28"/>
        </w:rPr>
        <w:t>Предметными </w:t>
      </w:r>
      <w:r w:rsidRPr="00CE13B8">
        <w:rPr>
          <w:color w:val="000000"/>
          <w:sz w:val="28"/>
          <w:szCs w:val="28"/>
        </w:rPr>
        <w:t>результатами освоения выпускниками основной школы программы по русскому (родному) языку являются:</w:t>
      </w:r>
      <w:r w:rsidRPr="00CE13B8">
        <w:rPr>
          <w:color w:val="000000"/>
          <w:sz w:val="28"/>
          <w:szCs w:val="28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proofErr w:type="gramEnd"/>
      <w:r w:rsidRPr="00CE13B8">
        <w:rPr>
          <w:color w:val="000000"/>
          <w:sz w:val="28"/>
          <w:szCs w:val="28"/>
        </w:rPr>
        <w:br/>
      </w:r>
      <w:proofErr w:type="gramStart"/>
      <w:r w:rsidRPr="00CE13B8">
        <w:rPr>
          <w:color w:val="000000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  <w:r w:rsidRPr="00CE13B8">
        <w:rPr>
          <w:color w:val="000000"/>
          <w:sz w:val="28"/>
          <w:szCs w:val="28"/>
        </w:rPr>
        <w:br/>
        <w:t>3) усвоение основ научных знаний о родном языке; понимание взаимосвязи его уровней и единиц;</w:t>
      </w:r>
      <w:r w:rsidRPr="00CE13B8">
        <w:rPr>
          <w:color w:val="000000"/>
          <w:sz w:val="28"/>
          <w:szCs w:val="28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</w:r>
      <w:proofErr w:type="gramEnd"/>
      <w:r w:rsidRPr="00CE13B8">
        <w:rPr>
          <w:color w:val="000000"/>
          <w:sz w:val="28"/>
          <w:szCs w:val="28"/>
        </w:rPr>
        <w:t xml:space="preserve"> </w:t>
      </w:r>
      <w:proofErr w:type="gramStart"/>
      <w:r w:rsidRPr="00CE13B8">
        <w:rPr>
          <w:color w:val="000000"/>
          <w:sz w:val="28"/>
          <w:szCs w:val="28"/>
        </w:rPr>
        <w:t xml:space="preserve"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</w:t>
      </w:r>
      <w:r w:rsidRPr="00CE13B8">
        <w:rPr>
          <w:color w:val="000000"/>
          <w:sz w:val="28"/>
          <w:szCs w:val="28"/>
        </w:rPr>
        <w:lastRenderedPageBreak/>
        <w:t>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 w:rsidRPr="00CE13B8">
        <w:rPr>
          <w:color w:val="000000"/>
          <w:sz w:val="28"/>
          <w:szCs w:val="28"/>
        </w:rPr>
        <w:br/>
      </w:r>
      <w:proofErr w:type="gramStart"/>
      <w:r w:rsidRPr="00CE13B8">
        <w:rPr>
          <w:color w:val="000000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CE13B8">
        <w:rPr>
          <w:color w:val="000000"/>
          <w:sz w:val="28"/>
          <w:szCs w:val="28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 w:rsidRPr="00CE13B8">
        <w:rPr>
          <w:color w:val="000000"/>
          <w:sz w:val="28"/>
          <w:szCs w:val="28"/>
        </w:rPr>
        <w:br/>
      </w:r>
      <w:proofErr w:type="gramStart"/>
      <w:r w:rsidRPr="00CE13B8">
        <w:rPr>
          <w:color w:val="000000"/>
          <w:sz w:val="28"/>
          <w:szCs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CE13B8">
        <w:rPr>
          <w:color w:val="000000"/>
          <w:sz w:val="28"/>
          <w:szCs w:val="28"/>
        </w:rPr>
        <w:t>многоаспектного</w:t>
      </w:r>
      <w:proofErr w:type="spellEnd"/>
      <w:r w:rsidRPr="00CE13B8">
        <w:rPr>
          <w:color w:val="000000"/>
          <w:sz w:val="28"/>
          <w:szCs w:val="28"/>
        </w:rPr>
        <w:t xml:space="preserve"> анализа текста с точки зрения его основных признаков и структуры, принадлежности к</w:t>
      </w:r>
      <w:r w:rsidRPr="00CE13B8">
        <w:rPr>
          <w:color w:val="000000"/>
          <w:sz w:val="28"/>
          <w:szCs w:val="28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CE13B8">
        <w:rPr>
          <w:color w:val="000000"/>
          <w:sz w:val="28"/>
          <w:szCs w:val="28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 w:rsidRPr="00CE13B8">
        <w:rPr>
          <w:color w:val="000000"/>
          <w:sz w:val="28"/>
          <w:szCs w:val="28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D1439" w:rsidRPr="00CE13B8" w:rsidRDefault="00AD1439" w:rsidP="00AD1439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044016" w:rsidRPr="00CE13B8" w:rsidRDefault="00044016" w:rsidP="00044016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</w:rPr>
      </w:pPr>
      <w:r w:rsidRPr="00CE13B8">
        <w:rPr>
          <w:color w:val="000000"/>
          <w:sz w:val="28"/>
          <w:szCs w:val="28"/>
        </w:rPr>
        <w:t>работ, как пересказ, реферирование, составление тезисов, написание изложений, сочинений</w:t>
      </w:r>
      <w:r w:rsidRPr="00CE13B8">
        <w:rPr>
          <w:rStyle w:val="ff4"/>
          <w:color w:val="000000"/>
          <w:sz w:val="28"/>
          <w:szCs w:val="28"/>
          <w:bdr w:val="none" w:sz="0" w:space="0" w:color="auto" w:frame="1"/>
        </w:rPr>
        <w:t>-</w:t>
      </w:r>
      <w:r w:rsidRPr="00CE13B8">
        <w:rPr>
          <w:color w:val="000000"/>
          <w:sz w:val="28"/>
          <w:szCs w:val="28"/>
        </w:rPr>
        <w:t>миниатюр и другие творческие задания.</w:t>
      </w:r>
      <w:r w:rsidRPr="00CE13B8">
        <w:rPr>
          <w:rStyle w:val="ff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44016" w:rsidRPr="00CE13B8" w:rsidRDefault="00044016" w:rsidP="0004401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CE13B8">
        <w:rPr>
          <w:color w:val="000000"/>
          <w:sz w:val="28"/>
          <w:szCs w:val="28"/>
        </w:rPr>
        <w:t xml:space="preserve"> </w:t>
      </w:r>
    </w:p>
    <w:p w:rsidR="00044016" w:rsidRPr="00CE13B8" w:rsidRDefault="00044016" w:rsidP="0004401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CE13B8">
        <w:rPr>
          <w:color w:val="000000"/>
          <w:sz w:val="28"/>
          <w:szCs w:val="28"/>
        </w:rPr>
        <w:t xml:space="preserve"> </w:t>
      </w:r>
    </w:p>
    <w:p w:rsidR="00044016" w:rsidRPr="00CE13B8" w:rsidRDefault="00044016" w:rsidP="00AD1439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3B253F" w:rsidRPr="00CE13B8" w:rsidRDefault="003B253F" w:rsidP="003B253F">
      <w:pPr>
        <w:rPr>
          <w:sz w:val="28"/>
          <w:szCs w:val="28"/>
        </w:rPr>
      </w:pPr>
    </w:p>
    <w:p w:rsidR="00A4085D" w:rsidRPr="00CE13B8" w:rsidRDefault="00A4085D" w:rsidP="00F81D3A">
      <w:pPr>
        <w:pStyle w:val="a6"/>
        <w:numPr>
          <w:ilvl w:val="0"/>
          <w:numId w:val="1"/>
        </w:numPr>
        <w:shd w:val="clear" w:color="auto" w:fill="FFFFFF"/>
        <w:spacing w:after="360"/>
        <w:rPr>
          <w:sz w:val="28"/>
          <w:szCs w:val="28"/>
        </w:rPr>
      </w:pPr>
      <w:r w:rsidRPr="00CE13B8">
        <w:rPr>
          <w:b/>
          <w:bCs/>
          <w:sz w:val="28"/>
          <w:szCs w:val="28"/>
        </w:rPr>
        <w:t>Общая характеристика учебного предмета</w:t>
      </w:r>
    </w:p>
    <w:p w:rsidR="00F81D3A" w:rsidRPr="00CE13B8" w:rsidRDefault="00F81D3A" w:rsidP="00F81D3A">
      <w:pPr>
        <w:pStyle w:val="a3"/>
        <w:shd w:val="clear" w:color="auto" w:fill="FFFFFF"/>
        <w:ind w:left="720"/>
        <w:rPr>
          <w:b/>
          <w:bCs/>
          <w:sz w:val="28"/>
          <w:szCs w:val="28"/>
        </w:rPr>
      </w:pPr>
      <w:r w:rsidRPr="00CE13B8">
        <w:rPr>
          <w:b/>
          <w:bCs/>
          <w:sz w:val="28"/>
          <w:szCs w:val="28"/>
        </w:rPr>
        <w:t>Содержание учебного курса (102 часа)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b/>
          <w:bCs/>
          <w:color w:val="000000"/>
          <w:sz w:val="28"/>
          <w:szCs w:val="28"/>
          <w:shd w:val="clear" w:color="auto" w:fill="FFFFFF"/>
        </w:rPr>
        <w:t>О языке</w:t>
      </w:r>
    </w:p>
    <w:p w:rsidR="00F81D3A" w:rsidRPr="00CE13B8" w:rsidRDefault="00F81D3A" w:rsidP="00F81D3A">
      <w:pPr>
        <w:jc w:val="both"/>
        <w:rPr>
          <w:sz w:val="28"/>
          <w:szCs w:val="28"/>
        </w:rPr>
      </w:pPr>
      <w:r w:rsidRPr="00CE13B8">
        <w:rPr>
          <w:sz w:val="28"/>
          <w:szCs w:val="28"/>
        </w:rPr>
        <w:t>Русский язык – национальный язык русского народа.</w:t>
      </w:r>
    </w:p>
    <w:p w:rsidR="00F81D3A" w:rsidRPr="00CE13B8" w:rsidRDefault="00F81D3A" w:rsidP="00F81D3A">
      <w:pPr>
        <w:jc w:val="both"/>
        <w:rPr>
          <w:sz w:val="28"/>
          <w:szCs w:val="28"/>
        </w:rPr>
      </w:pP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b/>
          <w:bCs/>
          <w:color w:val="000000"/>
          <w:sz w:val="28"/>
          <w:szCs w:val="28"/>
          <w:shd w:val="clear" w:color="auto" w:fill="FFFFFF"/>
        </w:rPr>
        <w:t>Речь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 xml:space="preserve">Систематизация и обобщение сведений о тексте, теме и основной мысли связного высказывания, средствах связи предложений в тексте, о стилях </w:t>
      </w:r>
      <w:proofErr w:type="spellStart"/>
      <w:r w:rsidRPr="00CE13B8">
        <w:rPr>
          <w:color w:val="000000"/>
          <w:sz w:val="28"/>
          <w:szCs w:val="28"/>
          <w:shd w:val="clear" w:color="auto" w:fill="FFFFFF"/>
        </w:rPr>
        <w:t>итипахречи</w:t>
      </w:r>
      <w:proofErr w:type="gramStart"/>
      <w:r w:rsidRPr="00CE13B8">
        <w:rPr>
          <w:color w:val="000000"/>
          <w:sz w:val="28"/>
          <w:szCs w:val="28"/>
          <w:shd w:val="clear" w:color="auto" w:fill="FFFFFF"/>
        </w:rPr>
        <w:t>.О</w:t>
      </w:r>
      <w:proofErr w:type="gramEnd"/>
      <w:r w:rsidRPr="00CE13B8">
        <w:rPr>
          <w:color w:val="000000"/>
          <w:sz w:val="28"/>
          <w:szCs w:val="28"/>
          <w:shd w:val="clear" w:color="auto" w:fill="FFFFFF"/>
        </w:rPr>
        <w:t>собенности</w:t>
      </w:r>
      <w:proofErr w:type="spellEnd"/>
      <w:r w:rsidRPr="00CE13B8">
        <w:rPr>
          <w:color w:val="000000"/>
          <w:sz w:val="28"/>
          <w:szCs w:val="28"/>
          <w:shd w:val="clear" w:color="auto" w:fill="FFFFFF"/>
        </w:rPr>
        <w:t xml:space="preserve"> строения устного и письменного публицистического высказывания (задача речи, типы речи, характерные языковые и речевые средства).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CE13B8">
        <w:rPr>
          <w:color w:val="000000"/>
          <w:sz w:val="28"/>
          <w:szCs w:val="28"/>
          <w:shd w:val="clear" w:color="auto" w:fill="FFFFFF"/>
        </w:rPr>
        <w:t>Композиционныеформы</w:t>
      </w:r>
      <w:proofErr w:type="spellEnd"/>
      <w:r w:rsidRPr="00CE13B8">
        <w:rPr>
          <w:color w:val="000000"/>
          <w:sz w:val="28"/>
          <w:szCs w:val="28"/>
          <w:shd w:val="clear" w:color="auto" w:fill="FFFFFF"/>
        </w:rPr>
        <w:t>: высказывание типа газетной статьи с рассуждением; рецензия.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CE13B8">
        <w:rPr>
          <w:color w:val="000000"/>
          <w:sz w:val="28"/>
          <w:szCs w:val="28"/>
          <w:shd w:val="clear" w:color="auto" w:fill="FFFFFF"/>
        </w:rPr>
        <w:t>Деловыебумаги</w:t>
      </w:r>
      <w:proofErr w:type="spellEnd"/>
      <w:r w:rsidRPr="00CE13B8">
        <w:rPr>
          <w:color w:val="000000"/>
          <w:sz w:val="28"/>
          <w:szCs w:val="28"/>
          <w:shd w:val="clear" w:color="auto" w:fill="FFFFFF"/>
        </w:rPr>
        <w:t>: заявление (стандартная форма, языковые средства, характерные для этого вида деловых бумаг), доверенность.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81D3A" w:rsidRPr="00CE13B8" w:rsidRDefault="00F81D3A" w:rsidP="00F81D3A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13B8">
        <w:rPr>
          <w:b/>
          <w:color w:val="000000"/>
          <w:sz w:val="28"/>
          <w:szCs w:val="28"/>
          <w:shd w:val="clear" w:color="auto" w:fill="FFFFFF"/>
        </w:rPr>
        <w:t xml:space="preserve">Обобщение </w:t>
      </w:r>
      <w:proofErr w:type="gramStart"/>
      <w:r w:rsidRPr="00CE13B8">
        <w:rPr>
          <w:b/>
          <w:color w:val="000000"/>
          <w:sz w:val="28"/>
          <w:szCs w:val="28"/>
          <w:shd w:val="clear" w:color="auto" w:fill="FFFFFF"/>
        </w:rPr>
        <w:t>изученного</w:t>
      </w:r>
      <w:proofErr w:type="gramEnd"/>
      <w:r w:rsidRPr="00CE13B8">
        <w:rPr>
          <w:b/>
          <w:color w:val="000000"/>
          <w:sz w:val="28"/>
          <w:szCs w:val="28"/>
          <w:shd w:val="clear" w:color="auto" w:fill="FFFFFF"/>
        </w:rPr>
        <w:t xml:space="preserve"> в 5-8классах 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lastRenderedPageBreak/>
        <w:t>Основные единицы языка и их особенности (звуки, морфемы, слова, словосочетания, предложения)</w:t>
      </w:r>
      <w:proofErr w:type="gramStart"/>
      <w:r w:rsidRPr="00CE13B8">
        <w:rPr>
          <w:color w:val="000000"/>
          <w:sz w:val="28"/>
          <w:szCs w:val="28"/>
          <w:shd w:val="clear" w:color="auto" w:fill="FFFFFF"/>
        </w:rPr>
        <w:t>.Л</w:t>
      </w:r>
      <w:proofErr w:type="gramEnd"/>
      <w:r w:rsidRPr="00CE13B8">
        <w:rPr>
          <w:color w:val="000000"/>
          <w:sz w:val="28"/>
          <w:szCs w:val="28"/>
          <w:shd w:val="clear" w:color="auto" w:fill="FFFFFF"/>
        </w:rPr>
        <w:t>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F81D3A" w:rsidRPr="00CE13B8" w:rsidRDefault="00F81D3A" w:rsidP="00F81D3A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E13B8">
        <w:rPr>
          <w:i/>
          <w:color w:val="000000"/>
          <w:sz w:val="28"/>
          <w:szCs w:val="28"/>
          <w:shd w:val="clear" w:color="auto" w:fill="FFFFFF"/>
        </w:rPr>
        <w:t>Синтаксис сложного предложения</w:t>
      </w:r>
    </w:p>
    <w:p w:rsidR="00F81D3A" w:rsidRPr="00CE13B8" w:rsidRDefault="00F81D3A" w:rsidP="00F81D3A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b/>
          <w:bCs/>
          <w:color w:val="000000"/>
          <w:sz w:val="28"/>
          <w:szCs w:val="28"/>
          <w:shd w:val="clear" w:color="auto" w:fill="FFFFFF"/>
        </w:rPr>
        <w:t>Сложное предложение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spellStart"/>
      <w:r w:rsidRPr="00CE13B8">
        <w:rPr>
          <w:color w:val="000000"/>
          <w:sz w:val="28"/>
          <w:szCs w:val="28"/>
          <w:shd w:val="clear" w:color="auto" w:fill="FFFFFF"/>
        </w:rPr>
        <w:t>сложносочиненные</w:t>
      </w:r>
      <w:proofErr w:type="gramStart"/>
      <w:r w:rsidRPr="00CE13B8">
        <w:rPr>
          <w:color w:val="000000"/>
          <w:sz w:val="28"/>
          <w:szCs w:val="28"/>
          <w:shd w:val="clear" w:color="auto" w:fill="FFFFFF"/>
        </w:rPr>
        <w:t>,с</w:t>
      </w:r>
      <w:proofErr w:type="gramEnd"/>
      <w:r w:rsidRPr="00CE13B8">
        <w:rPr>
          <w:color w:val="000000"/>
          <w:sz w:val="28"/>
          <w:szCs w:val="28"/>
          <w:shd w:val="clear" w:color="auto" w:fill="FFFFFF"/>
        </w:rPr>
        <w:t>ложноподчиненные</w:t>
      </w:r>
      <w:proofErr w:type="spellEnd"/>
      <w:r w:rsidRPr="00CE13B8">
        <w:rPr>
          <w:color w:val="000000"/>
          <w:sz w:val="28"/>
          <w:szCs w:val="28"/>
          <w:shd w:val="clear" w:color="auto" w:fill="FFFFFF"/>
        </w:rPr>
        <w:t>, бессоюзные.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b/>
          <w:bCs/>
          <w:color w:val="000000"/>
          <w:sz w:val="28"/>
          <w:szCs w:val="28"/>
          <w:shd w:val="clear" w:color="auto" w:fill="FFFFFF"/>
        </w:rPr>
        <w:t xml:space="preserve">Сложносочиненное предложение 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 xml:space="preserve">Строение сложносочиненного предложения и средства связи в </w:t>
      </w:r>
      <w:proofErr w:type="spellStart"/>
      <w:r w:rsidRPr="00CE13B8">
        <w:rPr>
          <w:color w:val="000000"/>
          <w:sz w:val="28"/>
          <w:szCs w:val="28"/>
          <w:shd w:val="clear" w:color="auto" w:fill="FFFFFF"/>
        </w:rPr>
        <w:t>нем</w:t>
      </w:r>
      <w:proofErr w:type="gramStart"/>
      <w:r w:rsidRPr="00CE13B8">
        <w:rPr>
          <w:color w:val="000000"/>
          <w:sz w:val="28"/>
          <w:szCs w:val="28"/>
          <w:shd w:val="clear" w:color="auto" w:fill="FFFFFF"/>
        </w:rPr>
        <w:t>:и</w:t>
      </w:r>
      <w:proofErr w:type="gramEnd"/>
      <w:r w:rsidRPr="00CE13B8">
        <w:rPr>
          <w:color w:val="000000"/>
          <w:sz w:val="28"/>
          <w:szCs w:val="28"/>
          <w:shd w:val="clear" w:color="auto" w:fill="FFFFFF"/>
        </w:rPr>
        <w:t>нтонация</w:t>
      </w:r>
      <w:proofErr w:type="spellEnd"/>
      <w:r w:rsidRPr="00CE13B8">
        <w:rPr>
          <w:color w:val="000000"/>
          <w:sz w:val="28"/>
          <w:szCs w:val="28"/>
          <w:shd w:val="clear" w:color="auto" w:fill="FFFFFF"/>
        </w:rPr>
        <w:t xml:space="preserve"> и сочинительные союзы (соединительные, разделительные и противительные). Смысловые отношения между </w:t>
      </w:r>
      <w:proofErr w:type="spellStart"/>
      <w:r w:rsidRPr="00CE13B8">
        <w:rPr>
          <w:color w:val="000000"/>
          <w:sz w:val="28"/>
          <w:szCs w:val="28"/>
          <w:shd w:val="clear" w:color="auto" w:fill="FFFFFF"/>
        </w:rPr>
        <w:t>частямисложносочиненногопредложения</w:t>
      </w:r>
      <w:proofErr w:type="gramStart"/>
      <w:r w:rsidRPr="00CE13B8">
        <w:rPr>
          <w:color w:val="000000"/>
          <w:sz w:val="28"/>
          <w:szCs w:val="28"/>
          <w:shd w:val="clear" w:color="auto" w:fill="FFFFFF"/>
        </w:rPr>
        <w:t>.З</w:t>
      </w:r>
      <w:proofErr w:type="gramEnd"/>
      <w:r w:rsidRPr="00CE13B8">
        <w:rPr>
          <w:color w:val="000000"/>
          <w:sz w:val="28"/>
          <w:szCs w:val="28"/>
          <w:shd w:val="clear" w:color="auto" w:fill="FFFFFF"/>
        </w:rPr>
        <w:t>апятая</w:t>
      </w:r>
      <w:proofErr w:type="spellEnd"/>
      <w:r w:rsidRPr="00CE13B8">
        <w:rPr>
          <w:color w:val="000000"/>
          <w:sz w:val="28"/>
          <w:szCs w:val="28"/>
          <w:shd w:val="clear" w:color="auto" w:fill="FFFFFF"/>
        </w:rPr>
        <w:t xml:space="preserve"> между частями сложносочиненного предложения.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b/>
          <w:bCs/>
          <w:color w:val="000000"/>
          <w:sz w:val="28"/>
          <w:szCs w:val="28"/>
          <w:shd w:val="clear" w:color="auto" w:fill="FFFFFF"/>
        </w:rPr>
        <w:t xml:space="preserve">Сложноподчиненное предложение 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 xml:space="preserve">Строение сложноподчиненного </w:t>
      </w:r>
      <w:proofErr w:type="spellStart"/>
      <w:r w:rsidRPr="00CE13B8">
        <w:rPr>
          <w:color w:val="000000"/>
          <w:sz w:val="28"/>
          <w:szCs w:val="28"/>
          <w:shd w:val="clear" w:color="auto" w:fill="FFFFFF"/>
        </w:rPr>
        <w:t>предложения:главное</w:t>
      </w:r>
      <w:proofErr w:type="spellEnd"/>
      <w:r w:rsidRPr="00CE13B8">
        <w:rPr>
          <w:color w:val="000000"/>
          <w:sz w:val="28"/>
          <w:szCs w:val="28"/>
          <w:shd w:val="clear" w:color="auto" w:fill="FFFFFF"/>
        </w:rPr>
        <w:t xml:space="preserve"> и придаточное предложение в его составе; средства связи в сложноподчиненном </w:t>
      </w:r>
      <w:proofErr w:type="spellStart"/>
      <w:r w:rsidRPr="00CE13B8">
        <w:rPr>
          <w:color w:val="000000"/>
          <w:sz w:val="28"/>
          <w:szCs w:val="28"/>
          <w:shd w:val="clear" w:color="auto" w:fill="FFFFFF"/>
        </w:rPr>
        <w:t>предложении</w:t>
      </w:r>
      <w:proofErr w:type="gramStart"/>
      <w:r w:rsidRPr="00CE13B8">
        <w:rPr>
          <w:color w:val="000000"/>
          <w:sz w:val="28"/>
          <w:szCs w:val="28"/>
          <w:shd w:val="clear" w:color="auto" w:fill="FFFFFF"/>
        </w:rPr>
        <w:t>.О</w:t>
      </w:r>
      <w:proofErr w:type="gramEnd"/>
      <w:r w:rsidRPr="00CE13B8">
        <w:rPr>
          <w:color w:val="000000"/>
          <w:sz w:val="28"/>
          <w:szCs w:val="28"/>
          <w:shd w:val="clear" w:color="auto" w:fill="FFFFFF"/>
        </w:rPr>
        <w:t>сновные</w:t>
      </w:r>
      <w:proofErr w:type="spellEnd"/>
      <w:r w:rsidRPr="00CE13B8">
        <w:rPr>
          <w:color w:val="000000"/>
          <w:sz w:val="28"/>
          <w:szCs w:val="28"/>
          <w:shd w:val="clear" w:color="auto" w:fill="FFFFFF"/>
        </w:rPr>
        <w:t xml:space="preserve"> виды придаточных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</w:t>
      </w:r>
      <w:proofErr w:type="spellStart"/>
      <w:r w:rsidRPr="00CE13B8">
        <w:rPr>
          <w:color w:val="000000"/>
          <w:sz w:val="28"/>
          <w:szCs w:val="28"/>
          <w:shd w:val="clear" w:color="auto" w:fill="FFFFFF"/>
        </w:rPr>
        <w:t>главному</w:t>
      </w:r>
      <w:proofErr w:type="gramStart"/>
      <w:r w:rsidRPr="00CE13B8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CE13B8">
        <w:rPr>
          <w:color w:val="000000"/>
          <w:sz w:val="28"/>
          <w:szCs w:val="28"/>
          <w:shd w:val="clear" w:color="auto" w:fill="FFFFFF"/>
        </w:rPr>
        <w:t>редложения</w:t>
      </w:r>
      <w:proofErr w:type="spellEnd"/>
      <w:r w:rsidRPr="00CE13B8">
        <w:rPr>
          <w:color w:val="000000"/>
          <w:sz w:val="28"/>
          <w:szCs w:val="28"/>
          <w:shd w:val="clear" w:color="auto" w:fill="FFFFFF"/>
        </w:rPr>
        <w:t xml:space="preserve"> с несколькими придаточными. Знаки препинания между главным и </w:t>
      </w:r>
      <w:proofErr w:type="spellStart"/>
      <w:r w:rsidRPr="00CE13B8">
        <w:rPr>
          <w:color w:val="000000"/>
          <w:sz w:val="28"/>
          <w:szCs w:val="28"/>
          <w:shd w:val="clear" w:color="auto" w:fill="FFFFFF"/>
        </w:rPr>
        <w:t>придаточнымпредложениями</w:t>
      </w:r>
      <w:proofErr w:type="spellEnd"/>
      <w:r w:rsidRPr="00CE13B8">
        <w:rPr>
          <w:color w:val="000000"/>
          <w:sz w:val="28"/>
          <w:szCs w:val="28"/>
          <w:shd w:val="clear" w:color="auto" w:fill="FFFFFF"/>
        </w:rPr>
        <w:t>.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b/>
          <w:bCs/>
          <w:color w:val="000000"/>
          <w:sz w:val="28"/>
          <w:szCs w:val="28"/>
          <w:shd w:val="clear" w:color="auto" w:fill="FFFFFF"/>
        </w:rPr>
        <w:t>Бессоюзное</w:t>
      </w:r>
      <w:r w:rsidR="001E1D90" w:rsidRPr="00CE13B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13B8">
        <w:rPr>
          <w:b/>
          <w:bCs/>
          <w:color w:val="000000"/>
          <w:sz w:val="28"/>
          <w:szCs w:val="28"/>
          <w:shd w:val="clear" w:color="auto" w:fill="FFFFFF"/>
        </w:rPr>
        <w:t>сложное предложение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E13B8">
        <w:rPr>
          <w:color w:val="000000"/>
          <w:sz w:val="28"/>
          <w:szCs w:val="28"/>
          <w:shd w:val="clear" w:color="auto" w:fill="FFFFFF"/>
        </w:rPr>
        <w:t xml:space="preserve">Смысловые </w:t>
      </w:r>
      <w:proofErr w:type="spellStart"/>
      <w:r w:rsidRPr="00CE13B8">
        <w:rPr>
          <w:color w:val="000000"/>
          <w:sz w:val="28"/>
          <w:szCs w:val="28"/>
          <w:shd w:val="clear" w:color="auto" w:fill="FFFFFF"/>
        </w:rPr>
        <w:t>отношениямежду</w:t>
      </w:r>
      <w:proofErr w:type="spellEnd"/>
      <w:r w:rsidRPr="00CE13B8">
        <w:rPr>
          <w:color w:val="000000"/>
          <w:sz w:val="28"/>
          <w:szCs w:val="28"/>
          <w:shd w:val="clear" w:color="auto" w:fill="FFFFFF"/>
        </w:rPr>
        <w:t xml:space="preserve"> простыми предложениями в составе бессоюзного сложного предложения.</w:t>
      </w:r>
      <w:proofErr w:type="gramEnd"/>
      <w:r w:rsidRPr="00CE13B8">
        <w:rPr>
          <w:color w:val="000000"/>
          <w:sz w:val="28"/>
          <w:szCs w:val="28"/>
          <w:shd w:val="clear" w:color="auto" w:fill="FFFFFF"/>
        </w:rPr>
        <w:t xml:space="preserve"> Интонация бессоюзного сложного предложения. Знаки препинания в бессоюзном сложном предложении.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b/>
          <w:bCs/>
          <w:color w:val="000000"/>
          <w:sz w:val="28"/>
          <w:szCs w:val="28"/>
          <w:shd w:val="clear" w:color="auto" w:fill="FFFFFF"/>
        </w:rPr>
        <w:t>Сложное предложение с разными видами связи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Сложное предложение с различными видами союзной и бессоюзной связи. Знаки препинания в нем.</w:t>
      </w:r>
    </w:p>
    <w:p w:rsidR="00F81D3A" w:rsidRPr="00CE13B8" w:rsidRDefault="00F81D3A" w:rsidP="00F81D3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81D3A" w:rsidRPr="00CE13B8" w:rsidRDefault="00F81D3A" w:rsidP="00F81D3A">
      <w:pPr>
        <w:pStyle w:val="a6"/>
        <w:rPr>
          <w:b/>
          <w:bCs/>
          <w:color w:val="000000"/>
          <w:sz w:val="28"/>
          <w:szCs w:val="28"/>
          <w:shd w:val="clear" w:color="auto" w:fill="FFFFFF"/>
        </w:rPr>
      </w:pPr>
      <w:r w:rsidRPr="00CE13B8">
        <w:rPr>
          <w:b/>
          <w:bCs/>
          <w:color w:val="000000"/>
          <w:sz w:val="28"/>
          <w:szCs w:val="28"/>
          <w:shd w:val="clear" w:color="auto" w:fill="FFFFFF"/>
        </w:rPr>
        <w:t>Итоговое повторение</w:t>
      </w:r>
    </w:p>
    <w:p w:rsidR="00F81D3A" w:rsidRPr="00CE13B8" w:rsidRDefault="00F81D3A" w:rsidP="00F81D3A">
      <w:pPr>
        <w:pStyle w:val="a6"/>
        <w:rPr>
          <w:b/>
          <w:sz w:val="28"/>
          <w:szCs w:val="28"/>
        </w:rPr>
      </w:pPr>
      <w:r w:rsidRPr="00CE13B8">
        <w:rPr>
          <w:b/>
          <w:bCs/>
          <w:color w:val="000000"/>
          <w:sz w:val="28"/>
          <w:szCs w:val="28"/>
          <w:shd w:val="clear" w:color="auto" w:fill="FFFFFF"/>
        </w:rPr>
        <w:t>Резервные уроки</w:t>
      </w:r>
    </w:p>
    <w:p w:rsidR="00F81D3A" w:rsidRPr="00CE13B8" w:rsidRDefault="00F81D3A" w:rsidP="00F81D3A">
      <w:pPr>
        <w:pStyle w:val="a3"/>
        <w:shd w:val="clear" w:color="auto" w:fill="FFFFFF"/>
        <w:rPr>
          <w:b/>
          <w:bCs/>
          <w:sz w:val="28"/>
          <w:szCs w:val="28"/>
        </w:rPr>
      </w:pPr>
      <w:r w:rsidRPr="00CE13B8">
        <w:rPr>
          <w:b/>
          <w:bCs/>
          <w:sz w:val="28"/>
          <w:szCs w:val="28"/>
        </w:rPr>
        <w:t>3. Описание места учебного предмета, курса в учебном плане</w:t>
      </w:r>
    </w:p>
    <w:p w:rsidR="00F81D3A" w:rsidRPr="00CE13B8" w:rsidRDefault="00F81D3A" w:rsidP="00F81D3A">
      <w:pPr>
        <w:pStyle w:val="a3"/>
        <w:shd w:val="clear" w:color="auto" w:fill="FFFFFF"/>
        <w:rPr>
          <w:color w:val="FF0000"/>
          <w:sz w:val="28"/>
          <w:szCs w:val="28"/>
        </w:rPr>
      </w:pPr>
      <w:r w:rsidRPr="00CE13B8">
        <w:rPr>
          <w:sz w:val="28"/>
          <w:szCs w:val="28"/>
        </w:rPr>
        <w:t xml:space="preserve">В соответствии с учебным планом на изучение русского </w:t>
      </w:r>
      <w:r w:rsidR="001E1D90" w:rsidRPr="00CE13B8">
        <w:rPr>
          <w:sz w:val="28"/>
          <w:szCs w:val="28"/>
        </w:rPr>
        <w:t>языка в 9 классе предусмотрено 3</w:t>
      </w:r>
      <w:r w:rsidRPr="00CE13B8">
        <w:rPr>
          <w:sz w:val="28"/>
          <w:szCs w:val="28"/>
        </w:rPr>
        <w:t xml:space="preserve"> часа из федерального компонента</w:t>
      </w:r>
      <w:r w:rsidR="001E1D90" w:rsidRPr="00CE13B8">
        <w:rPr>
          <w:sz w:val="28"/>
          <w:szCs w:val="28"/>
        </w:rPr>
        <w:t xml:space="preserve">, итого в </w:t>
      </w:r>
      <w:r w:rsidR="001E1D90" w:rsidRPr="00CE13B8">
        <w:rPr>
          <w:b/>
          <w:sz w:val="28"/>
          <w:szCs w:val="28"/>
        </w:rPr>
        <w:t>год 102 часа.</w:t>
      </w:r>
      <w:r w:rsidRPr="00CE13B8">
        <w:rPr>
          <w:color w:val="FF0000"/>
          <w:sz w:val="28"/>
          <w:szCs w:val="28"/>
        </w:rPr>
        <w:t xml:space="preserve"> </w:t>
      </w:r>
    </w:p>
    <w:p w:rsidR="00F81D3A" w:rsidRPr="00CE13B8" w:rsidRDefault="00F81D3A" w:rsidP="00F81D3A">
      <w:pPr>
        <w:ind w:firstLine="709"/>
        <w:jc w:val="both"/>
        <w:rPr>
          <w:sz w:val="28"/>
          <w:szCs w:val="28"/>
        </w:rPr>
      </w:pPr>
    </w:p>
    <w:p w:rsidR="00F81D3A" w:rsidRPr="00CE13B8" w:rsidRDefault="00F81D3A" w:rsidP="00F81D3A">
      <w:pPr>
        <w:ind w:firstLine="709"/>
        <w:jc w:val="both"/>
        <w:rPr>
          <w:sz w:val="28"/>
          <w:szCs w:val="28"/>
        </w:rPr>
      </w:pPr>
      <w:r w:rsidRPr="00CE13B8">
        <w:rPr>
          <w:sz w:val="28"/>
          <w:szCs w:val="28"/>
        </w:rPr>
        <w:t>.</w:t>
      </w:r>
    </w:p>
    <w:p w:rsidR="00F81D3A" w:rsidRPr="00CE13B8" w:rsidRDefault="00F81D3A" w:rsidP="00F81D3A">
      <w:pPr>
        <w:ind w:firstLine="709"/>
        <w:jc w:val="both"/>
        <w:rPr>
          <w:sz w:val="28"/>
          <w:szCs w:val="28"/>
        </w:rPr>
      </w:pPr>
    </w:p>
    <w:p w:rsidR="00F81D3A" w:rsidRPr="00CE13B8" w:rsidRDefault="00F81D3A" w:rsidP="00F81D3A">
      <w:pPr>
        <w:pStyle w:val="a3"/>
        <w:shd w:val="clear" w:color="auto" w:fill="FFFFFF"/>
        <w:rPr>
          <w:b/>
          <w:sz w:val="28"/>
          <w:szCs w:val="28"/>
        </w:rPr>
      </w:pPr>
      <w:r w:rsidRPr="00CE13B8">
        <w:rPr>
          <w:b/>
          <w:sz w:val="28"/>
          <w:szCs w:val="28"/>
        </w:rPr>
        <w:lastRenderedPageBreak/>
        <w:t>5.Информация об используемом учебно-методическом комплекте</w:t>
      </w:r>
    </w:p>
    <w:p w:rsidR="00F81D3A" w:rsidRPr="00CE13B8" w:rsidRDefault="00F81D3A" w:rsidP="00F81D3A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CE13B8">
        <w:rPr>
          <w:sz w:val="28"/>
          <w:szCs w:val="28"/>
        </w:rPr>
        <w:t xml:space="preserve">Русский язык: Учеб. Для 9 </w:t>
      </w:r>
      <w:proofErr w:type="spellStart"/>
      <w:r w:rsidRPr="00CE13B8">
        <w:rPr>
          <w:sz w:val="28"/>
          <w:szCs w:val="28"/>
        </w:rPr>
        <w:t>кл</w:t>
      </w:r>
      <w:proofErr w:type="gramStart"/>
      <w:r w:rsidRPr="00CE13B8">
        <w:rPr>
          <w:sz w:val="28"/>
          <w:szCs w:val="28"/>
        </w:rPr>
        <w:t>.о</w:t>
      </w:r>
      <w:proofErr w:type="gramEnd"/>
      <w:r w:rsidRPr="00CE13B8">
        <w:rPr>
          <w:sz w:val="28"/>
          <w:szCs w:val="28"/>
        </w:rPr>
        <w:t>бщеобразоват</w:t>
      </w:r>
      <w:r w:rsidR="0003170F" w:rsidRPr="00CE13B8">
        <w:rPr>
          <w:sz w:val="28"/>
          <w:szCs w:val="28"/>
        </w:rPr>
        <w:t>еьных</w:t>
      </w:r>
      <w:proofErr w:type="spellEnd"/>
      <w:r w:rsidRPr="00CE13B8">
        <w:rPr>
          <w:sz w:val="28"/>
          <w:szCs w:val="28"/>
        </w:rPr>
        <w:t xml:space="preserve"> учреждений / М.М.Разумовская, С.И.Львова, В.И.Капинос и др.; Под ред. М.М.Разумовской, </w:t>
      </w:r>
      <w:proofErr w:type="spellStart"/>
      <w:r w:rsidRPr="00CE13B8">
        <w:rPr>
          <w:sz w:val="28"/>
          <w:szCs w:val="28"/>
        </w:rPr>
        <w:t>П.А.Леканта</w:t>
      </w:r>
      <w:proofErr w:type="spellEnd"/>
      <w:r w:rsidRPr="00CE13B8">
        <w:rPr>
          <w:sz w:val="28"/>
          <w:szCs w:val="28"/>
        </w:rPr>
        <w:t>. – 12-</w:t>
      </w:r>
      <w:r w:rsidR="001E1D90" w:rsidRPr="00CE13B8">
        <w:rPr>
          <w:sz w:val="28"/>
          <w:szCs w:val="28"/>
        </w:rPr>
        <w:t>е изд., стереотип. – Дрофа, 2019</w:t>
      </w:r>
      <w:r w:rsidRPr="00CE13B8">
        <w:rPr>
          <w:sz w:val="28"/>
          <w:szCs w:val="28"/>
        </w:rPr>
        <w:t xml:space="preserve">. </w:t>
      </w:r>
    </w:p>
    <w:p w:rsidR="00BE5F12" w:rsidRPr="00CE13B8" w:rsidRDefault="00BE5F12" w:rsidP="00F81D3A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BE5F12" w:rsidRPr="00CE13B8" w:rsidRDefault="00BE5F12" w:rsidP="00BE5F12">
      <w:pPr>
        <w:rPr>
          <w:b/>
          <w:sz w:val="28"/>
          <w:szCs w:val="28"/>
        </w:rPr>
      </w:pPr>
      <w:r w:rsidRPr="00CE13B8">
        <w:rPr>
          <w:b/>
          <w:sz w:val="28"/>
          <w:szCs w:val="28"/>
        </w:rPr>
        <w:t>Перечень ресурсного обеспечения</w:t>
      </w:r>
    </w:p>
    <w:p w:rsidR="00BE5F12" w:rsidRPr="00CE13B8" w:rsidRDefault="00BE5F12" w:rsidP="00BE5F12">
      <w:pPr>
        <w:numPr>
          <w:ilvl w:val="0"/>
          <w:numId w:val="3"/>
        </w:numPr>
        <w:rPr>
          <w:sz w:val="28"/>
          <w:szCs w:val="28"/>
        </w:rPr>
      </w:pPr>
      <w:r w:rsidRPr="00CE13B8">
        <w:rPr>
          <w:sz w:val="28"/>
          <w:szCs w:val="28"/>
        </w:rPr>
        <w:t>Персональный компьютер</w:t>
      </w:r>
      <w:r w:rsidR="001E1D90" w:rsidRPr="00CE13B8">
        <w:rPr>
          <w:sz w:val="28"/>
          <w:szCs w:val="28"/>
        </w:rPr>
        <w:t xml:space="preserve"> </w:t>
      </w:r>
    </w:p>
    <w:p w:rsidR="00BE5F12" w:rsidRPr="00CE13B8" w:rsidRDefault="007A05BF" w:rsidP="00BE5F12">
      <w:pPr>
        <w:numPr>
          <w:ilvl w:val="0"/>
          <w:numId w:val="3"/>
        </w:numPr>
        <w:rPr>
          <w:sz w:val="28"/>
          <w:szCs w:val="28"/>
        </w:rPr>
      </w:pPr>
      <w:r w:rsidRPr="00CE13B8">
        <w:rPr>
          <w:sz w:val="28"/>
          <w:szCs w:val="28"/>
        </w:rPr>
        <w:t xml:space="preserve"> П</w:t>
      </w:r>
      <w:r w:rsidR="00BE5F12" w:rsidRPr="00CE13B8">
        <w:rPr>
          <w:sz w:val="28"/>
          <w:szCs w:val="28"/>
        </w:rPr>
        <w:t>роектор</w:t>
      </w:r>
    </w:p>
    <w:p w:rsidR="00BE5F12" w:rsidRPr="00CE13B8" w:rsidRDefault="00BE5F12" w:rsidP="00BE5F12">
      <w:pPr>
        <w:numPr>
          <w:ilvl w:val="0"/>
          <w:numId w:val="3"/>
        </w:numPr>
        <w:rPr>
          <w:sz w:val="28"/>
          <w:szCs w:val="28"/>
        </w:rPr>
      </w:pPr>
      <w:r w:rsidRPr="00CE13B8">
        <w:rPr>
          <w:sz w:val="28"/>
          <w:szCs w:val="28"/>
        </w:rPr>
        <w:t>Экран</w:t>
      </w:r>
    </w:p>
    <w:p w:rsidR="00BE5F12" w:rsidRPr="00CE13B8" w:rsidRDefault="00BE5F12" w:rsidP="001E1D90">
      <w:pPr>
        <w:ind w:left="360"/>
        <w:rPr>
          <w:sz w:val="28"/>
          <w:szCs w:val="28"/>
        </w:rPr>
      </w:pPr>
    </w:p>
    <w:p w:rsidR="00BE5F12" w:rsidRPr="00CE13B8" w:rsidRDefault="00BE5F12" w:rsidP="00BE5F12">
      <w:pPr>
        <w:pStyle w:val="a3"/>
        <w:numPr>
          <w:ilvl w:val="0"/>
          <w:numId w:val="4"/>
        </w:numPr>
        <w:shd w:val="clear" w:color="auto" w:fill="FFFFFF"/>
        <w:spacing w:before="0" w:after="360"/>
        <w:rPr>
          <w:b/>
          <w:bCs/>
          <w:sz w:val="28"/>
          <w:szCs w:val="28"/>
        </w:rPr>
      </w:pPr>
      <w:r w:rsidRPr="00CE13B8">
        <w:rPr>
          <w:b/>
          <w:bCs/>
          <w:sz w:val="28"/>
          <w:szCs w:val="28"/>
        </w:rPr>
        <w:t>Информация о количестве учебных часов</w:t>
      </w:r>
    </w:p>
    <w:p w:rsidR="00BE5F12" w:rsidRPr="00CE13B8" w:rsidRDefault="00BE5F12" w:rsidP="00BE5F12">
      <w:pPr>
        <w:pStyle w:val="a3"/>
        <w:shd w:val="clear" w:color="auto" w:fill="FFFFFF"/>
        <w:ind w:left="1069"/>
        <w:rPr>
          <w:bCs/>
          <w:sz w:val="28"/>
          <w:szCs w:val="28"/>
        </w:rPr>
      </w:pPr>
      <w:r w:rsidRPr="00CE13B8">
        <w:rPr>
          <w:bCs/>
          <w:sz w:val="28"/>
          <w:szCs w:val="28"/>
        </w:rPr>
        <w:t>Общее количество часов-102, из них контрольных диктантов-4, сочинений-2, изложений-2, развитие речи-</w:t>
      </w:r>
      <w:r w:rsidR="009C495F" w:rsidRPr="00CE13B8">
        <w:rPr>
          <w:bCs/>
          <w:sz w:val="28"/>
          <w:szCs w:val="28"/>
        </w:rPr>
        <w:t>22</w:t>
      </w:r>
      <w:r w:rsidRPr="00CE13B8">
        <w:rPr>
          <w:bCs/>
          <w:sz w:val="28"/>
          <w:szCs w:val="28"/>
        </w:rPr>
        <w:t>.</w:t>
      </w:r>
    </w:p>
    <w:tbl>
      <w:tblPr>
        <w:tblStyle w:val="a7"/>
        <w:tblW w:w="0" w:type="auto"/>
        <w:tblInd w:w="1069" w:type="dxa"/>
        <w:tblLook w:val="04A0"/>
      </w:tblPr>
      <w:tblGrid>
        <w:gridCol w:w="1024"/>
        <w:gridCol w:w="6520"/>
        <w:gridCol w:w="993"/>
      </w:tblGrid>
      <w:tr w:rsidR="00BE5F12" w:rsidRPr="00CE13B8" w:rsidTr="009A0F04">
        <w:tc>
          <w:tcPr>
            <w:tcW w:w="1024" w:type="dxa"/>
          </w:tcPr>
          <w:p w:rsidR="00BE5F12" w:rsidRPr="00CE13B8" w:rsidRDefault="00BE5F12" w:rsidP="00BE5F12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E5F12" w:rsidRPr="00CE13B8" w:rsidRDefault="00BE5F12" w:rsidP="0056787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</w:tcPr>
          <w:p w:rsidR="00BE5F12" w:rsidRPr="00CE13B8" w:rsidRDefault="00BE5F12" w:rsidP="00BE5F12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>Часы</w:t>
            </w:r>
          </w:p>
        </w:tc>
      </w:tr>
      <w:tr w:rsidR="0056787D" w:rsidRPr="00CE13B8" w:rsidTr="00BE5F12">
        <w:tc>
          <w:tcPr>
            <w:tcW w:w="1024" w:type="dxa"/>
          </w:tcPr>
          <w:p w:rsidR="0056787D" w:rsidRPr="00CE13B8" w:rsidRDefault="0056787D" w:rsidP="009A0F0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CE13B8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CE13B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6787D" w:rsidRPr="00CE13B8" w:rsidRDefault="0056787D" w:rsidP="009A0F04">
            <w:pPr>
              <w:rPr>
                <w:sz w:val="28"/>
                <w:szCs w:val="28"/>
              </w:rPr>
            </w:pPr>
          </w:p>
          <w:p w:rsidR="0056787D" w:rsidRPr="00CE13B8" w:rsidRDefault="0056787D" w:rsidP="009A0F04">
            <w:pPr>
              <w:rPr>
                <w:sz w:val="28"/>
                <w:szCs w:val="28"/>
              </w:rPr>
            </w:pPr>
            <w:r w:rsidRPr="00CE13B8">
              <w:rPr>
                <w:sz w:val="28"/>
                <w:szCs w:val="28"/>
              </w:rPr>
              <w:t>Введение</w:t>
            </w:r>
          </w:p>
        </w:tc>
        <w:tc>
          <w:tcPr>
            <w:tcW w:w="993" w:type="dxa"/>
          </w:tcPr>
          <w:p w:rsidR="0056787D" w:rsidRPr="00CE13B8" w:rsidRDefault="0056787D" w:rsidP="00BE5F12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>1ч</w:t>
            </w:r>
          </w:p>
        </w:tc>
      </w:tr>
      <w:tr w:rsidR="00BE5F12" w:rsidRPr="00CE13B8" w:rsidTr="00BE5F12">
        <w:tc>
          <w:tcPr>
            <w:tcW w:w="1024" w:type="dxa"/>
          </w:tcPr>
          <w:p w:rsidR="00BE5F12" w:rsidRPr="00CE13B8" w:rsidRDefault="0056787D" w:rsidP="009A0F0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CE13B8">
              <w:rPr>
                <w:b/>
                <w:bCs/>
                <w:sz w:val="28"/>
                <w:szCs w:val="28"/>
              </w:rPr>
              <w:t>2</w:t>
            </w:r>
            <w:r w:rsidR="009A0F04" w:rsidRPr="00CE13B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56787D" w:rsidRPr="00CE13B8" w:rsidRDefault="0056787D" w:rsidP="009A0F04">
            <w:pPr>
              <w:rPr>
                <w:sz w:val="28"/>
                <w:szCs w:val="28"/>
              </w:rPr>
            </w:pPr>
          </w:p>
          <w:p w:rsidR="00BE5F12" w:rsidRPr="00CE13B8" w:rsidRDefault="009A0F04" w:rsidP="009A0F04">
            <w:pPr>
              <w:rPr>
                <w:bCs/>
                <w:sz w:val="28"/>
                <w:szCs w:val="28"/>
              </w:rPr>
            </w:pPr>
            <w:r w:rsidRPr="00CE13B8"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CE13B8">
              <w:rPr>
                <w:sz w:val="28"/>
                <w:szCs w:val="28"/>
              </w:rPr>
              <w:t>изученного</w:t>
            </w:r>
            <w:proofErr w:type="gramEnd"/>
            <w:r w:rsidRPr="00CE13B8">
              <w:rPr>
                <w:sz w:val="28"/>
                <w:szCs w:val="28"/>
              </w:rPr>
              <w:t xml:space="preserve"> в 5-8 классах </w:t>
            </w:r>
          </w:p>
        </w:tc>
        <w:tc>
          <w:tcPr>
            <w:tcW w:w="993" w:type="dxa"/>
          </w:tcPr>
          <w:p w:rsidR="00BE5F12" w:rsidRPr="00CE13B8" w:rsidRDefault="009A0F04" w:rsidP="00BE5F12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>8 + 5 РР</w:t>
            </w:r>
          </w:p>
        </w:tc>
      </w:tr>
      <w:tr w:rsidR="00BE5F12" w:rsidRPr="00CE13B8" w:rsidTr="00BE5F12">
        <w:tc>
          <w:tcPr>
            <w:tcW w:w="1024" w:type="dxa"/>
          </w:tcPr>
          <w:p w:rsidR="00BE5F12" w:rsidRPr="00CE13B8" w:rsidRDefault="009A0F04" w:rsidP="009A0F0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CE13B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BE5F12" w:rsidRPr="00CE13B8" w:rsidRDefault="009A0F04" w:rsidP="009A0F04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sz w:val="28"/>
                <w:szCs w:val="28"/>
              </w:rPr>
              <w:t>Сложное предложение. Сложносочиненное предложение</w:t>
            </w:r>
          </w:p>
        </w:tc>
        <w:tc>
          <w:tcPr>
            <w:tcW w:w="993" w:type="dxa"/>
          </w:tcPr>
          <w:p w:rsidR="00BE5F12" w:rsidRPr="00CE13B8" w:rsidRDefault="009A0F04" w:rsidP="00BE5F12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>9 + 1 РР</w:t>
            </w:r>
          </w:p>
        </w:tc>
      </w:tr>
      <w:tr w:rsidR="00BE5F12" w:rsidRPr="00CE13B8" w:rsidTr="00BE5F12">
        <w:tc>
          <w:tcPr>
            <w:tcW w:w="1024" w:type="dxa"/>
          </w:tcPr>
          <w:p w:rsidR="00BE5F12" w:rsidRPr="00CE13B8" w:rsidRDefault="009A0F04" w:rsidP="009A0F0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CE13B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BE5F12" w:rsidRPr="00CE13B8" w:rsidRDefault="009A0F04" w:rsidP="009A0F04">
            <w:pPr>
              <w:rPr>
                <w:bCs/>
                <w:sz w:val="28"/>
                <w:szCs w:val="28"/>
              </w:rPr>
            </w:pPr>
            <w:r w:rsidRPr="00CE13B8">
              <w:rPr>
                <w:sz w:val="28"/>
                <w:szCs w:val="28"/>
              </w:rPr>
              <w:t>Сложноподчиненное предложение</w:t>
            </w:r>
          </w:p>
        </w:tc>
        <w:tc>
          <w:tcPr>
            <w:tcW w:w="993" w:type="dxa"/>
          </w:tcPr>
          <w:p w:rsidR="00BE5F12" w:rsidRPr="00CE13B8" w:rsidRDefault="00440DAF" w:rsidP="00BE5F12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>29 + 8 РР</w:t>
            </w:r>
          </w:p>
        </w:tc>
      </w:tr>
      <w:tr w:rsidR="00DE3836" w:rsidRPr="00CE13B8" w:rsidTr="00BE5F12">
        <w:tc>
          <w:tcPr>
            <w:tcW w:w="1024" w:type="dxa"/>
          </w:tcPr>
          <w:p w:rsidR="00DE3836" w:rsidRPr="00CE13B8" w:rsidRDefault="00DE3836" w:rsidP="009A0F0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CE13B8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DE3836" w:rsidRPr="00CE13B8" w:rsidRDefault="00DE3836" w:rsidP="00DE3836">
            <w:pPr>
              <w:pStyle w:val="a3"/>
              <w:rPr>
                <w:sz w:val="28"/>
                <w:szCs w:val="28"/>
              </w:rPr>
            </w:pPr>
            <w:r w:rsidRPr="00CE13B8">
              <w:rPr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993" w:type="dxa"/>
          </w:tcPr>
          <w:p w:rsidR="00DE3836" w:rsidRPr="00CE13B8" w:rsidRDefault="00DE3836" w:rsidP="00BE5F12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 xml:space="preserve">13 + 1 РР </w:t>
            </w:r>
          </w:p>
        </w:tc>
      </w:tr>
      <w:tr w:rsidR="00BE5F12" w:rsidRPr="00CE13B8" w:rsidTr="00BE5F12">
        <w:tc>
          <w:tcPr>
            <w:tcW w:w="1024" w:type="dxa"/>
          </w:tcPr>
          <w:p w:rsidR="00BE5F12" w:rsidRPr="00CE13B8" w:rsidRDefault="00DE3836" w:rsidP="009A0F04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CE13B8">
              <w:rPr>
                <w:b/>
                <w:bCs/>
                <w:sz w:val="28"/>
                <w:szCs w:val="28"/>
              </w:rPr>
              <w:t>5</w:t>
            </w:r>
            <w:r w:rsidR="00930780" w:rsidRPr="00CE13B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BE5F12" w:rsidRPr="00CE13B8" w:rsidRDefault="00930780" w:rsidP="009A0F04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sz w:val="28"/>
                <w:szCs w:val="28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993" w:type="dxa"/>
          </w:tcPr>
          <w:p w:rsidR="00BE5F12" w:rsidRPr="00CE13B8" w:rsidRDefault="00930780" w:rsidP="00BE5F12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>6 + 4 РР</w:t>
            </w:r>
          </w:p>
        </w:tc>
      </w:tr>
      <w:tr w:rsidR="00BE5F12" w:rsidRPr="00CE13B8" w:rsidTr="00930780">
        <w:tc>
          <w:tcPr>
            <w:tcW w:w="1024" w:type="dxa"/>
            <w:tcBorders>
              <w:bottom w:val="single" w:sz="4" w:space="0" w:color="auto"/>
            </w:tcBorders>
          </w:tcPr>
          <w:p w:rsidR="00BE5F12" w:rsidRPr="00CE13B8" w:rsidRDefault="00DE3836" w:rsidP="009307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CE13B8">
              <w:rPr>
                <w:b/>
                <w:bCs/>
                <w:sz w:val="28"/>
                <w:szCs w:val="28"/>
              </w:rPr>
              <w:t>6</w:t>
            </w:r>
            <w:r w:rsidR="00930780" w:rsidRPr="00CE13B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E5F12" w:rsidRPr="00CE13B8" w:rsidRDefault="00930780" w:rsidP="009A0F04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sz w:val="28"/>
                <w:szCs w:val="28"/>
              </w:rPr>
              <w:t xml:space="preserve">Итоговое повторение и систематизация </w:t>
            </w:r>
            <w:proofErr w:type="gramStart"/>
            <w:r w:rsidRPr="00CE13B8">
              <w:rPr>
                <w:sz w:val="28"/>
                <w:szCs w:val="28"/>
              </w:rPr>
              <w:t>изученного</w:t>
            </w:r>
            <w:proofErr w:type="gramEnd"/>
            <w:r w:rsidRPr="00CE13B8">
              <w:rPr>
                <w:sz w:val="28"/>
                <w:szCs w:val="28"/>
              </w:rPr>
              <w:t xml:space="preserve"> в 9 классе</w:t>
            </w:r>
          </w:p>
        </w:tc>
        <w:tc>
          <w:tcPr>
            <w:tcW w:w="993" w:type="dxa"/>
          </w:tcPr>
          <w:p w:rsidR="00BE5F12" w:rsidRPr="00CE13B8" w:rsidRDefault="00440DAF" w:rsidP="00440DAF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>10</w:t>
            </w:r>
            <w:r w:rsidR="00930780" w:rsidRPr="00CE13B8">
              <w:rPr>
                <w:bCs/>
                <w:sz w:val="28"/>
                <w:szCs w:val="28"/>
              </w:rPr>
              <w:t xml:space="preserve"> + </w:t>
            </w:r>
            <w:r w:rsidRPr="00CE13B8">
              <w:rPr>
                <w:bCs/>
                <w:sz w:val="28"/>
                <w:szCs w:val="28"/>
              </w:rPr>
              <w:t>3</w:t>
            </w:r>
            <w:r w:rsidR="00930780" w:rsidRPr="00CE13B8">
              <w:rPr>
                <w:bCs/>
                <w:sz w:val="28"/>
                <w:szCs w:val="28"/>
              </w:rPr>
              <w:t xml:space="preserve"> РР</w:t>
            </w:r>
          </w:p>
        </w:tc>
      </w:tr>
      <w:tr w:rsidR="00BE5F12" w:rsidRPr="00CE13B8" w:rsidTr="00FB490E">
        <w:tc>
          <w:tcPr>
            <w:tcW w:w="1024" w:type="dxa"/>
          </w:tcPr>
          <w:p w:rsidR="00BE5F12" w:rsidRPr="00CE13B8" w:rsidRDefault="00DE3836" w:rsidP="009307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CE13B8">
              <w:rPr>
                <w:b/>
                <w:bCs/>
                <w:sz w:val="28"/>
                <w:szCs w:val="28"/>
              </w:rPr>
              <w:lastRenderedPageBreak/>
              <w:t>7</w:t>
            </w:r>
            <w:r w:rsidR="00930780" w:rsidRPr="00CE13B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BE5F12" w:rsidRPr="00CE13B8" w:rsidRDefault="00930780" w:rsidP="00BE5F12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>Резервные уроки</w:t>
            </w:r>
          </w:p>
        </w:tc>
        <w:tc>
          <w:tcPr>
            <w:tcW w:w="993" w:type="dxa"/>
          </w:tcPr>
          <w:p w:rsidR="00BE5F12" w:rsidRPr="00CE13B8" w:rsidRDefault="00440DAF" w:rsidP="00BE5F12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>4</w:t>
            </w:r>
          </w:p>
        </w:tc>
      </w:tr>
      <w:tr w:rsidR="00DE3836" w:rsidRPr="00CE13B8" w:rsidTr="00FB490E">
        <w:tc>
          <w:tcPr>
            <w:tcW w:w="1024" w:type="dxa"/>
          </w:tcPr>
          <w:p w:rsidR="00DE3836" w:rsidRPr="00CE13B8" w:rsidRDefault="00DE3836" w:rsidP="0093078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E3836" w:rsidRPr="00CE13B8" w:rsidRDefault="00FB490E" w:rsidP="00BE5F12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>Итого</w:t>
            </w:r>
          </w:p>
          <w:p w:rsidR="00FB490E" w:rsidRPr="00CE13B8" w:rsidRDefault="00FB490E" w:rsidP="00BE5F12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>Из них на развитие речи</w:t>
            </w:r>
          </w:p>
        </w:tc>
        <w:tc>
          <w:tcPr>
            <w:tcW w:w="993" w:type="dxa"/>
          </w:tcPr>
          <w:p w:rsidR="00DE3836" w:rsidRPr="00CE13B8" w:rsidRDefault="00FB490E" w:rsidP="00BE5F12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>102ч</w:t>
            </w:r>
          </w:p>
          <w:p w:rsidR="00FB490E" w:rsidRPr="00CE13B8" w:rsidRDefault="00FB490E" w:rsidP="00440DAF">
            <w:pPr>
              <w:pStyle w:val="a3"/>
              <w:rPr>
                <w:bCs/>
                <w:sz w:val="28"/>
                <w:szCs w:val="28"/>
              </w:rPr>
            </w:pPr>
            <w:r w:rsidRPr="00CE13B8">
              <w:rPr>
                <w:bCs/>
                <w:sz w:val="28"/>
                <w:szCs w:val="28"/>
              </w:rPr>
              <w:t>2</w:t>
            </w:r>
            <w:r w:rsidR="00440DAF" w:rsidRPr="00CE13B8">
              <w:rPr>
                <w:bCs/>
                <w:sz w:val="28"/>
                <w:szCs w:val="28"/>
              </w:rPr>
              <w:t>2</w:t>
            </w:r>
            <w:r w:rsidRPr="00CE13B8">
              <w:rPr>
                <w:bCs/>
                <w:sz w:val="28"/>
                <w:szCs w:val="28"/>
              </w:rPr>
              <w:t>ч</w:t>
            </w:r>
          </w:p>
        </w:tc>
      </w:tr>
    </w:tbl>
    <w:p w:rsidR="00BE5F12" w:rsidRPr="00CE13B8" w:rsidRDefault="00BE5F12" w:rsidP="00BE5F12">
      <w:pPr>
        <w:pStyle w:val="a3"/>
        <w:shd w:val="clear" w:color="auto" w:fill="FFFFFF"/>
        <w:ind w:left="1069"/>
        <w:rPr>
          <w:bCs/>
          <w:sz w:val="28"/>
          <w:szCs w:val="28"/>
        </w:rPr>
      </w:pPr>
    </w:p>
    <w:p w:rsidR="00BE5F12" w:rsidRPr="00CE13B8" w:rsidRDefault="00BE5F12" w:rsidP="00BE5F12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 w:rsidRPr="00CE13B8">
        <w:rPr>
          <w:b/>
          <w:sz w:val="28"/>
          <w:szCs w:val="28"/>
        </w:rPr>
        <w:t>Информация обиспользуемых технологий обучения</w:t>
      </w:r>
    </w:p>
    <w:p w:rsidR="00BE5F12" w:rsidRPr="00CE13B8" w:rsidRDefault="00BE5F12" w:rsidP="00BE5F12">
      <w:pPr>
        <w:ind w:left="360"/>
        <w:rPr>
          <w:b/>
          <w:sz w:val="28"/>
          <w:szCs w:val="28"/>
        </w:rPr>
      </w:pPr>
      <w:r w:rsidRPr="00CE13B8">
        <w:rPr>
          <w:b/>
          <w:sz w:val="28"/>
          <w:szCs w:val="28"/>
        </w:rPr>
        <w:t>Формы организации учебного процесса:</w:t>
      </w:r>
    </w:p>
    <w:p w:rsidR="00BE5F12" w:rsidRPr="00CE13B8" w:rsidRDefault="00BE5F12" w:rsidP="0003170F">
      <w:pPr>
        <w:pStyle w:val="a6"/>
        <w:numPr>
          <w:ilvl w:val="0"/>
          <w:numId w:val="13"/>
        </w:numPr>
        <w:rPr>
          <w:sz w:val="28"/>
          <w:szCs w:val="28"/>
        </w:rPr>
      </w:pPr>
      <w:bookmarkStart w:id="0" w:name="_GoBack"/>
      <w:r w:rsidRPr="00CE13B8">
        <w:rPr>
          <w:sz w:val="28"/>
          <w:szCs w:val="28"/>
        </w:rPr>
        <w:t>уровневая дифференциация;</w:t>
      </w:r>
    </w:p>
    <w:p w:rsidR="00BE5F12" w:rsidRPr="00CE13B8" w:rsidRDefault="00BE5F12" w:rsidP="0003170F">
      <w:pPr>
        <w:pStyle w:val="a6"/>
        <w:numPr>
          <w:ilvl w:val="0"/>
          <w:numId w:val="13"/>
        </w:numPr>
        <w:rPr>
          <w:sz w:val="28"/>
          <w:szCs w:val="28"/>
        </w:rPr>
      </w:pPr>
      <w:r w:rsidRPr="00CE13B8">
        <w:rPr>
          <w:sz w:val="28"/>
          <w:szCs w:val="28"/>
        </w:rPr>
        <w:t>проблемное обучение;</w:t>
      </w:r>
    </w:p>
    <w:p w:rsidR="00BE5F12" w:rsidRPr="00CE13B8" w:rsidRDefault="00BE5F12" w:rsidP="0003170F">
      <w:pPr>
        <w:pStyle w:val="a6"/>
        <w:numPr>
          <w:ilvl w:val="0"/>
          <w:numId w:val="13"/>
        </w:numPr>
        <w:rPr>
          <w:sz w:val="28"/>
          <w:szCs w:val="28"/>
        </w:rPr>
      </w:pPr>
      <w:r w:rsidRPr="00CE13B8">
        <w:rPr>
          <w:sz w:val="28"/>
          <w:szCs w:val="28"/>
        </w:rPr>
        <w:t>информационно-коммуникационные технологии;</w:t>
      </w:r>
    </w:p>
    <w:p w:rsidR="00BE5F12" w:rsidRPr="00CE13B8" w:rsidRDefault="00BE5F12" w:rsidP="0003170F">
      <w:pPr>
        <w:pStyle w:val="a6"/>
        <w:numPr>
          <w:ilvl w:val="0"/>
          <w:numId w:val="13"/>
        </w:numPr>
        <w:rPr>
          <w:sz w:val="28"/>
          <w:szCs w:val="28"/>
        </w:rPr>
      </w:pPr>
      <w:proofErr w:type="spellStart"/>
      <w:r w:rsidRPr="00CE13B8">
        <w:rPr>
          <w:sz w:val="28"/>
          <w:szCs w:val="28"/>
        </w:rPr>
        <w:t>здоровьесберегающие</w:t>
      </w:r>
      <w:proofErr w:type="spellEnd"/>
      <w:r w:rsidRPr="00CE13B8">
        <w:rPr>
          <w:sz w:val="28"/>
          <w:szCs w:val="28"/>
        </w:rPr>
        <w:t xml:space="preserve"> технологии.</w:t>
      </w:r>
    </w:p>
    <w:bookmarkEnd w:id="0"/>
    <w:p w:rsidR="00BE5F12" w:rsidRPr="00CE13B8" w:rsidRDefault="00BE5F12" w:rsidP="00BE5F12">
      <w:pPr>
        <w:ind w:left="360"/>
        <w:rPr>
          <w:sz w:val="28"/>
          <w:szCs w:val="28"/>
        </w:rPr>
      </w:pPr>
    </w:p>
    <w:p w:rsidR="00BE5F12" w:rsidRPr="00CE13B8" w:rsidRDefault="00BE5F12" w:rsidP="00BE5F12">
      <w:pPr>
        <w:pStyle w:val="a6"/>
        <w:numPr>
          <w:ilvl w:val="0"/>
          <w:numId w:val="4"/>
        </w:numPr>
        <w:rPr>
          <w:sz w:val="28"/>
          <w:szCs w:val="28"/>
        </w:rPr>
      </w:pPr>
      <w:r w:rsidRPr="00CE13B8">
        <w:rPr>
          <w:b/>
          <w:sz w:val="28"/>
          <w:szCs w:val="28"/>
        </w:rPr>
        <w:t xml:space="preserve">Формы контроля: </w:t>
      </w:r>
      <w:r w:rsidRPr="00CE13B8">
        <w:rPr>
          <w:sz w:val="28"/>
          <w:szCs w:val="28"/>
        </w:rPr>
        <w:t>диктанты, тестирование, сочинения, изложения.</w:t>
      </w:r>
    </w:p>
    <w:p w:rsidR="00BE5F12" w:rsidRPr="00CE13B8" w:rsidRDefault="00BE5F12" w:rsidP="00BE5F12">
      <w:pPr>
        <w:ind w:left="360"/>
        <w:rPr>
          <w:sz w:val="28"/>
          <w:szCs w:val="28"/>
        </w:rPr>
      </w:pPr>
    </w:p>
    <w:p w:rsidR="00BE5F12" w:rsidRPr="00CE13B8" w:rsidRDefault="00BE5F12" w:rsidP="00BE5F12">
      <w:pPr>
        <w:ind w:left="360"/>
        <w:rPr>
          <w:sz w:val="28"/>
          <w:szCs w:val="28"/>
        </w:rPr>
      </w:pPr>
      <w:r w:rsidRPr="00CE13B8">
        <w:rPr>
          <w:sz w:val="28"/>
          <w:szCs w:val="28"/>
        </w:rPr>
        <w:t>Проме</w:t>
      </w:r>
      <w:r w:rsidR="001E1D90" w:rsidRPr="00CE13B8">
        <w:rPr>
          <w:sz w:val="28"/>
          <w:szCs w:val="28"/>
        </w:rPr>
        <w:t>жуточная аттестация проводится п</w:t>
      </w:r>
      <w:r w:rsidRPr="00CE13B8">
        <w:rPr>
          <w:sz w:val="28"/>
          <w:szCs w:val="28"/>
        </w:rPr>
        <w:t>о четвертям</w:t>
      </w:r>
      <w:r w:rsidR="001E1D90" w:rsidRPr="00CE13B8">
        <w:rPr>
          <w:sz w:val="28"/>
          <w:szCs w:val="28"/>
        </w:rPr>
        <w:t>.</w:t>
      </w:r>
    </w:p>
    <w:p w:rsidR="00BE5F12" w:rsidRPr="00CE13B8" w:rsidRDefault="00BE5F12" w:rsidP="00BE5F12">
      <w:pPr>
        <w:ind w:left="360"/>
        <w:rPr>
          <w:sz w:val="28"/>
          <w:szCs w:val="28"/>
        </w:rPr>
      </w:pPr>
    </w:p>
    <w:p w:rsidR="00BE5F12" w:rsidRPr="00CE13B8" w:rsidRDefault="00BE5F12" w:rsidP="00BE5F12">
      <w:pPr>
        <w:ind w:left="360"/>
        <w:rPr>
          <w:sz w:val="28"/>
          <w:szCs w:val="28"/>
        </w:rPr>
      </w:pPr>
    </w:p>
    <w:p w:rsidR="00BE5F12" w:rsidRPr="00CE13B8" w:rsidRDefault="00BE5F12" w:rsidP="00BE5F12">
      <w:pPr>
        <w:pStyle w:val="a6"/>
        <w:numPr>
          <w:ilvl w:val="0"/>
          <w:numId w:val="4"/>
        </w:numPr>
        <w:rPr>
          <w:sz w:val="28"/>
          <w:szCs w:val="28"/>
        </w:rPr>
      </w:pPr>
      <w:r w:rsidRPr="00CE13B8">
        <w:rPr>
          <w:b/>
          <w:sz w:val="28"/>
          <w:szCs w:val="28"/>
        </w:rPr>
        <w:t xml:space="preserve">Соответствие требованием ГИА.  </w:t>
      </w:r>
    </w:p>
    <w:p w:rsidR="00BE5F12" w:rsidRPr="00CE13B8" w:rsidRDefault="00BE5F12" w:rsidP="00BE5F12">
      <w:pPr>
        <w:pStyle w:val="a6"/>
        <w:ind w:left="1069"/>
        <w:rPr>
          <w:sz w:val="28"/>
          <w:szCs w:val="28"/>
        </w:rPr>
      </w:pPr>
      <w:r w:rsidRPr="00CE13B8">
        <w:rPr>
          <w:sz w:val="28"/>
          <w:szCs w:val="28"/>
        </w:rPr>
        <w:t xml:space="preserve">Итогом освоения программы является государственная </w:t>
      </w:r>
      <w:r w:rsidR="00861B90" w:rsidRPr="00CE13B8">
        <w:rPr>
          <w:sz w:val="28"/>
          <w:szCs w:val="28"/>
        </w:rPr>
        <w:t xml:space="preserve">итоговая </w:t>
      </w:r>
      <w:r w:rsidRPr="00CE13B8">
        <w:rPr>
          <w:sz w:val="28"/>
          <w:szCs w:val="28"/>
        </w:rPr>
        <w:t>аттестация по русскому языку в конце 9 класса.</w:t>
      </w:r>
    </w:p>
    <w:p w:rsidR="00BE5F12" w:rsidRPr="00CE13B8" w:rsidRDefault="00BE5F12" w:rsidP="00BE5F12">
      <w:pPr>
        <w:pStyle w:val="a6"/>
        <w:ind w:left="1069"/>
        <w:rPr>
          <w:sz w:val="28"/>
          <w:szCs w:val="28"/>
        </w:rPr>
      </w:pPr>
    </w:p>
    <w:p w:rsidR="00BE5F12" w:rsidRPr="00CE13B8" w:rsidRDefault="00BE5F12" w:rsidP="00BE5F12">
      <w:pPr>
        <w:pStyle w:val="2"/>
        <w:keepNext w:val="0"/>
        <w:widowControl w:val="0"/>
        <w:numPr>
          <w:ilvl w:val="0"/>
          <w:numId w:val="4"/>
        </w:numPr>
        <w:spacing w:before="0" w:after="240"/>
        <w:rPr>
          <w:rFonts w:ascii="Times New Roman" w:hAnsi="Times New Roman"/>
          <w:i w:val="0"/>
        </w:rPr>
      </w:pPr>
      <w:r w:rsidRPr="00CE13B8">
        <w:rPr>
          <w:rFonts w:ascii="Times New Roman" w:hAnsi="Times New Roman"/>
          <w:i w:val="0"/>
        </w:rPr>
        <w:t>Планируемые результаты изучения учебного предмета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В результате изучения русского языка в 9 классе ученик должен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b/>
          <w:bCs/>
          <w:color w:val="000000"/>
          <w:sz w:val="28"/>
          <w:szCs w:val="28"/>
          <w:shd w:val="clear" w:color="auto" w:fill="FFFFFF"/>
        </w:rPr>
        <w:t>знать/понимать: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смысл понятий: речь устная и письменная; монолог, диалог; сфера и ситуация речевого общения;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признаки текста и его функционально-смысловых типов (повествования, описания, рассуждения);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основные единицы языка, их признаки;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b/>
          <w:bCs/>
          <w:color w:val="000000"/>
          <w:sz w:val="28"/>
          <w:szCs w:val="28"/>
          <w:shd w:val="clear" w:color="auto" w:fill="FFFFFF"/>
        </w:rPr>
        <w:t>уметь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lastRenderedPageBreak/>
        <w:t>• различать разговорную речь, научный, публицистический, официально-деловой стили, язык художественной литературы;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опознавать языковые единицы, проводить различные виды их анализа;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объяснять с помощью словаря значение слов с национально-культурным компонентом;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CE13B8">
        <w:rPr>
          <w:b/>
          <w:bCs/>
          <w:color w:val="000000"/>
          <w:sz w:val="28"/>
          <w:szCs w:val="28"/>
          <w:shd w:val="clear" w:color="auto" w:fill="FFFFFF"/>
        </w:rPr>
        <w:t>аудирование</w:t>
      </w:r>
      <w:proofErr w:type="spellEnd"/>
      <w:r w:rsidRPr="00CE13B8">
        <w:rPr>
          <w:b/>
          <w:bCs/>
          <w:color w:val="000000"/>
          <w:sz w:val="28"/>
          <w:szCs w:val="28"/>
          <w:shd w:val="clear" w:color="auto" w:fill="FFFFFF"/>
        </w:rPr>
        <w:t xml:space="preserve"> и чтение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b/>
          <w:bCs/>
          <w:color w:val="000000"/>
          <w:sz w:val="28"/>
          <w:szCs w:val="28"/>
          <w:shd w:val="clear" w:color="auto" w:fill="FFFFFF"/>
        </w:rPr>
        <w:t>говорение и письмо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воспроизводить текст с заданной степенью свернутости (план, пересказ, изложение, конспект);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E13B8">
        <w:rPr>
          <w:color w:val="000000"/>
          <w:sz w:val="28"/>
          <w:szCs w:val="28"/>
          <w:shd w:val="clear" w:color="auto" w:fill="FFFFFF"/>
        </w:rPr>
        <w:t>• 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осуществлять выбор и организацию языковых сре</w:t>
      </w:r>
      <w:proofErr w:type="gramStart"/>
      <w:r w:rsidRPr="00CE13B8">
        <w:rPr>
          <w:color w:val="000000"/>
          <w:sz w:val="28"/>
          <w:szCs w:val="28"/>
          <w:shd w:val="clear" w:color="auto" w:fill="FFFFFF"/>
        </w:rPr>
        <w:t>дств в с</w:t>
      </w:r>
      <w:proofErr w:type="gramEnd"/>
      <w:r w:rsidRPr="00CE13B8">
        <w:rPr>
          <w:color w:val="000000"/>
          <w:sz w:val="28"/>
          <w:szCs w:val="28"/>
          <w:shd w:val="clear" w:color="auto" w:fill="FFFFFF"/>
        </w:rPr>
        <w:t>оответствии с темой, целями, сферой и ситуацией общения;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 xml:space="preserve"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CE13B8">
        <w:rPr>
          <w:color w:val="000000"/>
          <w:sz w:val="28"/>
          <w:szCs w:val="28"/>
          <w:shd w:val="clear" w:color="auto" w:fill="FFFFFF"/>
        </w:rPr>
        <w:t>прочитанному</w:t>
      </w:r>
      <w:proofErr w:type="gramEnd"/>
      <w:r w:rsidRPr="00CE13B8">
        <w:rPr>
          <w:color w:val="000000"/>
          <w:sz w:val="28"/>
          <w:szCs w:val="28"/>
          <w:shd w:val="clear" w:color="auto" w:fill="FFFFFF"/>
        </w:rPr>
        <w:t>, услышанному, увиденному;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соблюдать в практике письма основные правила орфографии и пунктуации;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b/>
          <w:bCs/>
          <w:color w:val="000000"/>
          <w:sz w:val="28"/>
          <w:szCs w:val="28"/>
          <w:shd w:val="clear" w:color="auto" w:fill="FFFFFF"/>
        </w:rPr>
        <w:t>использовать приобретенные знания и умения в практической деятельности и повседневной жизни</w:t>
      </w:r>
      <w:r w:rsidR="00396A01" w:rsidRPr="00CE13B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E13B8">
        <w:rPr>
          <w:b/>
          <w:bCs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CE13B8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lastRenderedPageBreak/>
        <w:t>• удовлетворения коммуникативных потребностей в учебных, бытовых, социально-культурных ситуациях общения;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CE13B8">
        <w:rPr>
          <w:color w:val="000000"/>
          <w:sz w:val="28"/>
          <w:szCs w:val="28"/>
          <w:shd w:val="clear" w:color="auto" w:fill="FFFFFF"/>
        </w:rPr>
        <w:t>• использования родного языка как средства получения знаний по другим учебным предметам и продолжения образования.</w:t>
      </w:r>
    </w:p>
    <w:p w:rsidR="00BE5F12" w:rsidRPr="00CE13B8" w:rsidRDefault="00BE5F12" w:rsidP="00BE5F12">
      <w:pPr>
        <w:ind w:left="709"/>
        <w:jc w:val="both"/>
        <w:rPr>
          <w:color w:val="000000"/>
          <w:sz w:val="28"/>
          <w:szCs w:val="28"/>
          <w:shd w:val="clear" w:color="auto" w:fill="FFFFFF"/>
        </w:rPr>
      </w:pPr>
    </w:p>
    <w:p w:rsidR="009A0F04" w:rsidRPr="00CE13B8" w:rsidRDefault="009A0F04" w:rsidP="009A0F04">
      <w:pPr>
        <w:numPr>
          <w:ilvl w:val="0"/>
          <w:numId w:val="4"/>
        </w:numPr>
        <w:rPr>
          <w:b/>
          <w:sz w:val="28"/>
          <w:szCs w:val="28"/>
        </w:rPr>
      </w:pPr>
      <w:r w:rsidRPr="00CE13B8">
        <w:rPr>
          <w:b/>
          <w:sz w:val="28"/>
          <w:szCs w:val="28"/>
        </w:rPr>
        <w:t>Список литературы</w:t>
      </w:r>
    </w:p>
    <w:p w:rsidR="009A0F04" w:rsidRPr="00CE13B8" w:rsidRDefault="009A0F04" w:rsidP="009A0F04">
      <w:pPr>
        <w:shd w:val="clear" w:color="auto" w:fill="FFFFFF"/>
        <w:rPr>
          <w:b/>
          <w:sz w:val="28"/>
          <w:szCs w:val="28"/>
        </w:rPr>
      </w:pPr>
      <w:r w:rsidRPr="00CE13B8">
        <w:rPr>
          <w:b/>
          <w:sz w:val="28"/>
          <w:szCs w:val="28"/>
        </w:rPr>
        <w:t>Учебное и учебно-методическое обеспечение для ученика:</w:t>
      </w:r>
    </w:p>
    <w:p w:rsidR="009A0F04" w:rsidRPr="00CE13B8" w:rsidRDefault="009A0F04" w:rsidP="009A0F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E13B8">
        <w:rPr>
          <w:sz w:val="28"/>
          <w:szCs w:val="28"/>
        </w:rPr>
        <w:t xml:space="preserve">Русский язык: Учеб. Для 9 </w:t>
      </w:r>
      <w:proofErr w:type="spellStart"/>
      <w:r w:rsidRPr="00CE13B8">
        <w:rPr>
          <w:sz w:val="28"/>
          <w:szCs w:val="28"/>
        </w:rPr>
        <w:t>кл</w:t>
      </w:r>
      <w:proofErr w:type="gramStart"/>
      <w:r w:rsidRPr="00CE13B8">
        <w:rPr>
          <w:sz w:val="28"/>
          <w:szCs w:val="28"/>
        </w:rPr>
        <w:t>.о</w:t>
      </w:r>
      <w:proofErr w:type="gramEnd"/>
      <w:r w:rsidRPr="00CE13B8">
        <w:rPr>
          <w:sz w:val="28"/>
          <w:szCs w:val="28"/>
        </w:rPr>
        <w:t>бщеобразоват</w:t>
      </w:r>
      <w:proofErr w:type="spellEnd"/>
      <w:r w:rsidRPr="00CE13B8">
        <w:rPr>
          <w:sz w:val="28"/>
          <w:szCs w:val="28"/>
        </w:rPr>
        <w:t xml:space="preserve">. учреждений / М.М.Разумовская, С.И.Львова, В.И.Капинос и др.; Под ред. М.М.Разумовской, </w:t>
      </w:r>
      <w:proofErr w:type="spellStart"/>
      <w:r w:rsidRPr="00CE13B8">
        <w:rPr>
          <w:sz w:val="28"/>
          <w:szCs w:val="28"/>
        </w:rPr>
        <w:t>П.А.Леканта</w:t>
      </w:r>
      <w:proofErr w:type="spellEnd"/>
      <w:r w:rsidRPr="00CE13B8">
        <w:rPr>
          <w:sz w:val="28"/>
          <w:szCs w:val="28"/>
        </w:rPr>
        <w:t>. – 12-</w:t>
      </w:r>
      <w:r w:rsidR="007A05BF" w:rsidRPr="00CE13B8">
        <w:rPr>
          <w:sz w:val="28"/>
          <w:szCs w:val="28"/>
        </w:rPr>
        <w:t>е изд., стереотип. – Дрофа, 2019</w:t>
      </w:r>
      <w:r w:rsidRPr="00CE13B8">
        <w:rPr>
          <w:sz w:val="28"/>
          <w:szCs w:val="28"/>
        </w:rPr>
        <w:t xml:space="preserve">. </w:t>
      </w:r>
    </w:p>
    <w:p w:rsidR="009A0F04" w:rsidRPr="00CE13B8" w:rsidRDefault="009A0F04" w:rsidP="009A0F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E13B8">
        <w:rPr>
          <w:sz w:val="28"/>
          <w:szCs w:val="28"/>
        </w:rPr>
        <w:t>Словари и справочники:</w:t>
      </w:r>
    </w:p>
    <w:p w:rsidR="009A0F04" w:rsidRPr="00CE13B8" w:rsidRDefault="009A0F04" w:rsidP="009A0F04">
      <w:pPr>
        <w:numPr>
          <w:ilvl w:val="1"/>
          <w:numId w:val="2"/>
        </w:numPr>
        <w:autoSpaceDN w:val="0"/>
        <w:rPr>
          <w:sz w:val="28"/>
          <w:szCs w:val="28"/>
        </w:rPr>
      </w:pPr>
      <w:r w:rsidRPr="00CE13B8">
        <w:rPr>
          <w:sz w:val="28"/>
          <w:szCs w:val="28"/>
        </w:rPr>
        <w:t xml:space="preserve">Е.М. </w:t>
      </w:r>
      <w:proofErr w:type="spellStart"/>
      <w:r w:rsidRPr="00CE13B8">
        <w:rPr>
          <w:sz w:val="28"/>
          <w:szCs w:val="28"/>
        </w:rPr>
        <w:t>Шанский</w:t>
      </w:r>
      <w:proofErr w:type="spellEnd"/>
      <w:r w:rsidRPr="00CE13B8">
        <w:rPr>
          <w:sz w:val="28"/>
          <w:szCs w:val="28"/>
        </w:rPr>
        <w:t>, В.И. Зимин, А.Ф. Филиппов. Школьный фразеологический словарь русского языка. – М.: «Дрофа», 2007</w:t>
      </w:r>
    </w:p>
    <w:p w:rsidR="009A0F04" w:rsidRPr="00CE13B8" w:rsidRDefault="009A0F04" w:rsidP="009A0F04">
      <w:pPr>
        <w:numPr>
          <w:ilvl w:val="1"/>
          <w:numId w:val="2"/>
        </w:numPr>
        <w:autoSpaceDN w:val="0"/>
        <w:rPr>
          <w:sz w:val="28"/>
          <w:szCs w:val="28"/>
        </w:rPr>
      </w:pPr>
      <w:r w:rsidRPr="00CE13B8">
        <w:rPr>
          <w:sz w:val="28"/>
          <w:szCs w:val="28"/>
        </w:rPr>
        <w:t>Ожегов С. И. Толковый словарь русского языка:100000 слов и фразеологических выражений / под ред. Л.И.Скворцова, 27 издание, М.: «ОНИКС», 2011</w:t>
      </w:r>
    </w:p>
    <w:p w:rsidR="009A0F04" w:rsidRPr="00CE13B8" w:rsidRDefault="009A0F04" w:rsidP="009A0F04">
      <w:pPr>
        <w:numPr>
          <w:ilvl w:val="1"/>
          <w:numId w:val="2"/>
        </w:numPr>
        <w:autoSpaceDN w:val="0"/>
        <w:rPr>
          <w:sz w:val="28"/>
          <w:szCs w:val="28"/>
        </w:rPr>
      </w:pPr>
      <w:r w:rsidRPr="00CE13B8">
        <w:rPr>
          <w:sz w:val="28"/>
          <w:szCs w:val="28"/>
        </w:rPr>
        <w:t>Тихонов А. Н. Словообразовательный словарь русского языка: В 2 т. М., 1985; 2-е изд., стер. М., 1990.</w:t>
      </w:r>
    </w:p>
    <w:p w:rsidR="009A0F04" w:rsidRPr="00CE13B8" w:rsidRDefault="009A0F04" w:rsidP="009A0F04">
      <w:pPr>
        <w:numPr>
          <w:ilvl w:val="1"/>
          <w:numId w:val="2"/>
        </w:numPr>
        <w:autoSpaceDN w:val="0"/>
        <w:rPr>
          <w:sz w:val="28"/>
          <w:szCs w:val="28"/>
        </w:rPr>
      </w:pPr>
      <w:r w:rsidRPr="00CE13B8">
        <w:rPr>
          <w:sz w:val="28"/>
          <w:szCs w:val="28"/>
        </w:rPr>
        <w:t xml:space="preserve">Орфографический словарь русского языка под ред. С.И. Ожегова. – </w:t>
      </w:r>
      <w:r w:rsidR="00CE13B8">
        <w:rPr>
          <w:sz w:val="28"/>
          <w:szCs w:val="28"/>
        </w:rPr>
        <w:t xml:space="preserve"> </w:t>
      </w:r>
      <w:r w:rsidRPr="00CE13B8">
        <w:rPr>
          <w:sz w:val="28"/>
          <w:szCs w:val="28"/>
        </w:rPr>
        <w:t xml:space="preserve"> 2003</w:t>
      </w:r>
    </w:p>
    <w:p w:rsidR="009A0F04" w:rsidRPr="00CE13B8" w:rsidRDefault="009A0F04" w:rsidP="009A0F04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9A0F04" w:rsidRPr="00CE13B8" w:rsidRDefault="009A0F04" w:rsidP="009A0F04">
      <w:pPr>
        <w:pStyle w:val="a6"/>
        <w:ind w:left="900"/>
        <w:rPr>
          <w:b/>
          <w:sz w:val="28"/>
          <w:szCs w:val="28"/>
        </w:rPr>
      </w:pPr>
      <w:r w:rsidRPr="00CE13B8">
        <w:rPr>
          <w:b/>
          <w:sz w:val="28"/>
          <w:szCs w:val="28"/>
        </w:rPr>
        <w:t xml:space="preserve">Учебное и учебно-методическое обеспечение: для </w:t>
      </w:r>
      <w:r w:rsidRPr="00CE13B8">
        <w:rPr>
          <w:sz w:val="28"/>
          <w:szCs w:val="28"/>
        </w:rPr>
        <w:t>учителя</w:t>
      </w:r>
      <w:r w:rsidRPr="00CE13B8">
        <w:rPr>
          <w:b/>
          <w:sz w:val="28"/>
          <w:szCs w:val="28"/>
        </w:rPr>
        <w:t>:</w:t>
      </w:r>
    </w:p>
    <w:p w:rsidR="009A0F04" w:rsidRPr="00CE13B8" w:rsidRDefault="009A0F04" w:rsidP="009A0F04">
      <w:pPr>
        <w:pStyle w:val="a6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CE13B8">
        <w:rPr>
          <w:sz w:val="28"/>
          <w:szCs w:val="28"/>
        </w:rPr>
        <w:t xml:space="preserve">Программа по русскому языку для 9 класса общеобразовательного учреждения. Авторы программы М.М. Разумовская, В.И. Капинос, С.И. Львова, Г.А. Богданова, В.В. Львов. Программа рекомендована  Министерством образования РФ. </w:t>
      </w:r>
    </w:p>
    <w:p w:rsidR="009A0F04" w:rsidRPr="00CE13B8" w:rsidRDefault="009A0F04" w:rsidP="009A0F04">
      <w:pPr>
        <w:pStyle w:val="a6"/>
        <w:numPr>
          <w:ilvl w:val="0"/>
          <w:numId w:val="9"/>
        </w:numPr>
        <w:suppressAutoHyphens/>
        <w:ind w:left="426" w:hanging="426"/>
        <w:jc w:val="both"/>
        <w:rPr>
          <w:sz w:val="28"/>
          <w:szCs w:val="28"/>
        </w:rPr>
      </w:pPr>
      <w:r w:rsidRPr="00CE13B8">
        <w:rPr>
          <w:sz w:val="28"/>
          <w:szCs w:val="28"/>
        </w:rPr>
        <w:t xml:space="preserve">ОГЭ – 2015. Русский язык: типовые экзаменационные варианты: 36 вариантов /под ред. И.П. </w:t>
      </w:r>
      <w:proofErr w:type="spellStart"/>
      <w:r w:rsidRPr="00CE13B8">
        <w:rPr>
          <w:sz w:val="28"/>
          <w:szCs w:val="28"/>
        </w:rPr>
        <w:t>Цыбулько</w:t>
      </w:r>
      <w:proofErr w:type="spellEnd"/>
      <w:r w:rsidRPr="00CE13B8">
        <w:rPr>
          <w:sz w:val="28"/>
          <w:szCs w:val="28"/>
        </w:rPr>
        <w:t xml:space="preserve"> – М.: «Национальное образование</w:t>
      </w:r>
    </w:p>
    <w:p w:rsidR="009A0F04" w:rsidRPr="00CE13B8" w:rsidRDefault="009A0F04" w:rsidP="009A0F04">
      <w:pPr>
        <w:ind w:left="360"/>
        <w:rPr>
          <w:sz w:val="28"/>
          <w:szCs w:val="28"/>
        </w:rPr>
      </w:pPr>
      <w:r w:rsidRPr="00CE13B8">
        <w:rPr>
          <w:sz w:val="28"/>
          <w:szCs w:val="28"/>
        </w:rPr>
        <w:t xml:space="preserve">ОГЭ 2015. Русский язык. Типовые тестовые задания по русскому языку. </w:t>
      </w:r>
      <w:proofErr w:type="spellStart"/>
      <w:r w:rsidRPr="00CE13B8">
        <w:rPr>
          <w:sz w:val="28"/>
          <w:szCs w:val="28"/>
        </w:rPr>
        <w:t>Егораева</w:t>
      </w:r>
      <w:proofErr w:type="spellEnd"/>
      <w:r w:rsidRPr="00CE13B8">
        <w:rPr>
          <w:sz w:val="28"/>
          <w:szCs w:val="28"/>
        </w:rPr>
        <w:t xml:space="preserve"> Г.Т. Издательство: Экзамен</w:t>
      </w:r>
    </w:p>
    <w:p w:rsidR="009A0F04" w:rsidRPr="00CE13B8" w:rsidRDefault="009A0F04" w:rsidP="009A0F04">
      <w:pPr>
        <w:ind w:left="360"/>
        <w:rPr>
          <w:sz w:val="28"/>
          <w:szCs w:val="28"/>
        </w:rPr>
      </w:pPr>
    </w:p>
    <w:p w:rsidR="009A0F04" w:rsidRPr="00CE13B8" w:rsidRDefault="009A0F04" w:rsidP="009A0F04">
      <w:pPr>
        <w:ind w:left="360"/>
        <w:rPr>
          <w:b/>
          <w:i/>
          <w:sz w:val="28"/>
          <w:szCs w:val="28"/>
        </w:rPr>
      </w:pPr>
      <w:r w:rsidRPr="00CE13B8">
        <w:rPr>
          <w:b/>
          <w:sz w:val="28"/>
          <w:szCs w:val="28"/>
        </w:rPr>
        <w:t xml:space="preserve">2015-2016   </w:t>
      </w:r>
      <w:r w:rsidRPr="00CE13B8">
        <w:rPr>
          <w:b/>
          <w:i/>
          <w:sz w:val="28"/>
          <w:szCs w:val="28"/>
        </w:rPr>
        <w:t>Интернет-ресурсы для ученика и учителя:</w:t>
      </w:r>
    </w:p>
    <w:p w:rsidR="009A0F04" w:rsidRPr="00CE13B8" w:rsidRDefault="009A0F04" w:rsidP="009A0F04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CE13B8">
        <w:rPr>
          <w:sz w:val="28"/>
          <w:szCs w:val="28"/>
          <w:lang w:val="en-US"/>
        </w:rPr>
        <w:t>Htpp</w:t>
      </w:r>
      <w:proofErr w:type="spellEnd"/>
      <w:r w:rsidRPr="00CE13B8">
        <w:rPr>
          <w:sz w:val="28"/>
          <w:szCs w:val="28"/>
        </w:rPr>
        <w:t>//</w:t>
      </w:r>
      <w:r w:rsidRPr="00CE13B8">
        <w:rPr>
          <w:sz w:val="28"/>
          <w:szCs w:val="28"/>
          <w:lang w:val="en-US"/>
        </w:rPr>
        <w:t>WWW</w:t>
      </w:r>
      <w:r w:rsidRPr="00CE13B8">
        <w:rPr>
          <w:sz w:val="28"/>
          <w:szCs w:val="28"/>
        </w:rPr>
        <w:t>.</w:t>
      </w:r>
      <w:proofErr w:type="spellStart"/>
      <w:r w:rsidRPr="00CE13B8">
        <w:rPr>
          <w:sz w:val="28"/>
          <w:szCs w:val="28"/>
          <w:lang w:val="en-US"/>
        </w:rPr>
        <w:t>gramota</w:t>
      </w:r>
      <w:proofErr w:type="spellEnd"/>
      <w:r w:rsidRPr="00CE13B8">
        <w:rPr>
          <w:sz w:val="28"/>
          <w:szCs w:val="28"/>
        </w:rPr>
        <w:t>.</w:t>
      </w:r>
      <w:proofErr w:type="spellStart"/>
      <w:r w:rsidRPr="00CE13B8">
        <w:rPr>
          <w:sz w:val="28"/>
          <w:szCs w:val="28"/>
          <w:lang w:val="en-US"/>
        </w:rPr>
        <w:t>ru</w:t>
      </w:r>
      <w:proofErr w:type="spellEnd"/>
      <w:r w:rsidRPr="00CE13B8">
        <w:rPr>
          <w:sz w:val="28"/>
          <w:szCs w:val="28"/>
        </w:rPr>
        <w:t xml:space="preserve"> Справочно-информационный Интернет-портал :Русский язык»</w:t>
      </w:r>
    </w:p>
    <w:p w:rsidR="00D31B7A" w:rsidRPr="00CE13B8" w:rsidRDefault="00D31B7A" w:rsidP="00D31B7A">
      <w:pPr>
        <w:rPr>
          <w:sz w:val="28"/>
          <w:szCs w:val="28"/>
        </w:rPr>
      </w:pPr>
    </w:p>
    <w:p w:rsidR="00D4649C" w:rsidRDefault="00D31B7A" w:rsidP="00D31B7A">
      <w:r w:rsidRPr="00D31B7A">
        <w:object w:dxaOrig="10692" w:dyaOrig="14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1pt;height:739.35pt" o:ole="">
            <v:imagedata r:id="rId7" o:title=""/>
          </v:shape>
          <o:OLEObject Type="Embed" ProgID="Word.Document.12" ShapeID="_x0000_i1025" DrawAspect="Content" ObjectID="_1630489818" r:id="rId8">
            <o:FieldCodes>\s</o:FieldCodes>
          </o:OLEObject>
        </w:object>
      </w:r>
    </w:p>
    <w:tbl>
      <w:tblPr>
        <w:tblStyle w:val="a7"/>
        <w:tblW w:w="10204" w:type="dxa"/>
        <w:jc w:val="center"/>
        <w:tblLayout w:type="fixed"/>
        <w:tblLook w:val="04A0"/>
      </w:tblPr>
      <w:tblGrid>
        <w:gridCol w:w="567"/>
        <w:gridCol w:w="5669"/>
        <w:gridCol w:w="1984"/>
        <w:gridCol w:w="1984"/>
      </w:tblGrid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34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35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36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обстоятельственными времени 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37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места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38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>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39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b/>
                <w:sz w:val="24"/>
                <w:szCs w:val="24"/>
              </w:rPr>
              <w:t xml:space="preserve">РР </w:t>
            </w:r>
            <w:r w:rsidRPr="00816133">
              <w:rPr>
                <w:sz w:val="24"/>
                <w:szCs w:val="24"/>
              </w:rPr>
              <w:t>Строение текста. Признаки текста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40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сравнения.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41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образа действия и степени.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42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tabs>
                <w:tab w:val="left" w:pos="6405"/>
              </w:tabs>
              <w:rPr>
                <w:sz w:val="24"/>
                <w:szCs w:val="24"/>
              </w:rPr>
            </w:pPr>
            <w:proofErr w:type="spellStart"/>
            <w:r w:rsidRPr="00816133">
              <w:rPr>
                <w:b/>
                <w:i/>
                <w:sz w:val="24"/>
                <w:szCs w:val="24"/>
              </w:rPr>
              <w:t>РР</w:t>
            </w:r>
            <w:r w:rsidRPr="00816133">
              <w:rPr>
                <w:sz w:val="24"/>
                <w:szCs w:val="24"/>
              </w:rPr>
              <w:t>Использование</w:t>
            </w:r>
            <w:proofErr w:type="spellEnd"/>
            <w:r w:rsidRPr="00816133">
              <w:rPr>
                <w:sz w:val="24"/>
                <w:szCs w:val="24"/>
              </w:rPr>
              <w:t xml:space="preserve"> различных стилей в художественных произведениях. 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43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16133">
              <w:rPr>
                <w:sz w:val="24"/>
                <w:szCs w:val="24"/>
              </w:rPr>
              <w:t>придаточным</w:t>
            </w:r>
            <w:proofErr w:type="gramEnd"/>
            <w:r w:rsidRPr="00816133">
              <w:rPr>
                <w:sz w:val="24"/>
                <w:szCs w:val="24"/>
              </w:rPr>
              <w:t xml:space="preserve"> цели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44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16133">
              <w:rPr>
                <w:sz w:val="24"/>
                <w:szCs w:val="24"/>
              </w:rPr>
              <w:t>придаточным</w:t>
            </w:r>
            <w:proofErr w:type="gramEnd"/>
            <w:r w:rsidRPr="00816133">
              <w:rPr>
                <w:sz w:val="24"/>
                <w:szCs w:val="24"/>
              </w:rPr>
              <w:t xml:space="preserve"> условия.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45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причины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46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16133">
              <w:rPr>
                <w:sz w:val="24"/>
                <w:szCs w:val="24"/>
              </w:rPr>
              <w:t>придаточными</w:t>
            </w:r>
            <w:proofErr w:type="gramEnd"/>
            <w:r w:rsidRPr="00816133">
              <w:rPr>
                <w:sz w:val="24"/>
                <w:szCs w:val="24"/>
              </w:rPr>
              <w:t xml:space="preserve"> следствия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47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rPr>
                <w:sz w:val="24"/>
                <w:szCs w:val="24"/>
              </w:rPr>
            </w:pPr>
            <w:proofErr w:type="spellStart"/>
            <w:r w:rsidRPr="00816133">
              <w:rPr>
                <w:b/>
                <w:i/>
                <w:sz w:val="24"/>
                <w:szCs w:val="24"/>
              </w:rPr>
              <w:t>РР</w:t>
            </w:r>
            <w:r w:rsidRPr="00816133">
              <w:rPr>
                <w:sz w:val="24"/>
                <w:szCs w:val="24"/>
              </w:rPr>
              <w:t>Использование</w:t>
            </w:r>
            <w:proofErr w:type="spellEnd"/>
            <w:r w:rsidRPr="00816133">
              <w:rPr>
                <w:sz w:val="24"/>
                <w:szCs w:val="24"/>
              </w:rPr>
              <w:t xml:space="preserve"> различных стилей в художественных произведениях.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48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816133">
              <w:rPr>
                <w:sz w:val="24"/>
                <w:szCs w:val="24"/>
              </w:rPr>
              <w:t>придаточным</w:t>
            </w:r>
            <w:proofErr w:type="gramEnd"/>
            <w:r w:rsidRPr="00816133">
              <w:rPr>
                <w:sz w:val="24"/>
                <w:szCs w:val="24"/>
              </w:rPr>
              <w:t xml:space="preserve"> уступительным.</w:t>
            </w:r>
          </w:p>
          <w:p w:rsidR="00D4649C" w:rsidRPr="00816133" w:rsidRDefault="00D4649C" w:rsidP="002D3F8C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49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rPr>
                <w:sz w:val="24"/>
                <w:szCs w:val="24"/>
              </w:rPr>
            </w:pPr>
            <w:r w:rsidRPr="00816133">
              <w:t>Место придаточного предложения по отношению к главному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50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816133">
              <w:rPr>
                <w:sz w:val="24"/>
                <w:szCs w:val="24"/>
              </w:rPr>
              <w:t>изученного</w:t>
            </w:r>
            <w:proofErr w:type="gramEnd"/>
            <w:r w:rsidRPr="00816133">
              <w:rPr>
                <w:sz w:val="24"/>
                <w:szCs w:val="24"/>
              </w:rPr>
              <w:t xml:space="preserve"> по теме: «Сложноподчинённое предложение».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51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816133">
              <w:rPr>
                <w:sz w:val="24"/>
                <w:szCs w:val="24"/>
              </w:rPr>
              <w:t>изученного</w:t>
            </w:r>
            <w:proofErr w:type="gramEnd"/>
            <w:r w:rsidRPr="00816133">
              <w:rPr>
                <w:sz w:val="24"/>
                <w:szCs w:val="24"/>
              </w:rPr>
              <w:t xml:space="preserve"> по теме: «Сложноподчинённое предложение».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52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>Зачетная  работа   по теме «Сложноподчиненное предложение»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53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>Р.Р. Публицистический стиль.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54</w:t>
            </w:r>
          </w:p>
          <w:p w:rsidR="00D4649C" w:rsidRDefault="00D4649C" w:rsidP="002D3F8C">
            <w:pPr>
              <w:tabs>
                <w:tab w:val="left" w:pos="6405"/>
              </w:tabs>
            </w:pPr>
          </w:p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55</w:t>
            </w:r>
          </w:p>
        </w:tc>
        <w:tc>
          <w:tcPr>
            <w:tcW w:w="5669" w:type="dxa"/>
          </w:tcPr>
          <w:p w:rsidR="00D4649C" w:rsidRDefault="00D4649C" w:rsidP="002D3F8C">
            <w:pPr>
              <w:rPr>
                <w:sz w:val="24"/>
                <w:szCs w:val="24"/>
              </w:rPr>
            </w:pPr>
            <w:r w:rsidRPr="00816133">
              <w:rPr>
                <w:b/>
                <w:i/>
                <w:sz w:val="24"/>
                <w:szCs w:val="24"/>
              </w:rPr>
              <w:t>РР</w:t>
            </w:r>
            <w:r w:rsidRPr="00816133">
              <w:rPr>
                <w:sz w:val="24"/>
                <w:szCs w:val="24"/>
              </w:rPr>
              <w:t xml:space="preserve"> Эссе. Понятие о жанре. </w:t>
            </w:r>
          </w:p>
          <w:p w:rsidR="00D4649C" w:rsidRDefault="00D4649C" w:rsidP="002D3F8C">
            <w:pPr>
              <w:rPr>
                <w:sz w:val="24"/>
                <w:szCs w:val="24"/>
              </w:rPr>
            </w:pPr>
          </w:p>
          <w:p w:rsidR="00D4649C" w:rsidRPr="00816133" w:rsidRDefault="00D4649C" w:rsidP="002D3F8C">
            <w:pPr>
              <w:rPr>
                <w:sz w:val="24"/>
                <w:szCs w:val="24"/>
              </w:rPr>
            </w:pPr>
            <w:r w:rsidRPr="00816133">
              <w:rPr>
                <w:sz w:val="24"/>
                <w:szCs w:val="24"/>
              </w:rPr>
              <w:t>Сочинение.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56</w:t>
            </w:r>
          </w:p>
        </w:tc>
        <w:tc>
          <w:tcPr>
            <w:tcW w:w="5669" w:type="dxa"/>
          </w:tcPr>
          <w:p w:rsidR="00D4649C" w:rsidRPr="00816133" w:rsidRDefault="00D4649C" w:rsidP="002D3F8C">
            <w:r w:rsidRPr="00816133">
              <w:t>Понятие о сложноподчиненном предложении с несколькими придаточными</w:t>
            </w:r>
          </w:p>
          <w:p w:rsidR="00D4649C" w:rsidRPr="00816133" w:rsidRDefault="00D4649C" w:rsidP="002D3F8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57</w:t>
            </w:r>
          </w:p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58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rPr>
                <w:sz w:val="24"/>
                <w:szCs w:val="24"/>
              </w:rPr>
            </w:pPr>
            <w:r w:rsidRPr="00816133">
              <w:t>Сложноподчинённое предложение с несколькими придаточными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59</w:t>
            </w:r>
          </w:p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60</w:t>
            </w:r>
          </w:p>
        </w:tc>
        <w:tc>
          <w:tcPr>
            <w:tcW w:w="5669" w:type="dxa"/>
          </w:tcPr>
          <w:p w:rsidR="00D4649C" w:rsidRPr="00816133" w:rsidRDefault="00D4649C" w:rsidP="002D3F8C">
            <w:r w:rsidRPr="00816133">
              <w:t>Обобщение и систематизация знаний по теме «Сложноподчинённые предложения с несколькими придаточными»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48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61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rPr>
                <w:b/>
              </w:rPr>
            </w:pPr>
            <w:r w:rsidRPr="00816133">
              <w:t xml:space="preserve">Диктант </w:t>
            </w:r>
            <w:r w:rsidRPr="00816133">
              <w:rPr>
                <w:b/>
              </w:rPr>
              <w:t xml:space="preserve"> по теме:</w:t>
            </w:r>
            <w:r w:rsidRPr="00816133">
              <w:t xml:space="preserve"> «Сложноподчинённые предложения с несколькими придаточными»</w:t>
            </w:r>
          </w:p>
          <w:p w:rsidR="00D4649C" w:rsidRPr="00816133" w:rsidRDefault="00D4649C" w:rsidP="002D3F8C">
            <w:pPr>
              <w:rPr>
                <w:b/>
              </w:rPr>
            </w:pPr>
          </w:p>
          <w:p w:rsidR="00D4649C" w:rsidRPr="00816133" w:rsidRDefault="00D4649C" w:rsidP="002D3F8C"/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</w:tbl>
    <w:p w:rsidR="00D4649C" w:rsidRDefault="00D4649C" w:rsidP="00D4649C">
      <w:pPr>
        <w:tabs>
          <w:tab w:val="left" w:pos="6405"/>
        </w:tabs>
        <w:jc w:val="center"/>
        <w:rPr>
          <w:b/>
        </w:rPr>
      </w:pPr>
    </w:p>
    <w:p w:rsidR="00D4649C" w:rsidRPr="00816133" w:rsidRDefault="00D4649C" w:rsidP="00D4649C">
      <w:pPr>
        <w:tabs>
          <w:tab w:val="left" w:pos="6405"/>
        </w:tabs>
        <w:jc w:val="center"/>
        <w:rPr>
          <w:b/>
        </w:rPr>
      </w:pPr>
      <w:r w:rsidRPr="00816133">
        <w:rPr>
          <w:b/>
        </w:rPr>
        <w:t>Бессоюзное сложное предложение</w:t>
      </w:r>
      <w:r>
        <w:rPr>
          <w:b/>
        </w:rPr>
        <w:t xml:space="preserve">  13ч + 1 РР</w:t>
      </w:r>
    </w:p>
    <w:tbl>
      <w:tblPr>
        <w:tblStyle w:val="a7"/>
        <w:tblW w:w="0" w:type="auto"/>
        <w:jc w:val="center"/>
        <w:tblLook w:val="04A0"/>
      </w:tblPr>
      <w:tblGrid>
        <w:gridCol w:w="567"/>
        <w:gridCol w:w="5669"/>
        <w:gridCol w:w="1984"/>
        <w:gridCol w:w="1984"/>
      </w:tblGrid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62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pPr>
              <w:spacing w:line="276" w:lineRule="auto"/>
              <w:jc w:val="both"/>
              <w:rPr>
                <w:b/>
              </w:rPr>
            </w:pPr>
            <w:r w:rsidRPr="00816133">
              <w:t>Понятие о бессоюзном сложном предложении.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63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pPr>
              <w:jc w:val="both"/>
            </w:pPr>
            <w:r w:rsidRPr="00816133">
              <w:t>Смысловые отношения между простыми предложениями в составе бессоюзного сложного предложения.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64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pPr>
              <w:jc w:val="both"/>
            </w:pPr>
            <w:r w:rsidRPr="00816133">
              <w:t>Смысловые отношения между простыми предложениями в составе бессоюзного сложного предложения.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65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pPr>
              <w:jc w:val="both"/>
            </w:pPr>
            <w:r w:rsidRPr="00816133">
              <w:t>Бессоюзные сложные предложения со значением причины.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66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pPr>
              <w:jc w:val="both"/>
            </w:pPr>
            <w:r w:rsidRPr="00816133">
              <w:t>Бессоюзные сложные предложения со значением пояснения.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67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pPr>
              <w:jc w:val="both"/>
            </w:pPr>
            <w:r w:rsidRPr="00816133">
              <w:t>Бессоюзные сложные предложения со значением дополнения.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68</w:t>
            </w:r>
          </w:p>
        </w:tc>
        <w:tc>
          <w:tcPr>
            <w:tcW w:w="5669" w:type="dxa"/>
          </w:tcPr>
          <w:p w:rsidR="00D4649C" w:rsidRPr="00816133" w:rsidRDefault="00D4649C" w:rsidP="002D3F8C">
            <w:r w:rsidRPr="00816133">
              <w:rPr>
                <w:b/>
                <w:i/>
              </w:rPr>
              <w:t>РР</w:t>
            </w:r>
            <w:r w:rsidRPr="00816133">
              <w:t xml:space="preserve"> Путевые заметки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69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pPr>
              <w:jc w:val="both"/>
            </w:pPr>
            <w:r w:rsidRPr="00816133">
              <w:t>Бессоюзные сложные предложения со значением противопоставления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70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pPr>
              <w:jc w:val="both"/>
            </w:pPr>
            <w:r w:rsidRPr="00816133">
              <w:t>Бессоюзные сложные предложения со значением времени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71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pPr>
              <w:jc w:val="both"/>
            </w:pPr>
            <w:r w:rsidRPr="00816133">
              <w:t>Бессоюзные сложные предложения со значением условия.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72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pPr>
              <w:jc w:val="both"/>
            </w:pPr>
            <w:r w:rsidRPr="00816133">
              <w:t>Бессоюзные сложные предложения со значением следствия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73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pPr>
              <w:jc w:val="both"/>
            </w:pPr>
            <w:r w:rsidRPr="00816133">
              <w:t>Бессоюзные сложные предложения со значением сравнения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trHeight w:val="1159"/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74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r w:rsidRPr="00816133">
              <w:t>Закрепление и обобщение темы «Бессоюзные сложные предложения»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75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pPr>
              <w:jc w:val="center"/>
            </w:pPr>
            <w:r w:rsidRPr="00816133">
              <w:t>Зачетная работа по теме «Бессоюзное сложное предложение»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</w:tbl>
    <w:p w:rsidR="00D4649C" w:rsidRPr="00816133" w:rsidRDefault="00D4649C" w:rsidP="00D4649C">
      <w:pPr>
        <w:tabs>
          <w:tab w:val="left" w:pos="6405"/>
        </w:tabs>
        <w:rPr>
          <w:b/>
        </w:rPr>
      </w:pPr>
      <w:r w:rsidRPr="00816133">
        <w:rPr>
          <w:b/>
        </w:rPr>
        <w:t>Сложные предложения с различными видами союзной и бессоюзной связи</w:t>
      </w:r>
      <w:r>
        <w:rPr>
          <w:b/>
        </w:rPr>
        <w:t xml:space="preserve">  6ч + 4 РР</w:t>
      </w:r>
    </w:p>
    <w:tbl>
      <w:tblPr>
        <w:tblStyle w:val="a7"/>
        <w:tblW w:w="0" w:type="auto"/>
        <w:jc w:val="center"/>
        <w:tblLook w:val="04A0"/>
      </w:tblPr>
      <w:tblGrid>
        <w:gridCol w:w="567"/>
        <w:gridCol w:w="5669"/>
        <w:gridCol w:w="1984"/>
      </w:tblGrid>
      <w:tr w:rsidR="00D4649C" w:rsidRPr="00816133" w:rsidTr="002D3F8C">
        <w:trPr>
          <w:jc w:val="center"/>
        </w:trPr>
        <w:tc>
          <w:tcPr>
            <w:tcW w:w="567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76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r w:rsidRPr="00816133">
              <w:t xml:space="preserve">Сложные предложения с различными видами </w:t>
            </w:r>
            <w:proofErr w:type="spellStart"/>
            <w:r w:rsidRPr="00816133">
              <w:t>связи</w:t>
            </w:r>
            <w:r>
              <w:t>\</w:t>
            </w:r>
            <w:proofErr w:type="spellEnd"/>
          </w:p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77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r w:rsidRPr="00816133">
              <w:rPr>
                <w:b/>
                <w:i/>
              </w:rPr>
              <w:t>РР</w:t>
            </w:r>
            <w:r w:rsidRPr="00816133">
              <w:t xml:space="preserve"> Рецензия. Понятие о жанре.</w:t>
            </w:r>
          </w:p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78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pPr>
              <w:rPr>
                <w:b/>
                <w:i/>
              </w:rPr>
            </w:pPr>
            <w:r w:rsidRPr="00816133">
              <w:rPr>
                <w:b/>
                <w:i/>
              </w:rPr>
              <w:t>РР</w:t>
            </w:r>
            <w:r w:rsidRPr="00816133">
              <w:t xml:space="preserve"> Рецензия на газетную статью. Сочинение-рецензия</w:t>
            </w:r>
          </w:p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79</w:t>
            </w:r>
          </w:p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80</w:t>
            </w:r>
          </w:p>
          <w:p w:rsidR="00D4649C" w:rsidRPr="00816133" w:rsidRDefault="00D4649C" w:rsidP="002D3F8C">
            <w:pPr>
              <w:tabs>
                <w:tab w:val="left" w:pos="6405"/>
              </w:tabs>
            </w:pP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r w:rsidRPr="00816133">
              <w:t>Знаки препинания</w:t>
            </w:r>
          </w:p>
          <w:p w:rsidR="00D4649C" w:rsidRPr="00816133" w:rsidRDefault="00D4649C" w:rsidP="002D3F8C">
            <w:r w:rsidRPr="00816133">
              <w:t>в сложных предложениях с разными видами связи</w:t>
            </w:r>
          </w:p>
          <w:p w:rsidR="00D4649C" w:rsidRPr="00816133" w:rsidRDefault="00D4649C" w:rsidP="002D3F8C"/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81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r w:rsidRPr="00816133">
              <w:t>Построение сложных предложений с различными видами связи.</w:t>
            </w:r>
          </w:p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82</w:t>
            </w:r>
          </w:p>
        </w:tc>
        <w:tc>
          <w:tcPr>
            <w:tcW w:w="5669" w:type="dxa"/>
            <w:vAlign w:val="center"/>
          </w:tcPr>
          <w:p w:rsidR="00D4649C" w:rsidRPr="00905C1E" w:rsidRDefault="00D4649C" w:rsidP="002D3F8C">
            <w:r w:rsidRPr="00816133">
              <w:t>Знаки препинания в сложносочиненном предложении с союзом Ии общим второстепенным членом</w:t>
            </w:r>
          </w:p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83</w:t>
            </w:r>
          </w:p>
          <w:p w:rsidR="00D4649C" w:rsidRDefault="00D4649C" w:rsidP="002D3F8C">
            <w:pPr>
              <w:tabs>
                <w:tab w:val="left" w:pos="6405"/>
              </w:tabs>
              <w:rPr>
                <w:lang w:val="en-US"/>
              </w:rPr>
            </w:pPr>
          </w:p>
          <w:p w:rsidR="00D4649C" w:rsidRDefault="00D4649C" w:rsidP="002D3F8C">
            <w:pPr>
              <w:tabs>
                <w:tab w:val="left" w:pos="6405"/>
              </w:tabs>
              <w:rPr>
                <w:lang w:val="en-US"/>
              </w:rPr>
            </w:pPr>
          </w:p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84</w:t>
            </w:r>
          </w:p>
          <w:p w:rsidR="00D4649C" w:rsidRPr="00816133" w:rsidRDefault="00D4649C" w:rsidP="002D3F8C">
            <w:pPr>
              <w:tabs>
                <w:tab w:val="left" w:pos="6405"/>
              </w:tabs>
            </w:pPr>
          </w:p>
        </w:tc>
        <w:tc>
          <w:tcPr>
            <w:tcW w:w="5669" w:type="dxa"/>
            <w:vAlign w:val="center"/>
          </w:tcPr>
          <w:p w:rsidR="00D4649C" w:rsidRPr="00176A54" w:rsidRDefault="00D4649C" w:rsidP="002D3F8C">
            <w:r w:rsidRPr="00816133">
              <w:t>Р.Р. Деловая речь.</w:t>
            </w:r>
          </w:p>
          <w:p w:rsidR="00D4649C" w:rsidRPr="00176A54" w:rsidRDefault="00D4649C" w:rsidP="002D3F8C"/>
          <w:p w:rsidR="00D4649C" w:rsidRPr="00176A54" w:rsidRDefault="00D4649C" w:rsidP="002D3F8C"/>
          <w:p w:rsidR="00D4649C" w:rsidRPr="00816133" w:rsidRDefault="00D4649C" w:rsidP="002D3F8C">
            <w:r w:rsidRPr="00816133">
              <w:t>Написание деловых бумаг по образцу</w:t>
            </w:r>
          </w:p>
          <w:p w:rsidR="00D4649C" w:rsidRPr="00816133" w:rsidRDefault="00D4649C" w:rsidP="002D3F8C"/>
          <w:p w:rsidR="00D4649C" w:rsidRPr="00816133" w:rsidRDefault="00D4649C" w:rsidP="002D3F8C"/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85</w:t>
            </w:r>
          </w:p>
        </w:tc>
        <w:tc>
          <w:tcPr>
            <w:tcW w:w="5669" w:type="dxa"/>
            <w:vAlign w:val="center"/>
          </w:tcPr>
          <w:p w:rsidR="00D4649C" w:rsidRPr="00816133" w:rsidRDefault="00D4649C" w:rsidP="002D3F8C">
            <w:r w:rsidRPr="00816133">
              <w:rPr>
                <w:b/>
              </w:rPr>
              <w:t>Диктант с грамматическим заданием по теме:</w:t>
            </w:r>
            <w:r w:rsidRPr="00816133">
              <w:t xml:space="preserve"> «Сложные предложения с различными видами связи»</w:t>
            </w:r>
          </w:p>
          <w:p w:rsidR="00D4649C" w:rsidRPr="00816133" w:rsidRDefault="00D4649C" w:rsidP="002D3F8C"/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</w:tbl>
    <w:p w:rsidR="00D4649C" w:rsidRDefault="00D4649C" w:rsidP="00D4649C">
      <w:pPr>
        <w:tabs>
          <w:tab w:val="left" w:pos="6405"/>
        </w:tabs>
        <w:jc w:val="center"/>
        <w:rPr>
          <w:b/>
        </w:rPr>
      </w:pPr>
    </w:p>
    <w:p w:rsidR="00D4649C" w:rsidRDefault="00D4649C" w:rsidP="00D4649C">
      <w:pPr>
        <w:tabs>
          <w:tab w:val="left" w:pos="6405"/>
        </w:tabs>
        <w:jc w:val="center"/>
        <w:rPr>
          <w:b/>
        </w:rPr>
      </w:pPr>
    </w:p>
    <w:p w:rsidR="00D4649C" w:rsidRDefault="00D4649C" w:rsidP="00D4649C">
      <w:pPr>
        <w:tabs>
          <w:tab w:val="left" w:pos="6405"/>
        </w:tabs>
        <w:jc w:val="center"/>
        <w:rPr>
          <w:b/>
        </w:rPr>
      </w:pPr>
    </w:p>
    <w:p w:rsidR="00D4649C" w:rsidRDefault="00D4649C" w:rsidP="00D4649C">
      <w:pPr>
        <w:tabs>
          <w:tab w:val="left" w:pos="6405"/>
        </w:tabs>
        <w:jc w:val="center"/>
        <w:rPr>
          <w:b/>
        </w:rPr>
      </w:pPr>
    </w:p>
    <w:p w:rsidR="00D4649C" w:rsidRDefault="00D4649C" w:rsidP="00D4649C">
      <w:pPr>
        <w:tabs>
          <w:tab w:val="left" w:pos="6405"/>
        </w:tabs>
        <w:jc w:val="center"/>
        <w:rPr>
          <w:b/>
        </w:rPr>
      </w:pPr>
    </w:p>
    <w:p w:rsidR="00D4649C" w:rsidRDefault="00D4649C" w:rsidP="00D4649C">
      <w:pPr>
        <w:tabs>
          <w:tab w:val="left" w:pos="6405"/>
        </w:tabs>
        <w:jc w:val="center"/>
        <w:rPr>
          <w:b/>
        </w:rPr>
      </w:pPr>
    </w:p>
    <w:p w:rsidR="00D4649C" w:rsidRPr="00816133" w:rsidRDefault="00D4649C" w:rsidP="00D4649C">
      <w:pPr>
        <w:tabs>
          <w:tab w:val="left" w:pos="6405"/>
        </w:tabs>
        <w:jc w:val="center"/>
        <w:rPr>
          <w:b/>
        </w:rPr>
      </w:pPr>
      <w:r w:rsidRPr="00816133">
        <w:rPr>
          <w:b/>
        </w:rPr>
        <w:t xml:space="preserve">Итоговое повторение и систематизация </w:t>
      </w:r>
      <w:proofErr w:type="gramStart"/>
      <w:r w:rsidRPr="00816133">
        <w:rPr>
          <w:b/>
        </w:rPr>
        <w:t>изученного</w:t>
      </w:r>
      <w:proofErr w:type="gramEnd"/>
      <w:r w:rsidRPr="00816133">
        <w:rPr>
          <w:b/>
        </w:rPr>
        <w:t xml:space="preserve"> в 9 классе</w:t>
      </w:r>
      <w:r>
        <w:rPr>
          <w:b/>
        </w:rPr>
        <w:t xml:space="preserve">  10ч + 3РР</w:t>
      </w:r>
    </w:p>
    <w:tbl>
      <w:tblPr>
        <w:tblStyle w:val="a7"/>
        <w:tblW w:w="0" w:type="auto"/>
        <w:jc w:val="center"/>
        <w:tblLook w:val="04A0"/>
      </w:tblPr>
      <w:tblGrid>
        <w:gridCol w:w="567"/>
        <w:gridCol w:w="5669"/>
        <w:gridCol w:w="1984"/>
        <w:gridCol w:w="1984"/>
      </w:tblGrid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86</w:t>
            </w:r>
          </w:p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87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Фонетика. Графика. Орфография. Орфоэпия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88</w:t>
            </w:r>
          </w:p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89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spacing w:line="276" w:lineRule="auto"/>
            </w:pPr>
            <w:r w:rsidRPr="00816133">
              <w:t>Морфология  и орфография</w:t>
            </w:r>
          </w:p>
          <w:p w:rsidR="00D4649C" w:rsidRPr="00816133" w:rsidRDefault="00D4649C" w:rsidP="002D3F8C">
            <w:pPr>
              <w:tabs>
                <w:tab w:val="left" w:pos="6405"/>
              </w:tabs>
            </w:pP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90</w:t>
            </w:r>
          </w:p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91</w:t>
            </w:r>
          </w:p>
        </w:tc>
        <w:tc>
          <w:tcPr>
            <w:tcW w:w="5669" w:type="dxa"/>
          </w:tcPr>
          <w:p w:rsidR="00D4649C" w:rsidRPr="00816133" w:rsidRDefault="00D4649C" w:rsidP="002D3F8C">
            <w:r w:rsidRPr="00816133">
              <w:t>Морфология и синтаксис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92</w:t>
            </w:r>
          </w:p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93</w:t>
            </w:r>
          </w:p>
        </w:tc>
        <w:tc>
          <w:tcPr>
            <w:tcW w:w="5669" w:type="dxa"/>
          </w:tcPr>
          <w:p w:rsidR="00D4649C" w:rsidRPr="00816133" w:rsidRDefault="00D4649C" w:rsidP="002D3F8C">
            <w:r w:rsidRPr="00816133">
              <w:t>Орфография и пунктуация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94</w:t>
            </w:r>
          </w:p>
        </w:tc>
        <w:tc>
          <w:tcPr>
            <w:tcW w:w="5669" w:type="dxa"/>
          </w:tcPr>
          <w:p w:rsidR="00D4649C" w:rsidRPr="008F35F7" w:rsidRDefault="00D4649C" w:rsidP="002D3F8C">
            <w:pPr>
              <w:spacing w:line="276" w:lineRule="auto"/>
              <w:ind w:left="-454"/>
              <w:jc w:val="both"/>
            </w:pPr>
            <w:proofErr w:type="gramStart"/>
            <w:r w:rsidRPr="008F35F7">
              <w:t>Р</w:t>
            </w:r>
            <w:proofErr w:type="gramEnd"/>
            <w:r w:rsidRPr="008F35F7">
              <w:t xml:space="preserve">/р. </w:t>
            </w:r>
            <w:r>
              <w:t xml:space="preserve">РР </w:t>
            </w:r>
            <w:r w:rsidRPr="008F35F7">
              <w:t>Стили и типы речи</w:t>
            </w:r>
          </w:p>
          <w:p w:rsidR="00D4649C" w:rsidRPr="00816133" w:rsidRDefault="00D4649C" w:rsidP="002D3F8C">
            <w:pPr>
              <w:tabs>
                <w:tab w:val="left" w:pos="6405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95</w:t>
            </w:r>
          </w:p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96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jc w:val="both"/>
              <w:rPr>
                <w:b/>
              </w:rPr>
            </w:pPr>
            <w:r w:rsidRPr="00816133">
              <w:t xml:space="preserve">Обобщение и систематизация знаний </w:t>
            </w:r>
            <w:proofErr w:type="gramStart"/>
            <w:r w:rsidRPr="00816133">
              <w:t>изученного</w:t>
            </w:r>
            <w:proofErr w:type="gramEnd"/>
            <w:r w:rsidRPr="00816133">
              <w:t xml:space="preserve"> в 9 классе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97</w:t>
            </w:r>
          </w:p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98</w:t>
            </w:r>
          </w:p>
        </w:tc>
        <w:tc>
          <w:tcPr>
            <w:tcW w:w="5669" w:type="dxa"/>
          </w:tcPr>
          <w:p w:rsidR="00D4649C" w:rsidRPr="00905C1E" w:rsidRDefault="00D4649C" w:rsidP="002D3F8C">
            <w:r>
              <w:t xml:space="preserve">РР </w:t>
            </w:r>
            <w:r w:rsidRPr="00816133">
              <w:t xml:space="preserve">Итоговая контрольная работа. </w:t>
            </w:r>
            <w:r>
              <w:t>Сжатое изложение</w:t>
            </w:r>
            <w:r w:rsidRPr="00816133">
              <w:t>.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  <w:tr w:rsidR="00D4649C" w:rsidRPr="00816133" w:rsidTr="002D3F8C">
        <w:trPr>
          <w:jc w:val="center"/>
        </w:trPr>
        <w:tc>
          <w:tcPr>
            <w:tcW w:w="567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99</w:t>
            </w:r>
          </w:p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100</w:t>
            </w:r>
          </w:p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101</w:t>
            </w:r>
          </w:p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102</w:t>
            </w:r>
          </w:p>
        </w:tc>
        <w:tc>
          <w:tcPr>
            <w:tcW w:w="5669" w:type="dxa"/>
          </w:tcPr>
          <w:p w:rsidR="00D4649C" w:rsidRPr="00816133" w:rsidRDefault="00D4649C" w:rsidP="002D3F8C">
            <w:pPr>
              <w:tabs>
                <w:tab w:val="left" w:pos="6405"/>
              </w:tabs>
            </w:pPr>
            <w:r w:rsidRPr="00816133">
              <w:t>Резервные уроки</w:t>
            </w:r>
          </w:p>
        </w:tc>
        <w:tc>
          <w:tcPr>
            <w:tcW w:w="1984" w:type="dxa"/>
            <w:vAlign w:val="center"/>
          </w:tcPr>
          <w:p w:rsidR="00D4649C" w:rsidRPr="00816133" w:rsidRDefault="00D4649C" w:rsidP="002D3F8C">
            <w:pPr>
              <w:tabs>
                <w:tab w:val="left" w:pos="6405"/>
              </w:tabs>
              <w:jc w:val="center"/>
            </w:pPr>
          </w:p>
        </w:tc>
        <w:tc>
          <w:tcPr>
            <w:tcW w:w="1984" w:type="dxa"/>
          </w:tcPr>
          <w:p w:rsidR="00D4649C" w:rsidRDefault="00D4649C" w:rsidP="002D3F8C">
            <w:pPr>
              <w:tabs>
                <w:tab w:val="left" w:pos="6405"/>
              </w:tabs>
              <w:jc w:val="center"/>
            </w:pPr>
          </w:p>
        </w:tc>
      </w:tr>
    </w:tbl>
    <w:p w:rsidR="00D4649C" w:rsidRPr="00816133" w:rsidRDefault="00D4649C" w:rsidP="00D4649C">
      <w:pPr>
        <w:tabs>
          <w:tab w:val="left" w:pos="6405"/>
        </w:tabs>
      </w:pPr>
    </w:p>
    <w:p w:rsidR="00D31B7A" w:rsidRDefault="00D31B7A" w:rsidP="00D31B7A"/>
    <w:sectPr w:rsidR="00D31B7A" w:rsidSect="00493B0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18" w:rsidRDefault="00FF5718" w:rsidP="009A0F04">
      <w:pPr>
        <w:pStyle w:val="a3"/>
        <w:spacing w:before="0" w:after="0"/>
        <w:rPr>
          <w:lang w:eastAsia="ru-RU"/>
        </w:rPr>
      </w:pPr>
      <w:r>
        <w:separator/>
      </w:r>
    </w:p>
  </w:endnote>
  <w:endnote w:type="continuationSeparator" w:id="0">
    <w:p w:rsidR="00FF5718" w:rsidRDefault="00FF5718" w:rsidP="009A0F04">
      <w:pPr>
        <w:pStyle w:val="a3"/>
        <w:spacing w:before="0" w:after="0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30532"/>
    </w:sdtPr>
    <w:sdtContent>
      <w:p w:rsidR="004B22B6" w:rsidRDefault="00204916">
        <w:pPr>
          <w:pStyle w:val="ab"/>
          <w:jc w:val="right"/>
        </w:pPr>
        <w:fldSimple w:instr=" PAGE   \* MERGEFORMAT ">
          <w:r w:rsidR="00CE13B8">
            <w:rPr>
              <w:noProof/>
            </w:rPr>
            <w:t>11</w:t>
          </w:r>
        </w:fldSimple>
      </w:p>
    </w:sdtContent>
  </w:sdt>
  <w:p w:rsidR="009A0F04" w:rsidRDefault="009A0F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18" w:rsidRDefault="00FF5718" w:rsidP="009A0F04">
      <w:pPr>
        <w:pStyle w:val="a3"/>
        <w:spacing w:before="0" w:after="0"/>
        <w:rPr>
          <w:lang w:eastAsia="ru-RU"/>
        </w:rPr>
      </w:pPr>
      <w:r>
        <w:separator/>
      </w:r>
    </w:p>
  </w:footnote>
  <w:footnote w:type="continuationSeparator" w:id="0">
    <w:p w:rsidR="00FF5718" w:rsidRDefault="00FF5718" w:rsidP="009A0F04">
      <w:pPr>
        <w:pStyle w:val="a3"/>
        <w:spacing w:before="0" w:after="0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E27C0"/>
    <w:multiLevelType w:val="hybridMultilevel"/>
    <w:tmpl w:val="503CA1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62AA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E9355D"/>
    <w:multiLevelType w:val="hybridMultilevel"/>
    <w:tmpl w:val="CE9CA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14B1C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F06311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1A339C"/>
    <w:multiLevelType w:val="hybridMultilevel"/>
    <w:tmpl w:val="D68C6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33004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0B01A0"/>
    <w:multiLevelType w:val="hybridMultilevel"/>
    <w:tmpl w:val="13B8E5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53F"/>
    <w:rsid w:val="0003170F"/>
    <w:rsid w:val="00044016"/>
    <w:rsid w:val="000538DD"/>
    <w:rsid w:val="000F08B0"/>
    <w:rsid w:val="0014075F"/>
    <w:rsid w:val="001A5D9A"/>
    <w:rsid w:val="001E1D90"/>
    <w:rsid w:val="001F4833"/>
    <w:rsid w:val="00204916"/>
    <w:rsid w:val="00396A01"/>
    <w:rsid w:val="003B253F"/>
    <w:rsid w:val="00440DAF"/>
    <w:rsid w:val="00493B0C"/>
    <w:rsid w:val="004B22B6"/>
    <w:rsid w:val="0056787D"/>
    <w:rsid w:val="0058600E"/>
    <w:rsid w:val="00602AB3"/>
    <w:rsid w:val="00621377"/>
    <w:rsid w:val="00707091"/>
    <w:rsid w:val="00750539"/>
    <w:rsid w:val="00760EB7"/>
    <w:rsid w:val="00770229"/>
    <w:rsid w:val="007A05BF"/>
    <w:rsid w:val="007E787F"/>
    <w:rsid w:val="007F700E"/>
    <w:rsid w:val="00861B90"/>
    <w:rsid w:val="00906676"/>
    <w:rsid w:val="00930780"/>
    <w:rsid w:val="009724AB"/>
    <w:rsid w:val="009A0F04"/>
    <w:rsid w:val="009C495F"/>
    <w:rsid w:val="009D6D17"/>
    <w:rsid w:val="00A26033"/>
    <w:rsid w:val="00A4085D"/>
    <w:rsid w:val="00A436DF"/>
    <w:rsid w:val="00A96494"/>
    <w:rsid w:val="00AC2576"/>
    <w:rsid w:val="00AD1439"/>
    <w:rsid w:val="00BD64DA"/>
    <w:rsid w:val="00BE5F12"/>
    <w:rsid w:val="00C20B08"/>
    <w:rsid w:val="00CE13B8"/>
    <w:rsid w:val="00D31B7A"/>
    <w:rsid w:val="00D4649C"/>
    <w:rsid w:val="00DE3836"/>
    <w:rsid w:val="00E05458"/>
    <w:rsid w:val="00F81D3A"/>
    <w:rsid w:val="00FB490E"/>
    <w:rsid w:val="00FD2621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F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aliases w:val="63"/>
    <w:rsid w:val="00906676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707091"/>
    <w:pPr>
      <w:spacing w:before="280" w:after="280"/>
    </w:pPr>
    <w:rPr>
      <w:lang w:eastAsia="ar-SA"/>
    </w:rPr>
  </w:style>
  <w:style w:type="paragraph" w:styleId="a4">
    <w:name w:val="No Spacing"/>
    <w:qFormat/>
    <w:rsid w:val="007070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5">
    <w:name w:val="Strong"/>
    <w:basedOn w:val="a0"/>
    <w:qFormat/>
    <w:rsid w:val="00707091"/>
    <w:rPr>
      <w:b/>
      <w:bCs/>
    </w:rPr>
  </w:style>
  <w:style w:type="paragraph" w:styleId="a6">
    <w:name w:val="List Paragraph"/>
    <w:basedOn w:val="a"/>
    <w:qFormat/>
    <w:rsid w:val="00F81D3A"/>
    <w:pPr>
      <w:ind w:left="720"/>
      <w:contextualSpacing/>
    </w:pPr>
  </w:style>
  <w:style w:type="table" w:styleId="a7">
    <w:name w:val="Table Grid"/>
    <w:basedOn w:val="a1"/>
    <w:uiPriority w:val="59"/>
    <w:rsid w:val="00F81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E5F1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8">
    <w:name w:val="Hyperlink"/>
    <w:basedOn w:val="a0"/>
    <w:semiHidden/>
    <w:unhideWhenUsed/>
    <w:rsid w:val="009A0F0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A0F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0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0F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1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1D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_"/>
    <w:basedOn w:val="a0"/>
    <w:rsid w:val="00044016"/>
  </w:style>
  <w:style w:type="character" w:customStyle="1" w:styleId="ff4">
    <w:name w:val="ff4"/>
    <w:basedOn w:val="a0"/>
    <w:rsid w:val="00044016"/>
  </w:style>
  <w:style w:type="character" w:customStyle="1" w:styleId="ff6">
    <w:name w:val="ff6"/>
    <w:basedOn w:val="a0"/>
    <w:rsid w:val="00044016"/>
  </w:style>
  <w:style w:type="character" w:customStyle="1" w:styleId="ff3">
    <w:name w:val="ff3"/>
    <w:basedOn w:val="a0"/>
    <w:rsid w:val="00044016"/>
  </w:style>
  <w:style w:type="character" w:customStyle="1" w:styleId="ls2">
    <w:name w:val="ls2"/>
    <w:basedOn w:val="a0"/>
    <w:rsid w:val="00044016"/>
  </w:style>
  <w:style w:type="character" w:customStyle="1" w:styleId="ls3">
    <w:name w:val="ls3"/>
    <w:basedOn w:val="a0"/>
    <w:rsid w:val="00044016"/>
  </w:style>
  <w:style w:type="character" w:customStyle="1" w:styleId="ff1">
    <w:name w:val="ff1"/>
    <w:basedOn w:val="a0"/>
    <w:rsid w:val="00044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aliases w:val="63"/>
    <w:rsid w:val="00906676"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6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54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5872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6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5489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71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9614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54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15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дуничевы</dc:creator>
  <cp:lastModifiedBy>123</cp:lastModifiedBy>
  <cp:revision>15</cp:revision>
  <cp:lastPrinted>2015-09-30T14:31:00Z</cp:lastPrinted>
  <dcterms:created xsi:type="dcterms:W3CDTF">2014-09-10T12:59:00Z</dcterms:created>
  <dcterms:modified xsi:type="dcterms:W3CDTF">2019-09-20T09:04:00Z</dcterms:modified>
</cp:coreProperties>
</file>