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CB" w:rsidRPr="000D74CB" w:rsidRDefault="000D74CB" w:rsidP="000D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                                                           </w:t>
      </w:r>
      <w:r w:rsidRPr="000D74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0D74CB" w:rsidRPr="000D74CB" w:rsidRDefault="000D74CB" w:rsidP="000D7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Антоновская основная общеобразовательная школа</w:t>
      </w:r>
    </w:p>
    <w:p w:rsidR="000D74CB" w:rsidRPr="000D74CB" w:rsidRDefault="000D74CB" w:rsidP="000D7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4CB" w:rsidRPr="000D74CB" w:rsidRDefault="000D74CB" w:rsidP="000D7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4CB" w:rsidRPr="000D74CB" w:rsidRDefault="000D74CB" w:rsidP="000D7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4CB" w:rsidRPr="000D74CB" w:rsidRDefault="000D74CB" w:rsidP="000D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74CB" w:rsidRPr="000D74CB" w:rsidSect="000D74CB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0D74CB" w:rsidRPr="000D74CB" w:rsidRDefault="000D74CB" w:rsidP="000D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«Рассмотрено»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74CB" w:rsidRPr="000D74CB" w:rsidRDefault="000D74CB" w:rsidP="000D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 МО  учителей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74CB" w:rsidRDefault="000D74CB" w:rsidP="000D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  1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28.08.2019г</w:t>
      </w:r>
      <w:r w:rsidRPr="000D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4CB" w:rsidRDefault="000D74CB" w:rsidP="000D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М.О.</w:t>
      </w:r>
    </w:p>
    <w:p w:rsidR="000D74CB" w:rsidRDefault="000D74CB" w:rsidP="000D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0D74CB" w:rsidRPr="000D74CB" w:rsidRDefault="000D74CB" w:rsidP="000D7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«Утверждаю»</w:t>
      </w:r>
    </w:p>
    <w:p w:rsidR="000D74CB" w:rsidRDefault="000D74CB" w:rsidP="000D7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:rsidR="000D74CB" w:rsidRPr="000D74CB" w:rsidRDefault="000D74CB" w:rsidP="000D7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Антоновская ООШ</w:t>
      </w:r>
    </w:p>
    <w:p w:rsidR="000D74CB" w:rsidRDefault="000D74CB" w:rsidP="000D7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О.В.__________</w:t>
      </w:r>
    </w:p>
    <w:p w:rsidR="000D74CB" w:rsidRDefault="000D74CB" w:rsidP="000D7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74CB" w:rsidSect="000D74CB">
          <w:type w:val="continuous"/>
          <w:pgSz w:w="16838" w:h="11906" w:orient="landscape"/>
          <w:pgMar w:top="850" w:right="1134" w:bottom="993" w:left="1134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№2 от 28.08.2019г</w:t>
      </w:r>
      <w:r w:rsidRPr="000D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0D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0D74CB" w:rsidRDefault="000D74CB" w:rsidP="000D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0D74CB" w:rsidRDefault="000D74CB" w:rsidP="000D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D74CB" w:rsidRDefault="000D74CB" w:rsidP="000D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4CB" w:rsidRDefault="000D74CB" w:rsidP="000D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0D8" w:rsidRDefault="009420D8" w:rsidP="000D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420D8" w:rsidSect="000D74CB">
          <w:type w:val="continuous"/>
          <w:pgSz w:w="16838" w:h="11906" w:orient="landscape"/>
          <w:pgMar w:top="850" w:right="1134" w:bottom="993" w:left="1134" w:header="708" w:footer="708" w:gutter="0"/>
          <w:cols w:num="2" w:space="708"/>
          <w:docGrid w:linePitch="360"/>
        </w:sectPr>
      </w:pPr>
    </w:p>
    <w:p w:rsidR="009420D8" w:rsidRDefault="009420D8" w:rsidP="000D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</w:p>
    <w:p w:rsidR="009420D8" w:rsidRDefault="009420D8" w:rsidP="000D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0D8" w:rsidRDefault="009420D8" w:rsidP="000D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4CB" w:rsidRPr="000D74CB" w:rsidRDefault="009420D8" w:rsidP="000D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0D74CB" w:rsidRPr="000D7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курса</w:t>
      </w:r>
    </w:p>
    <w:p w:rsidR="000D74CB" w:rsidRPr="000D74CB" w:rsidRDefault="000D74CB" w:rsidP="000D7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4CB" w:rsidRPr="000D74CB" w:rsidRDefault="000D74CB" w:rsidP="000D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74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  Музыке</w:t>
      </w:r>
    </w:p>
    <w:p w:rsidR="000D74CB" w:rsidRPr="000D74CB" w:rsidRDefault="000D74CB" w:rsidP="000D7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</w:t>
      </w:r>
    </w:p>
    <w:p w:rsidR="000D74CB" w:rsidRPr="000D74CB" w:rsidRDefault="000D74CB" w:rsidP="000D7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4CB" w:rsidRPr="000D74CB" w:rsidRDefault="00EC7DC7" w:rsidP="000D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0D74CB" w:rsidRPr="000D74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 (1 часа в неделю)</w:t>
      </w:r>
    </w:p>
    <w:p w:rsidR="000D74CB" w:rsidRPr="000D74CB" w:rsidRDefault="000D74CB" w:rsidP="000D7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количество часов в неделю</w:t>
      </w:r>
    </w:p>
    <w:p w:rsidR="000D74CB" w:rsidRPr="000D74CB" w:rsidRDefault="000D74CB" w:rsidP="000D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2019– 2020 уч. год</w:t>
      </w:r>
    </w:p>
    <w:p w:rsidR="000D74CB" w:rsidRPr="000D74CB" w:rsidRDefault="000D74CB" w:rsidP="000D7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0D74CB" w:rsidRPr="000D74CB" w:rsidRDefault="000D74CB" w:rsidP="000D7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0D8" w:rsidRDefault="009420D8" w:rsidP="000D7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420D8" w:rsidSect="009420D8">
          <w:type w:val="continuous"/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0D74CB" w:rsidRPr="000D74CB" w:rsidRDefault="000D74CB" w:rsidP="000D7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Составитель: учитель</w:t>
      </w:r>
    </w:p>
    <w:p w:rsidR="000D74CB" w:rsidRPr="000D74CB" w:rsidRDefault="000D74CB" w:rsidP="000D7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</w:t>
      </w:r>
    </w:p>
    <w:p w:rsidR="000D74CB" w:rsidRPr="000D74CB" w:rsidRDefault="000D74CB" w:rsidP="000D7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Антоновская основная</w:t>
      </w:r>
    </w:p>
    <w:p w:rsidR="000D74CB" w:rsidRPr="000D74CB" w:rsidRDefault="000D74CB" w:rsidP="000D7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</w:t>
      </w:r>
    </w:p>
    <w:p w:rsidR="009420D8" w:rsidRDefault="009420D8" w:rsidP="000D7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420D8" w:rsidSect="009420D8">
          <w:type w:val="continuous"/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0D74CB" w:rsidRPr="000D74CB" w:rsidRDefault="009420D8" w:rsidP="000D7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proofErr w:type="spellStart"/>
      <w:r w:rsidR="000D74CB" w:rsidRPr="000D74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proofErr w:type="spellEnd"/>
      <w:r w:rsidR="000D74CB" w:rsidRPr="000D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D74CB" w:rsidRPr="000D74CB" w:rsidRDefault="009420D8" w:rsidP="000D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74CB" w:rsidRPr="000D74CB" w:rsidSect="009420D8">
          <w:type w:val="continuous"/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EC7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Беляков Д.В.</w:t>
      </w:r>
    </w:p>
    <w:p w:rsidR="009420D8" w:rsidRDefault="009420D8" w:rsidP="000D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420D8" w:rsidSect="000E06A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C7DC7" w:rsidRPr="00EC7DC7" w:rsidRDefault="00EC7DC7" w:rsidP="00EC7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C7DC7" w:rsidRPr="00EC7DC7" w:rsidRDefault="00EC7DC7" w:rsidP="00EC7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DC7" w:rsidRPr="00EC7DC7" w:rsidRDefault="00EC7DC7" w:rsidP="00EC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мма  по Музыке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в соответствии с нормативно-правовыми документами и рассчитана </w:t>
      </w:r>
      <w:r w:rsidRPr="00EC7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1 час в неделю (34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</w:t>
      </w:r>
      <w:r w:rsidRPr="00EC7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год):</w:t>
      </w:r>
    </w:p>
    <w:p w:rsidR="00EC7DC7" w:rsidRPr="00EC7DC7" w:rsidRDefault="00EC7DC7" w:rsidP="00EC7DC7">
      <w:pPr>
        <w:shd w:val="clear" w:color="auto" w:fill="FFFFFF"/>
        <w:tabs>
          <w:tab w:val="left" w:pos="180"/>
        </w:tabs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DC7">
        <w:rPr>
          <w:rFonts w:ascii="Times New Roman" w:eastAsia="Calibri" w:hAnsi="Times New Roman" w:cs="Times New Roman"/>
          <w:sz w:val="24"/>
          <w:szCs w:val="24"/>
          <w:lang w:eastAsia="ru-RU"/>
        </w:rPr>
        <w:t>Закон РФ   «Об образовании в Российской Федерации» №273-ФЗ от 29.12.2012.г</w:t>
      </w:r>
    </w:p>
    <w:p w:rsidR="00EC7DC7" w:rsidRPr="00EC7DC7" w:rsidRDefault="00EC7DC7" w:rsidP="00EC7DC7">
      <w:pPr>
        <w:shd w:val="clear" w:color="auto" w:fill="FFFFFF"/>
        <w:tabs>
          <w:tab w:val="left" w:pos="180"/>
        </w:tabs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D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</w:t>
      </w:r>
      <w:proofErr w:type="spellStart"/>
      <w:r w:rsidRPr="00EC7DC7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C7D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30.08.2013  №1015)</w:t>
      </w:r>
    </w:p>
    <w:p w:rsidR="00EC7DC7" w:rsidRPr="00EC7DC7" w:rsidRDefault="00EC7DC7" w:rsidP="00EC7DC7">
      <w:pPr>
        <w:shd w:val="clear" w:color="auto" w:fill="FFFFFF"/>
        <w:tabs>
          <w:tab w:val="left" w:pos="180"/>
        </w:tabs>
        <w:spacing w:after="150" w:line="240" w:lineRule="auto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 w:rsidRPr="00EC7DC7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Санитарно-эпидемиологические правила и нормативы. СанПиН 2.4.2.2821-10. Постановление Главного государственного санитарного врача Российской Федерации № 189 от 29 декабря </w:t>
      </w:r>
      <w:smartTag w:uri="urn:schemas-microsoft-com:office:smarttags" w:element="metricconverter">
        <w:smartTagPr>
          <w:attr w:name="ProductID" w:val="2010 г"/>
        </w:smartTagPr>
        <w:r w:rsidRPr="00EC7DC7">
          <w:rPr>
            <w:rFonts w:ascii="Times New Roman" w:eastAsia="Calibri" w:hAnsi="Times New Roman" w:cs="Times New Roman"/>
            <w:spacing w:val="-8"/>
            <w:sz w:val="24"/>
            <w:szCs w:val="24"/>
            <w:lang w:eastAsia="ru-RU"/>
          </w:rPr>
          <w:t>2010 г</w:t>
        </w:r>
      </w:smartTag>
      <w:r w:rsidRPr="00EC7DC7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.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EC7DC7" w:rsidRPr="00EC7DC7" w:rsidRDefault="00EC7DC7" w:rsidP="00EC7DC7">
      <w:pPr>
        <w:shd w:val="clear" w:color="auto" w:fill="FFFFFF"/>
        <w:tabs>
          <w:tab w:val="left" w:pos="180"/>
        </w:tabs>
        <w:spacing w:after="150" w:line="240" w:lineRule="auto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 w:rsidRPr="00EC7DC7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Приказ Министерства образования и науки Российской Федерации № 2106 от 28 декабря </w:t>
      </w:r>
      <w:smartTag w:uri="urn:schemas-microsoft-com:office:smarttags" w:element="metricconverter">
        <w:smartTagPr>
          <w:attr w:name="ProductID" w:val="2010 г"/>
        </w:smartTagPr>
        <w:r w:rsidRPr="00EC7DC7">
          <w:rPr>
            <w:rFonts w:ascii="Times New Roman" w:eastAsia="Calibri" w:hAnsi="Times New Roman" w:cs="Times New Roman"/>
            <w:spacing w:val="-8"/>
            <w:sz w:val="24"/>
            <w:szCs w:val="24"/>
            <w:lang w:eastAsia="ru-RU"/>
          </w:rPr>
          <w:t>2010 г</w:t>
        </w:r>
      </w:smartTag>
      <w:r w:rsidRPr="00EC7DC7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.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EC7DC7" w:rsidRPr="00EC7DC7" w:rsidRDefault="00EC7DC7" w:rsidP="00EC7DC7">
      <w:pPr>
        <w:shd w:val="clear" w:color="auto" w:fill="FFFFFF"/>
        <w:tabs>
          <w:tab w:val="left" w:pos="180"/>
        </w:tabs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DC7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</w:t>
      </w:r>
      <w:proofErr w:type="gramStart"/>
      <w:r w:rsidRPr="00EC7D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EC7DC7">
        <w:rPr>
          <w:rFonts w:ascii="Times New Roman" w:eastAsia="Calibri" w:hAnsi="Times New Roman" w:cs="Times New Roman"/>
          <w:sz w:val="24"/>
          <w:szCs w:val="24"/>
          <w:lang w:eastAsia="ru-RU"/>
        </w:rPr>
        <w:t>fgosreestr</w:t>
      </w:r>
      <w:proofErr w:type="spellEnd"/>
      <w:r w:rsidRPr="00EC7D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C7DC7">
        <w:rPr>
          <w:rFonts w:ascii="Times New Roman" w:eastAsia="Calibri" w:hAnsi="Times New Roman" w:cs="Times New Roman"/>
          <w:sz w:val="24"/>
          <w:szCs w:val="24"/>
          <w:lang w:eastAsia="ru-RU"/>
        </w:rPr>
        <w:t>Ru</w:t>
      </w:r>
      <w:proofErr w:type="spellEnd"/>
      <w:r w:rsidRPr="00EC7DC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proofErr w:type="gramEnd"/>
    </w:p>
    <w:p w:rsidR="00EC7DC7" w:rsidRPr="00EC7DC7" w:rsidRDefault="00EC7DC7" w:rsidP="00EC7DC7">
      <w:pPr>
        <w:shd w:val="clear" w:color="auto" w:fill="FFFFFF"/>
        <w:tabs>
          <w:tab w:val="left" w:pos="180"/>
        </w:tabs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D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.Образовательная программа МОУ Антоновской ООШ на 2019-2020 </w:t>
      </w:r>
      <w:proofErr w:type="spellStart"/>
      <w:r w:rsidRPr="00EC7DC7">
        <w:rPr>
          <w:rFonts w:ascii="Times New Roman" w:eastAsia="Calibri" w:hAnsi="Times New Roman" w:cs="Times New Roman"/>
          <w:sz w:val="24"/>
          <w:szCs w:val="24"/>
          <w:lang w:eastAsia="ru-RU"/>
        </w:rPr>
        <w:t>уч.г</w:t>
      </w:r>
      <w:proofErr w:type="spellEnd"/>
      <w:r w:rsidRPr="00EC7DC7">
        <w:rPr>
          <w:rFonts w:ascii="Times New Roman" w:eastAsia="Calibri" w:hAnsi="Times New Roman" w:cs="Times New Roman"/>
          <w:sz w:val="24"/>
          <w:szCs w:val="24"/>
          <w:lang w:eastAsia="ru-RU"/>
        </w:rPr>
        <w:t>.;</w:t>
      </w:r>
    </w:p>
    <w:p w:rsidR="00EC7DC7" w:rsidRPr="00EC7DC7" w:rsidRDefault="00EC7DC7" w:rsidP="00EC7DC7">
      <w:pPr>
        <w:shd w:val="clear" w:color="auto" w:fill="FFFFFF"/>
        <w:tabs>
          <w:tab w:val="left" w:pos="180"/>
        </w:tabs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7D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план основного общего образования  МОУ Антоновской ООШ на 2019-2020 </w:t>
      </w:r>
      <w:proofErr w:type="spellStart"/>
      <w:r w:rsidRPr="00EC7DC7">
        <w:rPr>
          <w:rFonts w:ascii="Times New Roman" w:eastAsia="Calibri" w:hAnsi="Times New Roman" w:cs="Times New Roman"/>
          <w:sz w:val="24"/>
          <w:szCs w:val="24"/>
          <w:lang w:eastAsia="ru-RU"/>
        </w:rPr>
        <w:t>уч.г</w:t>
      </w:r>
      <w:proofErr w:type="spellEnd"/>
      <w:r w:rsidRPr="00EC7DC7">
        <w:rPr>
          <w:rFonts w:ascii="Times New Roman" w:eastAsia="Calibri" w:hAnsi="Times New Roman" w:cs="Times New Roman"/>
          <w:sz w:val="24"/>
          <w:szCs w:val="24"/>
          <w:lang w:eastAsia="ru-RU"/>
        </w:rPr>
        <w:t>.;</w:t>
      </w:r>
    </w:p>
    <w:p w:rsidR="00EC7DC7" w:rsidRPr="00EC7DC7" w:rsidRDefault="00EC7DC7" w:rsidP="00EC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 учебная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 музыке для  5</w:t>
      </w:r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 примерной программы по музыке в соответствии с  Федеральным  государственным  образовательным  стандартом второго поколения (приказ </w:t>
      </w:r>
      <w:proofErr w:type="spellStart"/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373 от 6 октября 2009г.), М.: «Просвещение», 2014г., с учетом авторской программой «Музыка» 5-7 классов, </w:t>
      </w:r>
      <w:proofErr w:type="spellStart"/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авт.Е.Д</w:t>
      </w:r>
      <w:proofErr w:type="spellEnd"/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Критская, </w:t>
      </w:r>
      <w:proofErr w:type="spellStart"/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t>, М.: Просвещение, 2014г.</w:t>
      </w:r>
      <w:proofErr w:type="gramEnd"/>
    </w:p>
    <w:p w:rsidR="00EC7DC7" w:rsidRPr="00EC7DC7" w:rsidRDefault="00EC7DC7" w:rsidP="00EC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Учебником для ОУ "Музыка 5</w:t>
      </w:r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класс». Е.Д. Критская, </w:t>
      </w:r>
      <w:proofErr w:type="spellStart"/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t>, М.: Просвещение, 2015г.</w:t>
      </w:r>
    </w:p>
    <w:p w:rsidR="00EC7DC7" w:rsidRPr="00EC7DC7" w:rsidRDefault="00EC7DC7" w:rsidP="00EC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по музыке для 5</w:t>
      </w:r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в соответствии с Федеральным ба</w:t>
      </w:r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зисным планом, Примерной программой общего образования по музыке и содержанием про</w:t>
      </w:r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граммы «Музыка. 5-7 классы» авторов Г. П. Сергеевой, Е. Д. Критской, рекомендованной Мин-</w:t>
      </w:r>
      <w:proofErr w:type="spellStart"/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обрнауки</w:t>
      </w:r>
      <w:proofErr w:type="spellEnd"/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(М.: Просвещение, 2011) в соответствии с ФГОС 2 поколения.</w:t>
      </w:r>
    </w:p>
    <w:p w:rsidR="00EC7DC7" w:rsidRPr="00EC7DC7" w:rsidRDefault="00EC7DC7" w:rsidP="00EC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EC7DC7" w:rsidRPr="00EC7DC7" w:rsidRDefault="00EC7DC7" w:rsidP="00EC7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</w:p>
    <w:p w:rsidR="000E06AE" w:rsidRPr="000A0225" w:rsidRDefault="000E06AE" w:rsidP="00E646C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A0225">
        <w:rPr>
          <w:rFonts w:ascii="Times New Roman" w:hAnsi="Times New Roman" w:cs="Times New Roman"/>
          <w:b/>
        </w:rPr>
        <w:lastRenderedPageBreak/>
        <w:t>О</w:t>
      </w:r>
      <w:r w:rsidR="00284EBD" w:rsidRPr="000A0225">
        <w:rPr>
          <w:rFonts w:ascii="Times New Roman" w:hAnsi="Times New Roman" w:cs="Times New Roman"/>
          <w:b/>
        </w:rPr>
        <w:t>БЩАЯ ХАРАКТЕРИСТИКА УЧЕБНОГО ПРЕДМЕТА</w:t>
      </w:r>
    </w:p>
    <w:p w:rsidR="00E646C8" w:rsidRPr="000A0225" w:rsidRDefault="00E646C8" w:rsidP="00E646C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A0225">
        <w:rPr>
          <w:rFonts w:ascii="Times New Roman" w:eastAsia="Calibri" w:hAnsi="Times New Roman" w:cs="Times New Roman"/>
        </w:rPr>
        <w:t xml:space="preserve">Предметная область </w:t>
      </w:r>
      <w:r w:rsidRPr="000A0225">
        <w:rPr>
          <w:rFonts w:ascii="Times New Roman" w:eastAsia="Calibri" w:hAnsi="Times New Roman" w:cs="Times New Roman"/>
          <w:bCs/>
        </w:rPr>
        <w:t>«Искусство»</w:t>
      </w:r>
      <w:r w:rsidR="005E17AF">
        <w:rPr>
          <w:rFonts w:ascii="Times New Roman" w:eastAsia="Calibri" w:hAnsi="Times New Roman" w:cs="Times New Roman"/>
          <w:bCs/>
        </w:rPr>
        <w:t xml:space="preserve"> (в частности предмет «Музыка»)</w:t>
      </w:r>
      <w:r w:rsidRPr="000A0225">
        <w:rPr>
          <w:rFonts w:ascii="Times New Roman" w:eastAsia="Calibri" w:hAnsi="Times New Roman" w:cs="Times New Roman"/>
          <w:bCs/>
        </w:rPr>
        <w:t xml:space="preserve"> играет б</w:t>
      </w:r>
      <w:r w:rsidRPr="000A0225">
        <w:rPr>
          <w:rFonts w:ascii="Times New Roman" w:eastAsia="Calibri" w:hAnsi="Times New Roman" w:cs="Times New Roman"/>
        </w:rPr>
        <w:t xml:space="preserve">ольшую роль в становлении личности ученика. Прежде всего, она способствуют </w:t>
      </w:r>
      <w:r w:rsidRPr="000A0225">
        <w:rPr>
          <w:rFonts w:ascii="Times New Roman" w:eastAsia="Calibri" w:hAnsi="Times New Roman" w:cs="Times New Roman"/>
          <w:i/>
          <w:iCs/>
        </w:rPr>
        <w:t>личностному</w:t>
      </w:r>
      <w:r w:rsidRPr="000A0225">
        <w:rPr>
          <w:rFonts w:ascii="Times New Roman" w:eastAsia="Calibri" w:hAnsi="Times New Roman" w:cs="Times New Roman"/>
        </w:rPr>
        <w:t xml:space="preserve"> развитию обучающегося, обеспечивая «осознание значения искусства и творчества в личной и культурной самоидентификации личности, развитие эстетического вкуса, художественного мышления </w:t>
      </w:r>
      <w:proofErr w:type="gramStart"/>
      <w:r w:rsidRPr="000A0225">
        <w:rPr>
          <w:rFonts w:ascii="Times New Roman" w:eastAsia="Calibri" w:hAnsi="Times New Roman" w:cs="Times New Roman"/>
        </w:rPr>
        <w:t>обучающихся</w:t>
      </w:r>
      <w:proofErr w:type="gramEnd"/>
      <w:r w:rsidRPr="000A0225">
        <w:rPr>
          <w:rFonts w:ascii="Times New Roman" w:eastAsia="Calibri" w:hAnsi="Times New Roman" w:cs="Times New Roman"/>
        </w:rPr>
        <w:t xml:space="preserve">». Кроме этого, искусство дает человеку иной, кроме вербального, способ общения, обеспечивая тем самым развитие </w:t>
      </w:r>
      <w:r w:rsidRPr="000A0225">
        <w:rPr>
          <w:rFonts w:ascii="Times New Roman" w:eastAsia="Calibri" w:hAnsi="Times New Roman" w:cs="Times New Roman"/>
          <w:i/>
          <w:iCs/>
        </w:rPr>
        <w:t xml:space="preserve">коммуникативных </w:t>
      </w:r>
      <w:r w:rsidRPr="000A0225">
        <w:rPr>
          <w:rFonts w:ascii="Times New Roman" w:eastAsia="Calibri" w:hAnsi="Times New Roman" w:cs="Times New Roman"/>
        </w:rPr>
        <w:t>универсальных учебных действий.</w:t>
      </w:r>
    </w:p>
    <w:p w:rsidR="00705C4F" w:rsidRPr="000A0225" w:rsidRDefault="00705C4F" w:rsidP="00E646C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A0225">
        <w:rPr>
          <w:rFonts w:ascii="Times New Roman" w:hAnsi="Times New Roman" w:cs="Times New Roman"/>
        </w:rPr>
        <w:t>Курс «Музыка» в основной школе предполагает обогащение сферы художественных интересов учащихся, разнообразие видов музыкальн</w:t>
      </w:r>
      <w:proofErr w:type="gramStart"/>
      <w:r w:rsidRPr="000A0225">
        <w:rPr>
          <w:rFonts w:ascii="Times New Roman" w:hAnsi="Times New Roman" w:cs="Times New Roman"/>
        </w:rPr>
        <w:t>о-</w:t>
      </w:r>
      <w:proofErr w:type="gramEnd"/>
      <w:r w:rsidRPr="000A0225">
        <w:rPr>
          <w:rFonts w:ascii="Times New Roman" w:hAnsi="Times New Roman" w:cs="Times New Roman"/>
        </w:rPr>
        <w:t xml:space="preserve"> 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</w:t>
      </w:r>
      <w:proofErr w:type="spellStart"/>
      <w:r w:rsidRPr="000A0225">
        <w:rPr>
          <w:rFonts w:ascii="Times New Roman" w:hAnsi="Times New Roman" w:cs="Times New Roman"/>
        </w:rPr>
        <w:t>деятельностный</w:t>
      </w:r>
      <w:proofErr w:type="spellEnd"/>
      <w:r w:rsidRPr="000A0225">
        <w:rPr>
          <w:rFonts w:ascii="Times New Roman" w:hAnsi="Times New Roman" w:cs="Times New Roman"/>
        </w:rPr>
        <w:t xml:space="preserve"> характер и становится сферой выражения личной творческой инициативы школьников, результатов художественного сотрудничества, музыкальных впечатлений и эстетических представлений об окружающем мире. </w:t>
      </w:r>
    </w:p>
    <w:p w:rsidR="00705C4F" w:rsidRPr="000A0225" w:rsidRDefault="00705C4F" w:rsidP="00705C4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A0225">
        <w:rPr>
          <w:rFonts w:ascii="Times New Roman" w:hAnsi="Times New Roman" w:cs="Times New Roman"/>
        </w:rPr>
        <w:t xml:space="preserve"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</w:t>
      </w:r>
    </w:p>
    <w:p w:rsidR="00ED7929" w:rsidRPr="000A0225" w:rsidRDefault="00ED7929" w:rsidP="00E646C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A0225">
        <w:rPr>
          <w:rFonts w:ascii="Times New Roman" w:hAnsi="Times New Roman" w:cs="Times New Roman"/>
        </w:rPr>
        <w:t>Содержание программы базируется на нравств</w:t>
      </w:r>
      <w:r w:rsidR="00284EBD" w:rsidRPr="000A0225">
        <w:rPr>
          <w:rFonts w:ascii="Times New Roman" w:hAnsi="Times New Roman" w:cs="Times New Roman"/>
        </w:rPr>
        <w:t>енно-эстетическом</w:t>
      </w:r>
      <w:r w:rsidRPr="000A0225">
        <w:rPr>
          <w:rFonts w:ascii="Times New Roman" w:hAnsi="Times New Roman" w:cs="Times New Roman"/>
        </w:rPr>
        <w:t xml:space="preserve">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</w:t>
      </w:r>
      <w:r w:rsidR="00284EBD" w:rsidRPr="000A0225">
        <w:rPr>
          <w:rFonts w:ascii="Times New Roman" w:hAnsi="Times New Roman" w:cs="Times New Roman"/>
        </w:rPr>
        <w:t>искусства</w:t>
      </w:r>
      <w:r w:rsidRPr="000A0225">
        <w:rPr>
          <w:rFonts w:ascii="Times New Roman" w:hAnsi="Times New Roman" w:cs="Times New Roman"/>
        </w:rPr>
        <w:t>.</w:t>
      </w:r>
    </w:p>
    <w:p w:rsidR="00ED7929" w:rsidRPr="000A0225" w:rsidRDefault="00284EBD" w:rsidP="00E646C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A0225">
        <w:rPr>
          <w:rFonts w:ascii="Times New Roman" w:hAnsi="Times New Roman" w:cs="Times New Roman"/>
          <w:b/>
          <w:bCs/>
        </w:rPr>
        <w:t xml:space="preserve">Цель </w:t>
      </w:r>
      <w:r w:rsidR="00ED7929" w:rsidRPr="000A0225">
        <w:rPr>
          <w:rFonts w:ascii="Times New Roman" w:hAnsi="Times New Roman" w:cs="Times New Roman"/>
          <w:bCs/>
        </w:rPr>
        <w:t>уроков музыки в системе общего образования</w:t>
      </w:r>
      <w:r w:rsidR="00ED7929" w:rsidRPr="000A0225">
        <w:rPr>
          <w:rFonts w:ascii="Times New Roman" w:hAnsi="Times New Roman" w:cs="Times New Roman"/>
          <w:b/>
          <w:bCs/>
        </w:rPr>
        <w:t xml:space="preserve"> </w:t>
      </w:r>
      <w:r w:rsidR="00ED7929" w:rsidRPr="000A0225">
        <w:rPr>
          <w:rFonts w:ascii="Times New Roman" w:hAnsi="Times New Roman" w:cs="Times New Roman"/>
        </w:rPr>
        <w:t>- развитие музыкальной культуры школьников как неотъемлемой части их духовной культуры.</w:t>
      </w:r>
    </w:p>
    <w:p w:rsidR="00ED7929" w:rsidRPr="000A0225" w:rsidRDefault="00ED7929" w:rsidP="00E646C8">
      <w:pPr>
        <w:tabs>
          <w:tab w:val="left" w:pos="596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A0225">
        <w:rPr>
          <w:rFonts w:ascii="Times New Roman" w:hAnsi="Times New Roman" w:cs="Times New Roman"/>
          <w:b/>
          <w:bCs/>
        </w:rPr>
        <w:t>Задачами</w:t>
      </w:r>
      <w:r w:rsidRPr="000A0225">
        <w:rPr>
          <w:rFonts w:ascii="Times New Roman" w:hAnsi="Times New Roman" w:cs="Times New Roman"/>
        </w:rPr>
        <w:t xml:space="preserve"> изучения музыки в основной школе являются:</w:t>
      </w:r>
    </w:p>
    <w:p w:rsidR="00ED7929" w:rsidRPr="000A0225" w:rsidRDefault="00ED7929" w:rsidP="00E646C8">
      <w:pPr>
        <w:tabs>
          <w:tab w:val="left" w:pos="596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A0225">
        <w:rPr>
          <w:rFonts w:ascii="Times New Roman" w:hAnsi="Times New Roman" w:cs="Times New Roman"/>
        </w:rPr>
        <w:t xml:space="preserve"> -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запечатленному в произведениях искусства, раскрывающих духовный опыт поколений;</w:t>
      </w:r>
    </w:p>
    <w:p w:rsidR="00ED7929" w:rsidRPr="000A0225" w:rsidRDefault="00ED7929" w:rsidP="00E646C8">
      <w:pPr>
        <w:tabs>
          <w:tab w:val="left" w:pos="5964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0A0225">
        <w:rPr>
          <w:rFonts w:ascii="Times New Roman" w:hAnsi="Times New Roman" w:cs="Times New Roman"/>
        </w:rPr>
        <w:t>-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</w:t>
      </w:r>
    </w:p>
    <w:p w:rsidR="00ED7929" w:rsidRPr="000A0225" w:rsidRDefault="00ED7929" w:rsidP="00E646C8">
      <w:pPr>
        <w:tabs>
          <w:tab w:val="left" w:pos="5964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0A0225">
        <w:rPr>
          <w:rFonts w:ascii="Times New Roman" w:hAnsi="Times New Roman" w:cs="Times New Roman"/>
        </w:rPr>
        <w:t xml:space="preserve">- развитие общей музыкальности и эмоциональности, </w:t>
      </w:r>
      <w:proofErr w:type="spellStart"/>
      <w:r w:rsidRPr="000A0225">
        <w:rPr>
          <w:rFonts w:ascii="Times New Roman" w:hAnsi="Times New Roman" w:cs="Times New Roman"/>
        </w:rPr>
        <w:t>эмпатии</w:t>
      </w:r>
      <w:proofErr w:type="spellEnd"/>
      <w:r w:rsidRPr="000A0225">
        <w:rPr>
          <w:rFonts w:ascii="Times New Roman" w:hAnsi="Times New Roman" w:cs="Times New Roman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ED7929" w:rsidRPr="000A0225" w:rsidRDefault="00ED7929" w:rsidP="00E646C8">
      <w:pPr>
        <w:tabs>
          <w:tab w:val="left" w:pos="5964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0A0225">
        <w:rPr>
          <w:rFonts w:ascii="Times New Roman" w:hAnsi="Times New Roman" w:cs="Times New Roman"/>
        </w:rPr>
        <w:t>- освоение жанрового и стиле</w:t>
      </w:r>
      <w:r w:rsidR="00284EBD" w:rsidRPr="000A0225">
        <w:rPr>
          <w:rFonts w:ascii="Times New Roman" w:hAnsi="Times New Roman" w:cs="Times New Roman"/>
        </w:rPr>
        <w:t xml:space="preserve">вого многообразия музыкального </w:t>
      </w:r>
      <w:r w:rsidRPr="000A0225">
        <w:rPr>
          <w:rFonts w:ascii="Times New Roman" w:hAnsi="Times New Roman" w:cs="Times New Roman"/>
        </w:rPr>
        <w:t xml:space="preserve">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 </w:t>
      </w:r>
    </w:p>
    <w:p w:rsidR="00ED7929" w:rsidRPr="000A0225" w:rsidRDefault="00ED7929" w:rsidP="00E646C8">
      <w:pPr>
        <w:tabs>
          <w:tab w:val="left" w:pos="5964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0A0225">
        <w:rPr>
          <w:rFonts w:ascii="Times New Roman" w:hAnsi="Times New Roman" w:cs="Times New Roman"/>
        </w:rPr>
        <w:t>- овладение художественно-практическими умениями и навыками в разнообразных видах музыкально-творческой деятельности.</w:t>
      </w:r>
    </w:p>
    <w:p w:rsidR="00ED7929" w:rsidRPr="000A0225" w:rsidRDefault="00ED7929" w:rsidP="00E646C8">
      <w:pPr>
        <w:tabs>
          <w:tab w:val="left" w:pos="5964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0A0225">
        <w:rPr>
          <w:rFonts w:ascii="Times New Roman" w:hAnsi="Times New Roman" w:cs="Times New Roman"/>
        </w:rPr>
        <w:lastRenderedPageBreak/>
        <w:t>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</w:t>
      </w:r>
    </w:p>
    <w:p w:rsidR="00EC7DC7" w:rsidRDefault="00EC7DC7" w:rsidP="00EC7DC7">
      <w:pPr>
        <w:shd w:val="clear" w:color="auto" w:fill="FFFFFF"/>
        <w:spacing w:before="5"/>
        <w:ind w:left="24" w:right="34" w:firstLine="58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EC7DC7" w:rsidRPr="00EC7DC7" w:rsidRDefault="00EC7DC7" w:rsidP="00EC7DC7">
      <w:pPr>
        <w:shd w:val="clear" w:color="auto" w:fill="FFFFFF"/>
        <w:spacing w:before="5"/>
        <w:ind w:left="24" w:right="34" w:firstLine="5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</w:rPr>
        <w:t xml:space="preserve">  </w:t>
      </w:r>
      <w:r w:rsidRPr="00EC7DC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Место предмета в базисном учебном плане.</w:t>
      </w:r>
    </w:p>
    <w:p w:rsidR="00EC7DC7" w:rsidRPr="00EC7DC7" w:rsidRDefault="00EC7DC7" w:rsidP="00EC7D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D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EC7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базисным учебным планом предмет «Музыка» относится к Федеральному компоненту и входит в блок «Искусство», и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EC7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классе на изучение предмета отводится 1 ч в неделю в течение года.</w:t>
      </w:r>
    </w:p>
    <w:p w:rsidR="00EC7DC7" w:rsidRPr="00EC7DC7" w:rsidRDefault="00EC7DC7" w:rsidP="00EC7DC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программе «Музыка. 5-7 классы» авторов Г. П. Сергеевой, Е. Д. Критской, рекомендованной Министерством образования и науки РФ, на изучение предмета «Музыка» отводится 1  учебный  час в  неделю, итого 34 часа в год.</w:t>
      </w:r>
    </w:p>
    <w:p w:rsidR="00A13803" w:rsidRPr="00A13803" w:rsidRDefault="00EC7DC7" w:rsidP="00A13803">
      <w:pPr>
        <w:pStyle w:val="ImportWordListStyleDefinition1080520803"/>
        <w:ind w:left="-540" w:firstLine="1260"/>
        <w:jc w:val="both"/>
        <w:rPr>
          <w:rFonts w:eastAsia="Arial Unicode MS"/>
          <w:b/>
          <w:i/>
          <w:sz w:val="24"/>
          <w:szCs w:val="24"/>
        </w:rPr>
      </w:pPr>
      <w:r>
        <w:rPr>
          <w:b/>
        </w:rPr>
        <w:t xml:space="preserve">    </w:t>
      </w:r>
      <w:r w:rsidR="00ED7929" w:rsidRPr="002022F7">
        <w:t>.</w:t>
      </w:r>
      <w:r w:rsidR="00A13803" w:rsidRPr="00A13803">
        <w:rPr>
          <w:rFonts w:eastAsia="Arial Unicode MS"/>
          <w:b/>
          <w:sz w:val="24"/>
          <w:szCs w:val="24"/>
        </w:rPr>
        <w:t xml:space="preserve"> Результаты изучения предмета «Музыка»</w:t>
      </w:r>
    </w:p>
    <w:p w:rsidR="00A13803" w:rsidRPr="00A13803" w:rsidRDefault="00A13803" w:rsidP="00A13803">
      <w:pPr>
        <w:suppressAutoHyphens/>
        <w:spacing w:after="0" w:line="240" w:lineRule="auto"/>
        <w:ind w:left="-540" w:firstLine="1260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Arial Unicode MS" w:hAnsi="Times New Roman" w:cs="Times New Roman"/>
          <w:b/>
          <w:i/>
          <w:sz w:val="24"/>
          <w:szCs w:val="24"/>
          <w:lang w:eastAsia="zh-CN"/>
        </w:rPr>
        <w:t>Личностные результаты:</w:t>
      </w:r>
    </w:p>
    <w:p w:rsidR="00A13803" w:rsidRPr="00A13803" w:rsidRDefault="00A13803" w:rsidP="00A13803">
      <w:pPr>
        <w:suppressAutoHyphens/>
        <w:spacing w:after="0" w:line="240" w:lineRule="auto"/>
        <w:ind w:left="-54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Arial Unicode MS" w:hAnsi="Times New Roman" w:cs="Times New Roman"/>
          <w:sz w:val="24"/>
          <w:szCs w:val="24"/>
          <w:lang w:eastAsia="zh-CN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A13803" w:rsidRPr="00A13803" w:rsidRDefault="00A13803" w:rsidP="00A13803">
      <w:pPr>
        <w:numPr>
          <w:ilvl w:val="0"/>
          <w:numId w:val="14"/>
        </w:numPr>
        <w:tabs>
          <w:tab w:val="left" w:pos="-540"/>
        </w:tabs>
        <w:suppressAutoHyphens/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</w:r>
    </w:p>
    <w:p w:rsidR="00A13803" w:rsidRPr="00A13803" w:rsidRDefault="00A13803" w:rsidP="00A13803">
      <w:pPr>
        <w:numPr>
          <w:ilvl w:val="0"/>
          <w:numId w:val="14"/>
        </w:numPr>
        <w:tabs>
          <w:tab w:val="left" w:pos="-540"/>
        </w:tabs>
        <w:suppressAutoHyphens/>
        <w:spacing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A13803" w:rsidRPr="00A13803" w:rsidRDefault="00A13803" w:rsidP="00A13803">
      <w:pPr>
        <w:numPr>
          <w:ilvl w:val="0"/>
          <w:numId w:val="14"/>
        </w:numPr>
        <w:tabs>
          <w:tab w:val="left" w:pos="-540"/>
        </w:tabs>
        <w:suppressAutoHyphens/>
        <w:spacing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вств др</w:t>
      </w:r>
      <w:proofErr w:type="gramEnd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угих людей и сопереживание им;</w:t>
      </w:r>
    </w:p>
    <w:p w:rsidR="00A13803" w:rsidRPr="00A13803" w:rsidRDefault="00A13803" w:rsidP="00A13803">
      <w:pPr>
        <w:numPr>
          <w:ilvl w:val="0"/>
          <w:numId w:val="14"/>
        </w:numPr>
        <w:tabs>
          <w:tab w:val="left" w:pos="-540"/>
        </w:tabs>
        <w:suppressAutoHyphens/>
        <w:spacing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A13803" w:rsidRPr="00A13803" w:rsidRDefault="00A13803" w:rsidP="00A13803">
      <w:pPr>
        <w:numPr>
          <w:ilvl w:val="0"/>
          <w:numId w:val="14"/>
        </w:numPr>
        <w:tabs>
          <w:tab w:val="left" w:pos="-540"/>
        </w:tabs>
        <w:suppressAutoHyphens/>
        <w:spacing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A13803" w:rsidRPr="00A13803" w:rsidRDefault="00A13803" w:rsidP="00A13803">
      <w:pPr>
        <w:numPr>
          <w:ilvl w:val="0"/>
          <w:numId w:val="14"/>
        </w:numPr>
        <w:tabs>
          <w:tab w:val="left" w:pos="-540"/>
        </w:tabs>
        <w:suppressAutoHyphens/>
        <w:spacing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A13803" w:rsidRPr="00A13803" w:rsidRDefault="00A13803" w:rsidP="00A13803">
      <w:pPr>
        <w:numPr>
          <w:ilvl w:val="0"/>
          <w:numId w:val="14"/>
        </w:numPr>
        <w:tabs>
          <w:tab w:val="left" w:pos="-540"/>
        </w:tabs>
        <w:suppressAutoHyphens/>
        <w:spacing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принятие ценности семейной жизни, уважительное и заботливое отношение к членам своей семьи;</w:t>
      </w:r>
    </w:p>
    <w:p w:rsidR="00A13803" w:rsidRPr="00A13803" w:rsidRDefault="00A13803" w:rsidP="00A13803">
      <w:pPr>
        <w:numPr>
          <w:ilvl w:val="0"/>
          <w:numId w:val="14"/>
        </w:numPr>
        <w:tabs>
          <w:tab w:val="left" w:pos="-540"/>
        </w:tabs>
        <w:suppressAutoHyphens/>
        <w:spacing w:after="280" w:line="240" w:lineRule="auto"/>
        <w:ind w:left="-540" w:firstLine="9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A13803" w:rsidRPr="00A13803" w:rsidRDefault="00A13803" w:rsidP="00A13803">
      <w:pPr>
        <w:suppressAutoHyphens/>
        <w:ind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A1380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lastRenderedPageBreak/>
        <w:t>Метапредметные</w:t>
      </w:r>
      <w:proofErr w:type="spellEnd"/>
      <w:r w:rsidRPr="00A1380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результаты</w:t>
      </w:r>
    </w:p>
    <w:p w:rsidR="00A13803" w:rsidRPr="00A13803" w:rsidRDefault="00A13803" w:rsidP="00A13803">
      <w:pPr>
        <w:suppressAutoHyphens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Характеризуют уровень </w:t>
      </w:r>
      <w:proofErr w:type="spellStart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универсальных учебных действий учащихся, проявляющийся в познавательной и практической деятельности:</w:t>
      </w:r>
    </w:p>
    <w:p w:rsidR="00A13803" w:rsidRPr="00A13803" w:rsidRDefault="00A13803" w:rsidP="00A13803">
      <w:pPr>
        <w:numPr>
          <w:ilvl w:val="0"/>
          <w:numId w:val="14"/>
        </w:numPr>
        <w:tabs>
          <w:tab w:val="left" w:pos="-540"/>
        </w:tabs>
        <w:suppressAutoHyphens/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A13803" w:rsidRPr="00A13803" w:rsidRDefault="00A13803" w:rsidP="00A13803">
      <w:pPr>
        <w:numPr>
          <w:ilvl w:val="0"/>
          <w:numId w:val="14"/>
        </w:numPr>
        <w:tabs>
          <w:tab w:val="left" w:pos="-540"/>
        </w:tabs>
        <w:suppressAutoHyphens/>
        <w:spacing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A13803" w:rsidRPr="00A13803" w:rsidRDefault="00A13803" w:rsidP="00A13803">
      <w:pPr>
        <w:numPr>
          <w:ilvl w:val="0"/>
          <w:numId w:val="14"/>
        </w:numPr>
        <w:tabs>
          <w:tab w:val="left" w:pos="-540"/>
        </w:tabs>
        <w:suppressAutoHyphens/>
        <w:spacing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A13803" w:rsidRPr="00A13803" w:rsidRDefault="00A13803" w:rsidP="00A13803">
      <w:pPr>
        <w:numPr>
          <w:ilvl w:val="0"/>
          <w:numId w:val="14"/>
        </w:numPr>
        <w:tabs>
          <w:tab w:val="left" w:pos="-540"/>
        </w:tabs>
        <w:suppressAutoHyphens/>
        <w:spacing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A13803" w:rsidRPr="00A13803" w:rsidRDefault="00A13803" w:rsidP="00A13803">
      <w:pPr>
        <w:numPr>
          <w:ilvl w:val="0"/>
          <w:numId w:val="14"/>
        </w:numPr>
        <w:tabs>
          <w:tab w:val="left" w:pos="-540"/>
        </w:tabs>
        <w:suppressAutoHyphens/>
        <w:spacing w:after="280" w:line="240" w:lineRule="auto"/>
        <w:ind w:left="-540" w:firstLine="9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A13803" w:rsidRPr="00A13803" w:rsidRDefault="00A13803" w:rsidP="00A13803">
      <w:pPr>
        <w:suppressAutoHyphens/>
        <w:spacing w:before="280" w:after="280" w:line="240" w:lineRule="auto"/>
        <w:ind w:left="-54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Предметные результаты</w:t>
      </w:r>
    </w:p>
    <w:p w:rsidR="00A13803" w:rsidRPr="00A13803" w:rsidRDefault="00A13803" w:rsidP="00A13803">
      <w:pPr>
        <w:numPr>
          <w:ilvl w:val="0"/>
          <w:numId w:val="13"/>
        </w:numPr>
        <w:tabs>
          <w:tab w:val="left" w:pos="-540"/>
        </w:tabs>
        <w:suppressAutoHyphens/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основ музыкальной культуры школьника как неотъемлемой части его общей духовной культуры;</w:t>
      </w:r>
    </w:p>
    <w:p w:rsidR="00A13803" w:rsidRPr="00A13803" w:rsidRDefault="00A13803" w:rsidP="00A13803">
      <w:pPr>
        <w:numPr>
          <w:ilvl w:val="0"/>
          <w:numId w:val="13"/>
        </w:numPr>
        <w:tabs>
          <w:tab w:val="left" w:pos="-540"/>
        </w:tabs>
        <w:suppressAutoHyphens/>
        <w:spacing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A13803" w:rsidRPr="00A13803" w:rsidRDefault="00A13803" w:rsidP="00A13803">
      <w:pPr>
        <w:numPr>
          <w:ilvl w:val="0"/>
          <w:numId w:val="13"/>
        </w:numPr>
        <w:tabs>
          <w:tab w:val="left" w:pos="-540"/>
        </w:tabs>
        <w:suppressAutoHyphens/>
        <w:spacing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музицирование</w:t>
      </w:r>
      <w:proofErr w:type="spellEnd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, драматизация музыкальных произведений, импровизация, музыкально-пластическое движение и др.);</w:t>
      </w:r>
    </w:p>
    <w:p w:rsidR="00A13803" w:rsidRPr="00A13803" w:rsidRDefault="00A13803" w:rsidP="00A13803">
      <w:pPr>
        <w:numPr>
          <w:ilvl w:val="0"/>
          <w:numId w:val="13"/>
        </w:numPr>
        <w:tabs>
          <w:tab w:val="left" w:pos="-540"/>
        </w:tabs>
        <w:suppressAutoHyphens/>
        <w:spacing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A13803" w:rsidRPr="00A13803" w:rsidRDefault="00A13803" w:rsidP="00A13803">
      <w:pPr>
        <w:numPr>
          <w:ilvl w:val="0"/>
          <w:numId w:val="13"/>
        </w:numPr>
        <w:tabs>
          <w:tab w:val="left" w:pos="-540"/>
        </w:tabs>
        <w:suppressAutoHyphens/>
        <w:spacing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A13803" w:rsidRPr="00A13803" w:rsidRDefault="00A13803" w:rsidP="00A13803">
      <w:pPr>
        <w:numPr>
          <w:ilvl w:val="0"/>
          <w:numId w:val="13"/>
        </w:numPr>
        <w:tabs>
          <w:tab w:val="left" w:pos="-540"/>
        </w:tabs>
        <w:suppressAutoHyphens/>
        <w:spacing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A13803" w:rsidRPr="00A13803" w:rsidRDefault="00A13803" w:rsidP="00A13803">
      <w:pPr>
        <w:numPr>
          <w:ilvl w:val="0"/>
          <w:numId w:val="13"/>
        </w:numPr>
        <w:tabs>
          <w:tab w:val="left" w:pos="-540"/>
        </w:tabs>
        <w:suppressAutoHyphens/>
        <w:spacing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A13803" w:rsidRPr="00A13803" w:rsidRDefault="00A13803" w:rsidP="00A13803">
      <w:pPr>
        <w:numPr>
          <w:ilvl w:val="0"/>
          <w:numId w:val="13"/>
        </w:numPr>
        <w:tabs>
          <w:tab w:val="left" w:pos="-540"/>
        </w:tabs>
        <w:suppressAutoHyphens/>
        <w:spacing w:after="280" w:line="240" w:lineRule="auto"/>
        <w:ind w:left="-540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A13803" w:rsidRPr="00A13803" w:rsidRDefault="00A13803" w:rsidP="00A13803">
      <w:pPr>
        <w:suppressAutoHyphens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Требовани</w:t>
      </w:r>
      <w:r w:rsidR="006244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я к уровню подготовки учащихся 5</w:t>
      </w:r>
      <w:r w:rsidRPr="00A138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класса</w:t>
      </w:r>
    </w:p>
    <w:p w:rsidR="00A13803" w:rsidRPr="00A13803" w:rsidRDefault="00A13803" w:rsidP="00A13803">
      <w:pPr>
        <w:suppressAutoHyphens/>
        <w:ind w:firstLine="709"/>
        <w:rPr>
          <w:rFonts w:ascii="Calibri" w:eastAsia="Times New Roman" w:hAnsi="Calibri" w:cs="Calibri"/>
          <w:lang w:eastAsia="zh-CN"/>
        </w:rPr>
      </w:pPr>
      <w:r w:rsidRPr="00A1380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Знать/ понимать</w:t>
      </w:r>
    </w:p>
    <w:p w:rsidR="00A13803" w:rsidRPr="00A13803" w:rsidRDefault="00A13803" w:rsidP="00A13803">
      <w:pPr>
        <w:numPr>
          <w:ilvl w:val="0"/>
          <w:numId w:val="11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специфику средств художественной выразительности каждого из видов искусств;</w:t>
      </w:r>
    </w:p>
    <w:p w:rsidR="00A13803" w:rsidRPr="00A13803" w:rsidRDefault="00A13803" w:rsidP="00A13803">
      <w:pPr>
        <w:numPr>
          <w:ilvl w:val="0"/>
          <w:numId w:val="11"/>
        </w:numPr>
        <w:suppressAutoHyphens/>
        <w:spacing w:after="280" w:line="240" w:lineRule="auto"/>
        <w:ind w:left="-567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взаимодействие музыки с другими видами искусства на основе </w:t>
      </w:r>
      <w:proofErr w:type="gramStart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осознания специфики языка разных видов искусств</w:t>
      </w:r>
      <w:proofErr w:type="gramEnd"/>
    </w:p>
    <w:p w:rsidR="00A13803" w:rsidRPr="00A13803" w:rsidRDefault="00A13803" w:rsidP="00A13803">
      <w:pPr>
        <w:numPr>
          <w:ilvl w:val="0"/>
          <w:numId w:val="11"/>
        </w:numPr>
        <w:suppressAutoHyphens/>
        <w:spacing w:after="280" w:line="240" w:lineRule="auto"/>
        <w:ind w:left="-567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роль музыки в изображении исторических событий, картин природы, разнообразных характеров, портретов людей и музыкантов;</w:t>
      </w:r>
    </w:p>
    <w:p w:rsidR="00A13803" w:rsidRPr="00A13803" w:rsidRDefault="00A13803" w:rsidP="00A13803">
      <w:pPr>
        <w:numPr>
          <w:ilvl w:val="0"/>
          <w:numId w:val="11"/>
        </w:numPr>
        <w:suppressAutoHyphens/>
        <w:spacing w:after="280" w:line="240" w:lineRule="auto"/>
        <w:ind w:left="-567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стилистические особенности музыкального языка Глинки М.И., Бородина А.П., Рахманинова С.В., Прокофьева С.С., Свиридова Г.В., Моцарта В, Бетховена Л., Грига Э., Дебюсси К.;</w:t>
      </w:r>
    </w:p>
    <w:p w:rsidR="00A13803" w:rsidRPr="00A13803" w:rsidRDefault="00A13803" w:rsidP="00A13803">
      <w:pPr>
        <w:numPr>
          <w:ilvl w:val="0"/>
          <w:numId w:val="11"/>
        </w:numPr>
        <w:suppressAutoHyphens/>
        <w:spacing w:after="280" w:line="240" w:lineRule="auto"/>
        <w:ind w:left="-567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жанровые признаки духовной музыки (на примере духовной музыки Баха И.С. и </w:t>
      </w:r>
      <w:proofErr w:type="spellStart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Бортнянского</w:t>
      </w:r>
      <w:proofErr w:type="spellEnd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Д.);</w:t>
      </w:r>
    </w:p>
    <w:p w:rsidR="00A13803" w:rsidRPr="00A13803" w:rsidRDefault="00A13803" w:rsidP="00A13803">
      <w:pPr>
        <w:numPr>
          <w:ilvl w:val="0"/>
          <w:numId w:val="11"/>
        </w:numPr>
        <w:suppressAutoHyphens/>
        <w:spacing w:after="28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знакомые жанры вокальной, инструментальной, сценической музыки;</w:t>
      </w:r>
    </w:p>
    <w:p w:rsidR="00A13803" w:rsidRPr="00A13803" w:rsidRDefault="00A13803" w:rsidP="00A13803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   </w:t>
      </w:r>
      <w:r w:rsidRPr="00A1380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Уметь</w:t>
      </w:r>
    </w:p>
    <w:p w:rsidR="00A13803" w:rsidRPr="00A13803" w:rsidRDefault="00A13803" w:rsidP="00A13803">
      <w:pPr>
        <w:numPr>
          <w:ilvl w:val="0"/>
          <w:numId w:val="12"/>
        </w:numPr>
        <w:suppressAutoHyphens/>
        <w:spacing w:before="280" w:after="0" w:line="240" w:lineRule="auto"/>
        <w:ind w:left="-567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находить ассоциативные связи между художественными образами музыки и другими видами искусств;</w:t>
      </w:r>
    </w:p>
    <w:p w:rsidR="00A13803" w:rsidRPr="00A13803" w:rsidRDefault="00A13803" w:rsidP="00A13803">
      <w:pPr>
        <w:numPr>
          <w:ilvl w:val="0"/>
          <w:numId w:val="12"/>
        </w:num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выявлять сходства и различия между музыкой и другими видами искусства;</w:t>
      </w:r>
    </w:p>
    <w:p w:rsidR="00A13803" w:rsidRPr="00A13803" w:rsidRDefault="00A13803" w:rsidP="00A13803">
      <w:pPr>
        <w:numPr>
          <w:ilvl w:val="0"/>
          <w:numId w:val="12"/>
        </w:num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находить жанровые параллели между музыкой и другими видами искусства;</w:t>
      </w:r>
    </w:p>
    <w:p w:rsidR="00A13803" w:rsidRPr="00A13803" w:rsidRDefault="00A13803" w:rsidP="00A13803">
      <w:pPr>
        <w:numPr>
          <w:ilvl w:val="0"/>
          <w:numId w:val="12"/>
        </w:numPr>
        <w:suppressAutoHyphens/>
        <w:spacing w:after="280" w:line="240" w:lineRule="auto"/>
        <w:ind w:left="-567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размышлять о знакомом произведении, высказывать суждение об основной идее, средствах и формах ее воплощения;</w:t>
      </w:r>
    </w:p>
    <w:p w:rsidR="00A13803" w:rsidRPr="00A13803" w:rsidRDefault="00A13803" w:rsidP="00A13803">
      <w:pPr>
        <w:numPr>
          <w:ilvl w:val="0"/>
          <w:numId w:val="12"/>
        </w:numPr>
        <w:suppressAutoHyphens/>
        <w:spacing w:after="280" w:line="240" w:lineRule="auto"/>
        <w:ind w:left="-567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передавать свои музыкальные впечатления в устной, письменной форме, в изобразительной деятельности;</w:t>
      </w:r>
    </w:p>
    <w:p w:rsidR="00A13803" w:rsidRPr="00A13803" w:rsidRDefault="00A13803" w:rsidP="00A13803">
      <w:pPr>
        <w:numPr>
          <w:ilvl w:val="0"/>
          <w:numId w:val="12"/>
        </w:numPr>
        <w:suppressAutoHyphens/>
        <w:spacing w:after="280" w:line="240" w:lineRule="auto"/>
        <w:ind w:left="-567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творчески интерпретировать содержание музыкального произведения в пении, музыкально-</w:t>
      </w:r>
      <w:proofErr w:type="gramStart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ритмическом движении</w:t>
      </w:r>
      <w:proofErr w:type="gramEnd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, поэтическом слове, изобразительной деятельности;</w:t>
      </w:r>
    </w:p>
    <w:p w:rsidR="00A13803" w:rsidRPr="00A13803" w:rsidRDefault="00A13803" w:rsidP="00A13803">
      <w:pPr>
        <w:numPr>
          <w:ilvl w:val="0"/>
          <w:numId w:val="12"/>
        </w:numPr>
        <w:suppressAutoHyphens/>
        <w:spacing w:after="280" w:line="240" w:lineRule="auto"/>
        <w:ind w:left="-567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участвовать в коллективной исполнительской деятельности (пении, пластическом интонировании, импровизации и игре на простейших шумовых инструментах);</w:t>
      </w:r>
    </w:p>
    <w:p w:rsidR="00A13803" w:rsidRPr="00A13803" w:rsidRDefault="00A13803" w:rsidP="00A13803">
      <w:pPr>
        <w:numPr>
          <w:ilvl w:val="0"/>
          <w:numId w:val="12"/>
        </w:numPr>
        <w:suppressAutoHyphens/>
        <w:spacing w:after="280" w:line="240" w:lineRule="auto"/>
        <w:ind w:left="-567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использовать приобретенные знания и умения в практической деятельности и повседневной жизни:</w:t>
      </w:r>
    </w:p>
    <w:p w:rsidR="00A13803" w:rsidRPr="00A13803" w:rsidRDefault="00A13803" w:rsidP="00A13803">
      <w:pPr>
        <w:numPr>
          <w:ilvl w:val="0"/>
          <w:numId w:val="12"/>
        </w:numPr>
        <w:suppressAutoHyphens/>
        <w:spacing w:after="280" w:line="240" w:lineRule="auto"/>
        <w:ind w:left="-567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развивать умения и навыки музыкально-эстетического самообразования: формирование фонотеки, посещение концертов, театров и т.д.    </w:t>
      </w:r>
    </w:p>
    <w:p w:rsidR="00A13803" w:rsidRPr="00A13803" w:rsidRDefault="00A13803" w:rsidP="00A13803">
      <w:pPr>
        <w:suppressAutoHyphens/>
        <w:spacing w:before="280" w:after="28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       Требования к подготовке учащихся по предмету в полном объёме совпадают с требованиями ФГОС и авторской программой </w:t>
      </w:r>
      <w:proofErr w:type="spellStart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Г.П.Сергеевой</w:t>
      </w:r>
      <w:proofErr w:type="spellEnd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Е.Д.Критской</w:t>
      </w:r>
      <w:proofErr w:type="spellEnd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A13803" w:rsidRPr="00A13803" w:rsidRDefault="00A13803" w:rsidP="00A13803">
      <w:pPr>
        <w:suppressAutoHyphens/>
        <w:spacing w:after="0" w:line="240" w:lineRule="auto"/>
        <w:ind w:left="-540" w:firstLine="1260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Виды музыкальной деятельности</w:t>
      </w:r>
    </w:p>
    <w:p w:rsidR="00A13803" w:rsidRPr="00A13803" w:rsidRDefault="00A13803" w:rsidP="00A13803">
      <w:pPr>
        <w:suppressAutoHyphens/>
        <w:spacing w:after="0" w:line="240" w:lineRule="auto"/>
        <w:ind w:left="-540" w:firstLine="1260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 в современных условиях широкого распространения поп- культуры в СМИ. В сферу исполнительской деятельности учащихся входит: </w:t>
      </w:r>
    </w:p>
    <w:p w:rsidR="00A13803" w:rsidRPr="00A13803" w:rsidRDefault="00A13803" w:rsidP="00A13803">
      <w:pPr>
        <w:numPr>
          <w:ilvl w:val="0"/>
          <w:numId w:val="9"/>
        </w:numPr>
        <w:suppressAutoHyphens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хоровое, ансамблевое и сольное пение; </w:t>
      </w:r>
    </w:p>
    <w:p w:rsidR="00A13803" w:rsidRPr="00A13803" w:rsidRDefault="00A13803" w:rsidP="00A13803">
      <w:pPr>
        <w:numPr>
          <w:ilvl w:val="0"/>
          <w:numId w:val="9"/>
        </w:numPr>
        <w:suppressAutoHyphens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пластическое интонирование и музыкально-ритмические движения; </w:t>
      </w:r>
    </w:p>
    <w:p w:rsidR="00A13803" w:rsidRPr="00A13803" w:rsidRDefault="00A13803" w:rsidP="00A13803">
      <w:pPr>
        <w:numPr>
          <w:ilvl w:val="0"/>
          <w:numId w:val="9"/>
        </w:numPr>
        <w:suppressAutoHyphens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Arial Unicode MS" w:hAnsi="Times New Roman" w:cs="Times New Roman"/>
          <w:sz w:val="24"/>
          <w:szCs w:val="24"/>
          <w:lang w:eastAsia="zh-CN"/>
        </w:rPr>
        <w:t>различного рода импровизации (ритмические, вокальные, пластические и т. д.);</w:t>
      </w:r>
    </w:p>
    <w:p w:rsidR="00A13803" w:rsidRPr="00A13803" w:rsidRDefault="00A13803" w:rsidP="00A13803">
      <w:pPr>
        <w:numPr>
          <w:ilvl w:val="0"/>
          <w:numId w:val="9"/>
        </w:numPr>
        <w:suppressAutoHyphens/>
        <w:spacing w:after="0" w:line="240" w:lineRule="auto"/>
        <w:ind w:left="-540" w:firstLine="1260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proofErr w:type="spellStart"/>
      <w:r w:rsidRPr="00A13803">
        <w:rPr>
          <w:rFonts w:ascii="Times New Roman" w:eastAsia="Arial Unicode MS" w:hAnsi="Times New Roman" w:cs="Times New Roman"/>
          <w:sz w:val="24"/>
          <w:szCs w:val="24"/>
          <w:lang w:eastAsia="zh-CN"/>
        </w:rPr>
        <w:t>инсценирование</w:t>
      </w:r>
      <w:proofErr w:type="spellEnd"/>
      <w:r w:rsidRPr="00A13803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(разыгрывание) песен, сюжетов музыкальных пьес программного характера, фольклорных образцов музыкального искусства. </w:t>
      </w:r>
    </w:p>
    <w:p w:rsidR="00A13803" w:rsidRPr="00A13803" w:rsidRDefault="00A13803" w:rsidP="00A13803">
      <w:pPr>
        <w:suppressAutoHyphens/>
        <w:spacing w:after="0" w:line="240" w:lineRule="auto"/>
        <w:ind w:left="-540" w:firstLine="1260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Arial Unicode MS" w:hAnsi="Times New Roman" w:cs="Times New Roman"/>
          <w:sz w:val="24"/>
          <w:szCs w:val="24"/>
          <w:lang w:eastAsia="zh-CN"/>
        </w:rPr>
        <w:t>Помимо исполнительской деятельности, творческое начало учащихся находит отражение в раз</w:t>
      </w:r>
      <w:r w:rsidRPr="00A13803">
        <w:rPr>
          <w:rFonts w:ascii="Times New Roman" w:eastAsia="Arial Unicode MS" w:hAnsi="Times New Roman" w:cs="Times New Roman"/>
          <w:sz w:val="24"/>
          <w:szCs w:val="24"/>
          <w:lang w:eastAsia="zh-CN"/>
        </w:rPr>
        <w:softHyphen/>
        <w:t xml:space="preserve">мышлениях о музыке (оригинальность и </w:t>
      </w:r>
      <w:proofErr w:type="spellStart"/>
      <w:r w:rsidRPr="00A13803">
        <w:rPr>
          <w:rFonts w:ascii="Times New Roman" w:eastAsia="Arial Unicode MS" w:hAnsi="Times New Roman" w:cs="Times New Roman"/>
          <w:sz w:val="24"/>
          <w:szCs w:val="24"/>
          <w:lang w:eastAsia="zh-CN"/>
        </w:rPr>
        <w:t>нетрадиционность</w:t>
      </w:r>
      <w:proofErr w:type="spellEnd"/>
      <w:r w:rsidRPr="00A13803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высказываний, личностная оценка музыкальных произведений), в художественных импровизациях (сочинение стихов, рисунки на темы полюбившихся музыкальных произведений), самостоятельной индивидуальной и коллективной исследовательской (проектной) деятельности и др.</w:t>
      </w:r>
    </w:p>
    <w:p w:rsidR="00A13803" w:rsidRPr="00A13803" w:rsidRDefault="00A13803" w:rsidP="00A13803">
      <w:pPr>
        <w:suppressAutoHyphens/>
        <w:spacing w:after="0" w:line="240" w:lineRule="auto"/>
        <w:ind w:left="-540" w:firstLine="1260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A13803" w:rsidRPr="00A13803" w:rsidRDefault="00A13803" w:rsidP="00A13803">
      <w:pPr>
        <w:suppressAutoHyphens/>
        <w:spacing w:after="0" w:line="240" w:lineRule="auto"/>
        <w:ind w:left="-540" w:firstLine="1260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Формы организации учебного процесса</w:t>
      </w:r>
    </w:p>
    <w:p w:rsidR="00A13803" w:rsidRPr="00A13803" w:rsidRDefault="00A13803" w:rsidP="00A13803">
      <w:pPr>
        <w:suppressAutoHyphens/>
        <w:spacing w:after="0" w:line="240" w:lineRule="auto"/>
        <w:ind w:left="-540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Arial Unicode MS" w:hAnsi="Times New Roman" w:cs="Times New Roman"/>
          <w:sz w:val="24"/>
          <w:szCs w:val="24"/>
          <w:lang w:eastAsia="zh-CN"/>
        </w:rPr>
        <w:t>групповые, коллективные, классные и внеклассные.</w:t>
      </w:r>
    </w:p>
    <w:p w:rsidR="00A13803" w:rsidRPr="00A13803" w:rsidRDefault="00A13803" w:rsidP="00A13803">
      <w:pPr>
        <w:suppressAutoHyphens/>
        <w:spacing w:after="0" w:line="240" w:lineRule="auto"/>
        <w:ind w:left="-540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A13803" w:rsidRPr="00A13803" w:rsidRDefault="00A13803" w:rsidP="00A13803">
      <w:pPr>
        <w:suppressAutoHyphens/>
        <w:spacing w:after="0" w:line="240" w:lineRule="auto"/>
        <w:ind w:left="-540" w:firstLine="1260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lastRenderedPageBreak/>
        <w:t>Виды контроля</w:t>
      </w:r>
    </w:p>
    <w:p w:rsidR="00A13803" w:rsidRPr="00A13803" w:rsidRDefault="00A13803" w:rsidP="00A13803">
      <w:pPr>
        <w:suppressAutoHyphens/>
        <w:spacing w:after="0" w:line="240" w:lineRule="auto"/>
        <w:ind w:left="-540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Arial Unicode MS" w:hAnsi="Times New Roman" w:cs="Times New Roman"/>
          <w:sz w:val="24"/>
          <w:szCs w:val="24"/>
          <w:lang w:eastAsia="zh-CN"/>
        </w:rPr>
        <w:t>вводный, текущий, итоговый (тематический); фронтальный, комбинированный, устный.</w:t>
      </w:r>
    </w:p>
    <w:p w:rsidR="00A13803" w:rsidRPr="00A13803" w:rsidRDefault="00A13803" w:rsidP="00A13803">
      <w:pPr>
        <w:suppressAutoHyphens/>
        <w:spacing w:after="0" w:line="240" w:lineRule="auto"/>
        <w:ind w:left="-540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A13803" w:rsidRPr="00A13803" w:rsidRDefault="00A13803" w:rsidP="00A13803">
      <w:pPr>
        <w:suppressAutoHyphens/>
        <w:spacing w:after="0" w:line="240" w:lineRule="auto"/>
        <w:ind w:left="-540" w:firstLine="1260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Формы (приемы) контроля</w:t>
      </w:r>
    </w:p>
    <w:p w:rsidR="00A13803" w:rsidRPr="00A13803" w:rsidRDefault="00A13803" w:rsidP="00A13803">
      <w:pPr>
        <w:suppressAutoHyphens/>
        <w:spacing w:after="0" w:line="240" w:lineRule="auto"/>
        <w:ind w:left="-540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A13803">
        <w:rPr>
          <w:rFonts w:ascii="Times New Roman" w:eastAsia="Arial Unicode MS" w:hAnsi="Times New Roman" w:cs="Times New Roman"/>
          <w:sz w:val="24"/>
          <w:szCs w:val="24"/>
          <w:lang w:eastAsia="zh-CN"/>
        </w:rPr>
        <w:t>самостоятельная работа, работа по карточке, тест, анализ и оценка учебных, учебно-творческих и творческих работ, анализ музыкальных произведений, музыкальные викторины, уроки-концерты.</w:t>
      </w:r>
    </w:p>
    <w:p w:rsidR="00A13803" w:rsidRPr="00A13803" w:rsidRDefault="00A13803" w:rsidP="00A13803">
      <w:pPr>
        <w:suppressAutoHyphens/>
        <w:spacing w:after="0" w:line="240" w:lineRule="auto"/>
        <w:ind w:left="-540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A13803" w:rsidRPr="00A13803" w:rsidRDefault="00A13803" w:rsidP="00A13803">
      <w:pPr>
        <w:suppressAutoHyphens/>
        <w:spacing w:after="0" w:line="240" w:lineRule="auto"/>
        <w:ind w:left="-540" w:firstLine="1249"/>
        <w:jc w:val="both"/>
        <w:rPr>
          <w:rFonts w:ascii="Times New Roman" w:eastAsia="Arial Unicode MS" w:hAnsi="Times New Roman" w:cs="Times New Roman"/>
          <w:b/>
          <w:i/>
          <w:sz w:val="20"/>
          <w:szCs w:val="20"/>
          <w:lang w:eastAsia="zh-CN"/>
        </w:rPr>
      </w:pPr>
      <w:r w:rsidRPr="00A13803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В ходе реализации программы у учащихся формируются следующие универсальные учебные действия (УУД)</w:t>
      </w:r>
    </w:p>
    <w:p w:rsidR="00A13803" w:rsidRPr="00A13803" w:rsidRDefault="00A13803" w:rsidP="00A13803">
      <w:pPr>
        <w:suppressAutoHyphens/>
        <w:spacing w:before="280" w:after="280" w:line="240" w:lineRule="auto"/>
        <w:ind w:left="-567" w:firstLine="12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13803">
        <w:rPr>
          <w:rFonts w:ascii="Times New Roman" w:eastAsia="Arial Unicode MS" w:hAnsi="Times New Roman" w:cs="Times New Roman"/>
          <w:b/>
          <w:i/>
          <w:sz w:val="24"/>
          <w:szCs w:val="24"/>
          <w:lang w:eastAsia="zh-CN"/>
        </w:rPr>
        <w:t>Личностные:</w:t>
      </w:r>
      <w:r w:rsidRPr="00A13803"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  <w:lang w:eastAsia="zh-CN"/>
        </w:rPr>
        <w:t xml:space="preserve"> </w:t>
      </w: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эстетически воспринимают  произведения искусства; рефлексируют свои действия, стремятся к самоконтролю процесса выполнения задания; эмоциональн</w:t>
      </w:r>
      <w:proofErr w:type="gramStart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о-</w:t>
      </w:r>
      <w:proofErr w:type="gramEnd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ценностно относятся к искусству; ориентированы на активное восприятие произведений искусства и красоты окружающего мира; проявляют интерес к предмету; сохраняют способность к художественной и творческой деятельности; оценивают произведения искусства и выражают собственное мнение о них на основе приобретённых знаний; имеют учебную мотивацию обогащать личный опыт восприятия произведений искусства; осознают свою этническую принадлежность и культурную идентичность как гражданина России; гордятся отечественными достижениями в муз</w:t>
      </w:r>
      <w:proofErr w:type="gramStart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proofErr w:type="gramEnd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скусстве; сохраняют уверенность в своих силах, способность к творческой деятельности, требовательны к себе; рефлексируют свои действия.</w:t>
      </w:r>
    </w:p>
    <w:p w:rsidR="00A13803" w:rsidRPr="00A13803" w:rsidRDefault="00A13803" w:rsidP="00A13803">
      <w:pPr>
        <w:suppressAutoHyphens/>
        <w:spacing w:before="280" w:after="280" w:line="240" w:lineRule="auto"/>
        <w:ind w:left="-567" w:firstLine="12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Регулятивные:</w:t>
      </w: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адекватно воспринимать информацию учителя или товарищей, содержащую оценочный характер ответа; адекватно использовать речь; предвосхищать результат; выбирать действия в соответствии с поставленной задачей и условиями её реализации; осуществлять взаимоконтроль при выполнении карточек с заданиями; дополнять, уточнять высказанные мнения по существу заданного вопроса; понимать в выполнении каких заданий приходится испытывать затруднения; анализировать свои действия, мысли, чувства; руководствоваться принципами, нормами и ценностями культуры, художественности, гуманистической воспитанности; выделять и опознавать то, что уже усвоено и что предстоит усвоить; оценивать результат своей деятельности.</w:t>
      </w:r>
    </w:p>
    <w:p w:rsidR="00A13803" w:rsidRPr="00A13803" w:rsidRDefault="00A13803" w:rsidP="00A13803">
      <w:pPr>
        <w:suppressAutoHyphens/>
        <w:spacing w:before="280" w:after="28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A1380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Познавательные:</w:t>
      </w: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13803" w:rsidRPr="00A13803" w:rsidRDefault="00A13803" w:rsidP="00A13803">
      <w:pPr>
        <w:numPr>
          <w:ilvl w:val="0"/>
          <w:numId w:val="10"/>
        </w:numPr>
        <w:suppressAutoHyphens/>
        <w:spacing w:before="280"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proofErr w:type="spellStart"/>
      <w:r w:rsidRPr="00A13803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общеучебные</w:t>
      </w:r>
      <w:proofErr w:type="spellEnd"/>
      <w:r w:rsidRPr="00A13803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:</w:t>
      </w: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  осознанное и произвольное речевое высказывание об особенностях муз</w:t>
      </w:r>
      <w:proofErr w:type="gramStart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proofErr w:type="gramEnd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роизведения;  составление описания произведения искусства;  приведение поэтических, изобразительных примеров: понимание назначения условных обозначений и свободное ориентирование в них; формулирование ответов на вопросы учителя; выполнение работы согласно правилам работы и обращения с муз. инструментами; эстетическое восприятие окружающего мира и произведения искусства; выделение и осмысление отдельных слов, терминов, понятий, объяснение значения термина; размышление о воспроизведении определённого образа в различных видах искусства.</w:t>
      </w:r>
    </w:p>
    <w:p w:rsidR="00A13803" w:rsidRPr="00A13803" w:rsidRDefault="00A13803" w:rsidP="00A13803">
      <w:pPr>
        <w:numPr>
          <w:ilvl w:val="0"/>
          <w:numId w:val="10"/>
        </w:numPr>
        <w:suppressAutoHyphens/>
        <w:spacing w:after="280" w:line="240" w:lineRule="auto"/>
        <w:ind w:left="-567" w:firstLine="12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логические:</w:t>
      </w: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 осуществление поиска необходимой информации (из учебника, из личного опыта); осуществление качественной характеристики произведения (репродукции)</w:t>
      </w:r>
      <w:proofErr w:type="gramStart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;</w:t>
      </w:r>
      <w:proofErr w:type="gramEnd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осуществление замены терминов определениями; на основе синтеза признаков жанра определение </w:t>
      </w: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признаков принадлежности произведения жанру; анализ и сравнение произведений искусства; выявление взаимосвязи музыки с </w:t>
      </w:r>
      <w:proofErr w:type="spellStart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изобр</w:t>
      </w:r>
      <w:proofErr w:type="spellEnd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. искусством, литературой на произведениях композиторов, народных песнях; выявление специфики, средств выразительности в произведениях искусства; объединение произведений по видовым и жанровым признакам;</w:t>
      </w:r>
    </w:p>
    <w:p w:rsidR="00A13803" w:rsidRDefault="00A13803" w:rsidP="00A13803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1380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Коммуникативные</w:t>
      </w:r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: уметь строить понятное монологическое высказывание, обмениваться мнениями в паре, согласовывать свои действия с партнёром; задавать вопросы, слушать собеседника, вести диалог; формулировать свои затруднения; проявлять активность при решении познавательных задач; соблюдать правила общения, задавать вопросы, необходимые для организации собственной деятельности; формировать собственное мнение; предлагать помощь; ставить вопросы по данной проблеме;  </w:t>
      </w:r>
      <w:proofErr w:type="gramStart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>активно слушать учителя или одноклассников; уметь задавать вопросы, с помощью вопросов получать необходимые сведения от учителя; обосновывать и доказывать свою точку зрения; уметь вступать в коллективное сотрудничество, совместно рассуждать и находить ответы на вопросы; интересно рассказывать о своих впечатлениях, представлениях; уметь договариваться, распределять работу, планировать общие способы работы; полно и точно выражать свои мысли о впечатлениях;</w:t>
      </w:r>
      <w:proofErr w:type="gramEnd"/>
      <w:r w:rsidRPr="00A138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взаимодействовать с учителем во время опроса; понимать на слух ответы одноклассников; вступать в коллективное учебное сотрудничество; совместно рассуждать и находить ответы на вопросы, формулировать их.</w:t>
      </w:r>
      <w:r w:rsidRPr="00A138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6244CE" w:rsidRPr="000E06AE" w:rsidRDefault="006244CE" w:rsidP="006244CE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4CE" w:rsidRDefault="006244CE" w:rsidP="006244CE">
      <w:pPr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0E06A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ПЛАНИРУЕМЫЕ РЕЗУЛЬТАТЫ ИЗУЧЕНИЯ УЧЕБНОГО ПРЕДМЕТА</w:t>
      </w:r>
    </w:p>
    <w:p w:rsidR="006244CE" w:rsidRDefault="006244CE" w:rsidP="006244CE">
      <w:pPr>
        <w:tabs>
          <w:tab w:val="left" w:pos="2775"/>
        </w:tabs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Обучающиеся научатся:</w:t>
      </w:r>
    </w:p>
    <w:p w:rsidR="006244CE" w:rsidRPr="00D46674" w:rsidRDefault="006244CE" w:rsidP="006244CE">
      <w:pPr>
        <w:tabs>
          <w:tab w:val="left" w:pos="277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46674">
        <w:rPr>
          <w:rFonts w:ascii="Times New Roman" w:eastAsia="Times New Roman" w:hAnsi="Times New Roman" w:cs="Times New Roman"/>
          <w:kern w:val="1"/>
          <w:sz w:val="24"/>
          <w:szCs w:val="24"/>
        </w:rPr>
        <w:t>- наблюдать за многообразными явлениями жизни и искусства, выражать свое отношение к искусству;</w:t>
      </w:r>
    </w:p>
    <w:p w:rsidR="006244CE" w:rsidRPr="00D46674" w:rsidRDefault="006244CE" w:rsidP="006244CE">
      <w:pPr>
        <w:tabs>
          <w:tab w:val="left" w:pos="277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46674">
        <w:rPr>
          <w:rFonts w:ascii="Times New Roman" w:eastAsia="Times New Roman" w:hAnsi="Times New Roman" w:cs="Times New Roman"/>
          <w:kern w:val="1"/>
          <w:sz w:val="24"/>
          <w:szCs w:val="24"/>
        </w:rPr>
        <w:t>- понимать специфику музыки и выявлять родство художественных образов разных искусств, различать их особенности;</w:t>
      </w:r>
    </w:p>
    <w:p w:rsidR="006244CE" w:rsidRPr="00D46674" w:rsidRDefault="006244CE" w:rsidP="006244CE">
      <w:pPr>
        <w:tabs>
          <w:tab w:val="left" w:pos="277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4667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D46674">
        <w:rPr>
          <w:rFonts w:ascii="Times New Roman" w:eastAsia="Times New Roman" w:hAnsi="Times New Roman" w:cs="Times New Roman"/>
          <w:kern w:val="1"/>
          <w:sz w:val="24"/>
          <w:szCs w:val="24"/>
        </w:rPr>
        <w:t>музицирования</w:t>
      </w:r>
      <w:proofErr w:type="spellEnd"/>
      <w:r w:rsidRPr="00D46674">
        <w:rPr>
          <w:rFonts w:ascii="Times New Roman" w:eastAsia="Times New Roman" w:hAnsi="Times New Roman" w:cs="Times New Roman"/>
          <w:kern w:val="1"/>
          <w:sz w:val="24"/>
          <w:szCs w:val="24"/>
        </w:rPr>
        <w:t>;</w:t>
      </w:r>
    </w:p>
    <w:p w:rsidR="006244CE" w:rsidRPr="00D46674" w:rsidRDefault="006244CE" w:rsidP="006244CE">
      <w:pPr>
        <w:tabs>
          <w:tab w:val="left" w:pos="277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46674">
        <w:rPr>
          <w:rFonts w:ascii="Times New Roman" w:eastAsia="Times New Roman" w:hAnsi="Times New Roman" w:cs="Times New Roman"/>
          <w:kern w:val="1"/>
          <w:sz w:val="24"/>
          <w:szCs w:val="24"/>
        </w:rPr>
        <w:t>- раскрывать образное содержание музыкальных произведений разных форм, жанров и стилей; высказывать суждения об основной идее и форме ее воплощения в музыке;</w:t>
      </w:r>
    </w:p>
    <w:p w:rsidR="006244CE" w:rsidRDefault="006244CE" w:rsidP="006244CE">
      <w:pPr>
        <w:tabs>
          <w:tab w:val="left" w:pos="277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46674">
        <w:rPr>
          <w:rFonts w:ascii="Times New Roman" w:eastAsia="Times New Roman" w:hAnsi="Times New Roman" w:cs="Times New Roman"/>
          <w:kern w:val="1"/>
          <w:sz w:val="24"/>
          <w:szCs w:val="24"/>
        </w:rPr>
        <w:t>- понимать специфику и особенности музыкального языка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, творчески интерпретировать содержание музыкального произведения в разных видах музыкальной деятельности;</w:t>
      </w:r>
    </w:p>
    <w:p w:rsidR="006244CE" w:rsidRDefault="006244CE" w:rsidP="006244CE">
      <w:pPr>
        <w:tabs>
          <w:tab w:val="left" w:pos="277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- разбираться в событиях художественной жизни отечественной и зарубежной культуры,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 и музеи);</w:t>
      </w:r>
    </w:p>
    <w:p w:rsidR="006244CE" w:rsidRDefault="006244CE" w:rsidP="006244CE">
      <w:pPr>
        <w:tabs>
          <w:tab w:val="left" w:pos="277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- определять стилевое своеобразие классической, народной, религиозной, современной музыки, музыки разных эпох;</w:t>
      </w:r>
    </w:p>
    <w:p w:rsidR="006244CE" w:rsidRDefault="006244CE" w:rsidP="006244CE">
      <w:pPr>
        <w:tabs>
          <w:tab w:val="left" w:pos="277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- 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6244CE" w:rsidRDefault="006244CE" w:rsidP="006244CE">
      <w:pPr>
        <w:tabs>
          <w:tab w:val="left" w:pos="2775"/>
          <w:tab w:val="left" w:pos="6555"/>
        </w:tabs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proofErr w:type="gramStart"/>
      <w:r w:rsidRPr="008C589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Обучающиеся</w:t>
      </w:r>
      <w:proofErr w:type="gramEnd"/>
      <w:r w:rsidRPr="008C589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получат возможность научиться: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</w:p>
    <w:p w:rsidR="006244CE" w:rsidRPr="008C5897" w:rsidRDefault="006244CE" w:rsidP="006244CE">
      <w:pPr>
        <w:tabs>
          <w:tab w:val="left" w:pos="2775"/>
          <w:tab w:val="left" w:pos="655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C5897">
        <w:rPr>
          <w:rFonts w:ascii="Times New Roman" w:eastAsia="Times New Roman" w:hAnsi="Times New Roman" w:cs="Times New Roman"/>
          <w:kern w:val="1"/>
          <w:sz w:val="24"/>
          <w:szCs w:val="24"/>
        </w:rPr>
        <w:t>- выражать готовность и умение проявить свои творческие способности в различных видах музыкально-художественной деятельности;</w:t>
      </w:r>
    </w:p>
    <w:p w:rsidR="006244CE" w:rsidRDefault="006244CE" w:rsidP="006244CE">
      <w:pPr>
        <w:tabs>
          <w:tab w:val="left" w:pos="2775"/>
          <w:tab w:val="left" w:pos="655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- осуществлять исследовательскую деятельность художественно-эстетической направленности, участвуя в тематических проектах; проявлять инициативу в организации и проведении концертов, театральных спектаклей, конкурсов и др.</w:t>
      </w:r>
    </w:p>
    <w:p w:rsidR="006244CE" w:rsidRPr="00EC7DC7" w:rsidRDefault="006244CE" w:rsidP="006244CE">
      <w:pPr>
        <w:tabs>
          <w:tab w:val="left" w:pos="3930"/>
        </w:tabs>
        <w:rPr>
          <w:rStyle w:val="dash0410005f0431005f0437005f0430005f0446005f0020005f0441005f043f005f0438005f0441005f043a005f0430005f005fchar1char1"/>
          <w:b/>
          <w:sz w:val="22"/>
          <w:szCs w:val="22"/>
        </w:rPr>
      </w:pPr>
      <w:r w:rsidRPr="00921598">
        <w:rPr>
          <w:rStyle w:val="dash0410005f0431005f0437005f0430005f0446005f0020005f0441005f043f005f0438005f0441005f043a005f0430005f005fchar1char1"/>
          <w:rFonts w:eastAsiaTheme="majorEastAsia"/>
          <w:b/>
        </w:rPr>
        <w:t xml:space="preserve">УЧЕБНО-МЕТОДИЧЕСКОЕ И МАТЕРИАЛЬНО-ТЕХНИЧЕСКОЕ ОБЕСПЕЧЕНИЕ </w:t>
      </w:r>
    </w:p>
    <w:p w:rsidR="006244CE" w:rsidRPr="00921598" w:rsidRDefault="006244CE" w:rsidP="006244CE">
      <w:pPr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21598">
        <w:rPr>
          <w:rStyle w:val="dash0410005f0431005f0437005f0430005f0446005f0020005f0441005f043f005f0438005f0441005f043a005f0430005f005fchar1char1"/>
          <w:rFonts w:eastAsiaTheme="majorEastAsia"/>
          <w:b/>
        </w:rPr>
        <w:t>ОБРАЗОВАТЕЛЬНОГО ПРОЦЕССА</w:t>
      </w:r>
    </w:p>
    <w:p w:rsidR="006244CE" w:rsidRPr="00921598" w:rsidRDefault="006244CE" w:rsidP="006244CE">
      <w:pPr>
        <w:jc w:val="center"/>
        <w:rPr>
          <w:rFonts w:ascii="Times New Roman" w:hAnsi="Times New Roman" w:cs="Times New Roman"/>
          <w:b/>
        </w:rPr>
      </w:pPr>
      <w:r w:rsidRPr="00921598">
        <w:rPr>
          <w:rFonts w:ascii="Times New Roman" w:hAnsi="Times New Roman" w:cs="Times New Roman"/>
        </w:rPr>
        <w:tab/>
      </w:r>
    </w:p>
    <w:p w:rsidR="006244CE" w:rsidRPr="00921598" w:rsidRDefault="006244CE" w:rsidP="006244CE">
      <w:pPr>
        <w:spacing w:line="360" w:lineRule="auto"/>
        <w:ind w:firstLine="567"/>
        <w:rPr>
          <w:rFonts w:ascii="Times New Roman" w:hAnsi="Times New Roman" w:cs="Times New Roman"/>
        </w:rPr>
      </w:pPr>
      <w:r w:rsidRPr="00921598">
        <w:rPr>
          <w:rFonts w:ascii="Times New Roman" w:hAnsi="Times New Roman" w:cs="Times New Roman"/>
          <w:b/>
        </w:rPr>
        <w:t>Учебно-методическая литература:</w:t>
      </w:r>
    </w:p>
    <w:p w:rsidR="006244CE" w:rsidRPr="00921598" w:rsidRDefault="006244CE" w:rsidP="006244CE">
      <w:pPr>
        <w:pStyle w:val="af1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921598">
        <w:rPr>
          <w:rFonts w:ascii="Times New Roman" w:hAnsi="Times New Roman" w:cs="Times New Roman"/>
          <w:color w:val="auto"/>
          <w:sz w:val="24"/>
          <w:szCs w:val="24"/>
        </w:rPr>
        <w:t>Сергеева Г.П., Критская Е.Д. Музыка. 5-7 классы // Сборник рабочих программ. Предметная линия учебников Г.П. Сергеевой, Е.Д. Критской: пособие для учителей общеобразовательных организаций. – 2-е изд. – М.: Просвещение, 2013.</w:t>
      </w:r>
    </w:p>
    <w:p w:rsidR="006244CE" w:rsidRPr="00921598" w:rsidRDefault="006244CE" w:rsidP="006244CE">
      <w:pPr>
        <w:pStyle w:val="af1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921598">
        <w:rPr>
          <w:rFonts w:ascii="Times New Roman" w:hAnsi="Times New Roman" w:cs="Times New Roman"/>
          <w:color w:val="auto"/>
          <w:sz w:val="24"/>
          <w:szCs w:val="24"/>
        </w:rPr>
        <w:t>Сергеева Г., Критская Е. Уроки музыки. Поурочные разработки. 5-6 классы. – М.: Просвещение, 2014.</w:t>
      </w:r>
    </w:p>
    <w:p w:rsidR="006244CE" w:rsidRPr="00921598" w:rsidRDefault="006244CE" w:rsidP="006244CE">
      <w:pPr>
        <w:pStyle w:val="af1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921598">
        <w:rPr>
          <w:rFonts w:ascii="Times New Roman" w:hAnsi="Times New Roman" w:cs="Times New Roman"/>
          <w:color w:val="auto"/>
          <w:sz w:val="24"/>
          <w:szCs w:val="24"/>
        </w:rPr>
        <w:t>Сергеева Г.П. О преподавании предмета «Музыка» в 5-7 классах в соответствии с требованиями ФГОС ООО // Введение ФГОС основного общего и среднего общего образования. – Наро-Фоминск, 2014. – С. 5-25.</w:t>
      </w:r>
    </w:p>
    <w:p w:rsidR="006244CE" w:rsidRPr="00921598" w:rsidRDefault="006244CE" w:rsidP="006244CE">
      <w:pPr>
        <w:pStyle w:val="af1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921598">
        <w:rPr>
          <w:rFonts w:ascii="Times New Roman" w:hAnsi="Times New Roman" w:cs="Times New Roman"/>
          <w:color w:val="auto"/>
          <w:sz w:val="24"/>
          <w:szCs w:val="24"/>
        </w:rPr>
        <w:t>Алексеева Л.Л., Критская Е.Д. Музыка. Планируемые результаты. Система заданий. – 5-7 классы. – М.: Просвещение, 2013.</w:t>
      </w:r>
    </w:p>
    <w:p w:rsidR="006244CE" w:rsidRPr="008E0418" w:rsidRDefault="006244CE" w:rsidP="006244CE">
      <w:pPr>
        <w:pStyle w:val="af1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921598">
        <w:rPr>
          <w:rFonts w:ascii="Times New Roman" w:hAnsi="Times New Roman" w:cs="Times New Roman"/>
          <w:color w:val="auto"/>
          <w:sz w:val="24"/>
          <w:szCs w:val="24"/>
        </w:rPr>
        <w:t>Сергеева Г.П., Критская Е.Д. Музыка: 5 класс: учебник</w:t>
      </w:r>
      <w:r w:rsidRPr="008E0418">
        <w:rPr>
          <w:rFonts w:ascii="Times New Roman" w:hAnsi="Times New Roman" w:cs="Times New Roman"/>
          <w:color w:val="auto"/>
          <w:sz w:val="24"/>
          <w:szCs w:val="24"/>
        </w:rPr>
        <w:t xml:space="preserve"> для общеобразовательных организаций. - М.: Просвещение, 2014.</w:t>
      </w:r>
    </w:p>
    <w:p w:rsidR="006244CE" w:rsidRPr="008E0418" w:rsidRDefault="006244CE" w:rsidP="006244CE">
      <w:pPr>
        <w:pStyle w:val="af1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8E0418">
        <w:rPr>
          <w:rFonts w:ascii="Times New Roman" w:hAnsi="Times New Roman" w:cs="Times New Roman"/>
          <w:color w:val="auto"/>
          <w:sz w:val="24"/>
          <w:szCs w:val="24"/>
        </w:rPr>
        <w:t>Музыка. Хрестоматия музыкального материала к учебнику «Музыка». 5 класс (пособие для учителя). – М.: Просвещение, 2013.</w:t>
      </w:r>
    </w:p>
    <w:p w:rsidR="006244CE" w:rsidRPr="00622CD5" w:rsidRDefault="006244CE" w:rsidP="006244CE">
      <w:pPr>
        <w:pStyle w:val="af1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622CD5">
        <w:rPr>
          <w:rFonts w:ascii="Times New Roman" w:hAnsi="Times New Roman" w:cs="Times New Roman"/>
          <w:color w:val="auto"/>
          <w:sz w:val="24"/>
          <w:szCs w:val="24"/>
        </w:rPr>
        <w:t>Сергеева Г., Критская Е. Музыка. 5 класс. Фонохрестоматия музыкального материала (MP3). – М.: Просвещение, 2013.</w:t>
      </w:r>
    </w:p>
    <w:p w:rsidR="006244CE" w:rsidRPr="00E34485" w:rsidRDefault="006244CE" w:rsidP="006244CE">
      <w:pPr>
        <w:pStyle w:val="af1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E34485">
        <w:rPr>
          <w:rFonts w:ascii="Times New Roman" w:hAnsi="Times New Roman" w:cs="Times New Roman"/>
          <w:color w:val="auto"/>
          <w:sz w:val="24"/>
          <w:szCs w:val="24"/>
        </w:rPr>
        <w:t>Хрестоматии с нотным материалом. Сборники песен.</w:t>
      </w:r>
    </w:p>
    <w:p w:rsidR="006244CE" w:rsidRPr="00E34485" w:rsidRDefault="006244CE" w:rsidP="006244CE">
      <w:pPr>
        <w:pStyle w:val="af1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34485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общеобразовательных учреждений. Музыка. Под руководством Д.Б. </w:t>
      </w:r>
      <w:proofErr w:type="spellStart"/>
      <w:r w:rsidRPr="00E34485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E34485">
        <w:rPr>
          <w:rFonts w:ascii="Times New Roman" w:hAnsi="Times New Roman" w:cs="Times New Roman"/>
          <w:sz w:val="24"/>
          <w:szCs w:val="24"/>
        </w:rPr>
        <w:t>. 1-8 классы. – М.:  Просвещение, 2007.</w:t>
      </w:r>
    </w:p>
    <w:p w:rsidR="006244CE" w:rsidRPr="00E34485" w:rsidRDefault="006244CE" w:rsidP="006244CE">
      <w:pPr>
        <w:pStyle w:val="af1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34485">
        <w:rPr>
          <w:rFonts w:ascii="Times New Roman" w:hAnsi="Times New Roman" w:cs="Times New Roman"/>
          <w:sz w:val="24"/>
          <w:szCs w:val="24"/>
        </w:rPr>
        <w:t xml:space="preserve">Усачева В.О., Школяр Л.В., Школяр В.А. Музыкальное искусство. Методическое пособие для учителя. 1 класс. -  М.: </w:t>
      </w:r>
      <w:proofErr w:type="spellStart"/>
      <w:r w:rsidRPr="00E3448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34485">
        <w:rPr>
          <w:rFonts w:ascii="Times New Roman" w:hAnsi="Times New Roman" w:cs="Times New Roman"/>
          <w:sz w:val="24"/>
          <w:szCs w:val="24"/>
        </w:rPr>
        <w:t>-Граф, 2003.</w:t>
      </w:r>
    </w:p>
    <w:p w:rsidR="006244CE" w:rsidRPr="008E0418" w:rsidRDefault="006244CE" w:rsidP="006244CE">
      <w:pPr>
        <w:pStyle w:val="af1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8E0418">
        <w:rPr>
          <w:rFonts w:ascii="Times New Roman" w:hAnsi="Times New Roman" w:cs="Times New Roman"/>
          <w:sz w:val="24"/>
          <w:szCs w:val="24"/>
        </w:rPr>
        <w:t xml:space="preserve">Усачева В.О., Школяр Л.В., Школяр В.А. Музыкальное искусство. Методическое пособие: 2 класс. -  М.: </w:t>
      </w:r>
      <w:proofErr w:type="spellStart"/>
      <w:r w:rsidRPr="008E041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E0418">
        <w:rPr>
          <w:rFonts w:ascii="Times New Roman" w:hAnsi="Times New Roman" w:cs="Times New Roman"/>
          <w:sz w:val="24"/>
          <w:szCs w:val="24"/>
        </w:rPr>
        <w:t>-Граф, 2003.</w:t>
      </w:r>
    </w:p>
    <w:p w:rsidR="006244CE" w:rsidRPr="008E0418" w:rsidRDefault="006244CE" w:rsidP="006244CE">
      <w:pPr>
        <w:pStyle w:val="af1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8E0418">
        <w:rPr>
          <w:rFonts w:ascii="Times New Roman" w:hAnsi="Times New Roman" w:cs="Times New Roman"/>
          <w:sz w:val="24"/>
          <w:szCs w:val="24"/>
        </w:rPr>
        <w:t xml:space="preserve">Усачева В.О., Школяр Л.В., Школяр В.А. Музыкальное искусство. Методическое пособие: 3 класс. -  М.: </w:t>
      </w:r>
      <w:proofErr w:type="spellStart"/>
      <w:r w:rsidRPr="008E041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E0418">
        <w:rPr>
          <w:rFonts w:ascii="Times New Roman" w:hAnsi="Times New Roman" w:cs="Times New Roman"/>
          <w:sz w:val="24"/>
          <w:szCs w:val="24"/>
        </w:rPr>
        <w:t>-Граф, 2005.</w:t>
      </w:r>
    </w:p>
    <w:p w:rsidR="006244CE" w:rsidRPr="00652C7D" w:rsidRDefault="006244CE" w:rsidP="006244CE">
      <w:pPr>
        <w:pStyle w:val="af1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652C7D">
        <w:rPr>
          <w:rFonts w:ascii="Times New Roman" w:hAnsi="Times New Roman" w:cs="Times New Roman"/>
          <w:sz w:val="24"/>
          <w:szCs w:val="24"/>
        </w:rPr>
        <w:t xml:space="preserve">Усачева В.О., Школяр Л.В., Школяр В.А. Музыкальное искусство. Методическое пособие для учителя: 4 класс. -  М.: </w:t>
      </w:r>
      <w:proofErr w:type="spellStart"/>
      <w:r w:rsidRPr="00652C7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52C7D">
        <w:rPr>
          <w:rFonts w:ascii="Times New Roman" w:hAnsi="Times New Roman" w:cs="Times New Roman"/>
          <w:sz w:val="24"/>
          <w:szCs w:val="24"/>
        </w:rPr>
        <w:t>-Граф, 2013.</w:t>
      </w:r>
    </w:p>
    <w:p w:rsidR="006244CE" w:rsidRPr="00652C7D" w:rsidRDefault="006244CE" w:rsidP="006244CE">
      <w:pPr>
        <w:pStyle w:val="af1"/>
        <w:spacing w:line="360" w:lineRule="auto"/>
        <w:ind w:left="814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244CE" w:rsidRPr="00652C7D" w:rsidRDefault="006244CE" w:rsidP="006244CE">
      <w:pPr>
        <w:pStyle w:val="af1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Научно-методическая литература</w:t>
      </w:r>
      <w:r w:rsidRPr="00652C7D">
        <w:rPr>
          <w:rFonts w:ascii="Times New Roman" w:hAnsi="Times New Roman" w:cs="Times New Roman"/>
          <w:b/>
          <w:sz w:val="24"/>
          <w:szCs w:val="24"/>
        </w:rPr>
        <w:t>:</w:t>
      </w:r>
    </w:p>
    <w:p w:rsidR="006244CE" w:rsidRPr="00652C7D" w:rsidRDefault="006244CE" w:rsidP="006244CE">
      <w:pPr>
        <w:pStyle w:val="af1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2C7D">
        <w:rPr>
          <w:rFonts w:ascii="Times New Roman" w:hAnsi="Times New Roman" w:cs="Times New Roman"/>
          <w:sz w:val="24"/>
          <w:szCs w:val="24"/>
        </w:rPr>
        <w:t>Асафьев Б.В. Музыкальная форма как процесс. – Л.: Музыка, 1971.</w:t>
      </w:r>
    </w:p>
    <w:p w:rsidR="006244CE" w:rsidRPr="00652C7D" w:rsidRDefault="006244CE" w:rsidP="006244CE">
      <w:pPr>
        <w:pStyle w:val="af1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2C7D">
        <w:rPr>
          <w:rFonts w:ascii="Times New Roman" w:hAnsi="Times New Roman" w:cs="Times New Roman"/>
          <w:sz w:val="24"/>
          <w:szCs w:val="24"/>
        </w:rPr>
        <w:t>Выготский Л.С. Психология искусства. - 2-е изд. – М.: Искусство, 1968.</w:t>
      </w:r>
    </w:p>
    <w:p w:rsidR="006244CE" w:rsidRPr="00652C7D" w:rsidRDefault="006244CE" w:rsidP="006244CE">
      <w:pPr>
        <w:pStyle w:val="af1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2C7D">
        <w:rPr>
          <w:rFonts w:ascii="Times New Roman" w:hAnsi="Times New Roman" w:cs="Times New Roman"/>
          <w:sz w:val="24"/>
          <w:szCs w:val="24"/>
        </w:rPr>
        <w:t xml:space="preserve">Давыдов В.В. Теория развивающего обучения. – М.: </w:t>
      </w:r>
      <w:proofErr w:type="spellStart"/>
      <w:r w:rsidRPr="00652C7D">
        <w:rPr>
          <w:rFonts w:ascii="Times New Roman" w:hAnsi="Times New Roman" w:cs="Times New Roman"/>
          <w:sz w:val="24"/>
          <w:szCs w:val="24"/>
        </w:rPr>
        <w:t>Интор</w:t>
      </w:r>
      <w:proofErr w:type="spellEnd"/>
      <w:r w:rsidRPr="00652C7D">
        <w:rPr>
          <w:rFonts w:ascii="Times New Roman" w:hAnsi="Times New Roman" w:cs="Times New Roman"/>
          <w:sz w:val="24"/>
          <w:szCs w:val="24"/>
        </w:rPr>
        <w:t>, 1996.</w:t>
      </w:r>
    </w:p>
    <w:p w:rsidR="006244CE" w:rsidRPr="00652C7D" w:rsidRDefault="006244CE" w:rsidP="006244CE">
      <w:pPr>
        <w:pStyle w:val="af1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652C7D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652C7D">
        <w:rPr>
          <w:rFonts w:ascii="Times New Roman" w:hAnsi="Times New Roman" w:cs="Times New Roman"/>
          <w:sz w:val="24"/>
          <w:szCs w:val="24"/>
        </w:rPr>
        <w:t xml:space="preserve"> Д.Б. Как рассказывать детям о музыке? – М.: Советский композитор, 1977.</w:t>
      </w:r>
    </w:p>
    <w:p w:rsidR="006244CE" w:rsidRPr="00652C7D" w:rsidRDefault="006244CE" w:rsidP="006244CE">
      <w:pPr>
        <w:pStyle w:val="af1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2C7D">
        <w:rPr>
          <w:rFonts w:ascii="Times New Roman" w:hAnsi="Times New Roman" w:cs="Times New Roman"/>
          <w:sz w:val="24"/>
          <w:szCs w:val="24"/>
        </w:rPr>
        <w:t xml:space="preserve">Копылова А.В. Технология урока искусства. – Книга первая. – М.: </w:t>
      </w:r>
      <w:proofErr w:type="spellStart"/>
      <w:r w:rsidRPr="00652C7D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652C7D">
        <w:rPr>
          <w:rFonts w:ascii="Times New Roman" w:hAnsi="Times New Roman" w:cs="Times New Roman"/>
          <w:sz w:val="24"/>
          <w:szCs w:val="24"/>
        </w:rPr>
        <w:t xml:space="preserve"> Маркетинг, 2004.</w:t>
      </w:r>
    </w:p>
    <w:p w:rsidR="006244CE" w:rsidRPr="00652C7D" w:rsidRDefault="006244CE" w:rsidP="006244CE">
      <w:pPr>
        <w:pStyle w:val="af1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652C7D">
        <w:rPr>
          <w:rFonts w:ascii="Times New Roman" w:hAnsi="Times New Roman" w:cs="Times New Roman"/>
          <w:sz w:val="24"/>
          <w:szCs w:val="24"/>
        </w:rPr>
        <w:t>Медушевский</w:t>
      </w:r>
      <w:proofErr w:type="spellEnd"/>
      <w:r w:rsidRPr="00652C7D">
        <w:rPr>
          <w:rFonts w:ascii="Times New Roman" w:hAnsi="Times New Roman" w:cs="Times New Roman"/>
          <w:sz w:val="24"/>
          <w:szCs w:val="24"/>
        </w:rPr>
        <w:t xml:space="preserve"> В.В. Интонационная форма музыки: исследование. – М.: Композитор, 1993.</w:t>
      </w:r>
    </w:p>
    <w:p w:rsidR="006244CE" w:rsidRDefault="006244CE" w:rsidP="006244CE">
      <w:pPr>
        <w:pStyle w:val="af1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F606B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3F606B">
        <w:rPr>
          <w:rFonts w:ascii="Times New Roman" w:hAnsi="Times New Roman" w:cs="Times New Roman"/>
          <w:sz w:val="24"/>
          <w:szCs w:val="24"/>
        </w:rPr>
        <w:t xml:space="preserve"> Д.Б. Психология игры. - М.: 1978.</w:t>
      </w:r>
    </w:p>
    <w:p w:rsidR="006244CE" w:rsidRPr="003F606B" w:rsidRDefault="006244CE" w:rsidP="006244CE">
      <w:pPr>
        <w:pStyle w:val="af1"/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6244CE" w:rsidRPr="00652C7D" w:rsidRDefault="006244CE" w:rsidP="006244CE">
      <w:pPr>
        <w:widowControl w:val="0"/>
        <w:suppressAutoHyphens/>
        <w:spacing w:line="360" w:lineRule="auto"/>
        <w:ind w:firstLine="567"/>
        <w:rPr>
          <w:rFonts w:ascii="Times New Roman" w:hAnsi="Times New Roman" w:cs="Times New Roman"/>
          <w:b/>
          <w:kern w:val="1"/>
        </w:rPr>
      </w:pPr>
      <w:r w:rsidRPr="00652C7D">
        <w:rPr>
          <w:rFonts w:ascii="Times New Roman" w:hAnsi="Times New Roman" w:cs="Times New Roman"/>
          <w:b/>
          <w:kern w:val="1"/>
        </w:rPr>
        <w:t>Материально-техническое обеспечение:</w:t>
      </w:r>
    </w:p>
    <w:p w:rsidR="006244CE" w:rsidRPr="00652C7D" w:rsidRDefault="002E4EE9" w:rsidP="006244CE">
      <w:pPr>
        <w:pStyle w:val="a6"/>
        <w:widowControl w:val="0"/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</w:p>
    <w:p w:rsidR="006244CE" w:rsidRPr="00652C7D" w:rsidRDefault="006244CE" w:rsidP="006244CE">
      <w:pPr>
        <w:pStyle w:val="a6"/>
        <w:widowControl w:val="0"/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ascii="Times New Roman" w:eastAsia="Times New Roman" w:hAnsi="Times New Roman"/>
          <w:kern w:val="1"/>
          <w:sz w:val="24"/>
          <w:szCs w:val="24"/>
        </w:rPr>
      </w:pPr>
      <w:r w:rsidRPr="00652C7D">
        <w:rPr>
          <w:rFonts w:ascii="Times New Roman" w:eastAsia="Times New Roman" w:hAnsi="Times New Roman"/>
          <w:kern w:val="1"/>
          <w:sz w:val="24"/>
          <w:szCs w:val="24"/>
        </w:rPr>
        <w:t>Персональный компьютер.</w:t>
      </w:r>
    </w:p>
    <w:p w:rsidR="006244CE" w:rsidRPr="00652C7D" w:rsidRDefault="006244CE" w:rsidP="006244CE">
      <w:pPr>
        <w:pStyle w:val="a6"/>
        <w:widowControl w:val="0"/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ascii="Times New Roman" w:eastAsia="Times New Roman" w:hAnsi="Times New Roman"/>
          <w:kern w:val="1"/>
          <w:sz w:val="24"/>
          <w:szCs w:val="24"/>
        </w:rPr>
      </w:pPr>
      <w:proofErr w:type="spellStart"/>
      <w:r w:rsidRPr="00652C7D">
        <w:rPr>
          <w:rFonts w:ascii="Times New Roman" w:eastAsia="Times New Roman" w:hAnsi="Times New Roman"/>
          <w:kern w:val="1"/>
          <w:sz w:val="24"/>
          <w:szCs w:val="24"/>
        </w:rPr>
        <w:t>Медиапроектор</w:t>
      </w:r>
      <w:proofErr w:type="spellEnd"/>
      <w:r w:rsidRPr="00652C7D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6244CE" w:rsidRPr="00652C7D" w:rsidRDefault="006244CE" w:rsidP="006244CE">
      <w:pPr>
        <w:pStyle w:val="a6"/>
        <w:widowControl w:val="0"/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52C7D">
        <w:rPr>
          <w:rFonts w:ascii="Times New Roman" w:eastAsia="Times New Roman" w:hAnsi="Times New Roman"/>
          <w:kern w:val="1"/>
          <w:sz w:val="24"/>
          <w:szCs w:val="24"/>
        </w:rPr>
        <w:t>Звуковоспроизводящая аппаратура.</w:t>
      </w:r>
    </w:p>
    <w:p w:rsidR="006244CE" w:rsidRDefault="006244CE" w:rsidP="006244CE">
      <w:pPr>
        <w:pStyle w:val="a6"/>
        <w:widowControl w:val="0"/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ascii="Times New Roman" w:eastAsia="Times New Roman" w:hAnsi="Times New Roman"/>
          <w:kern w:val="1"/>
          <w:sz w:val="24"/>
          <w:szCs w:val="24"/>
        </w:rPr>
      </w:pPr>
      <w:r w:rsidRPr="00652C7D">
        <w:rPr>
          <w:rFonts w:ascii="Times New Roman" w:eastAsia="Times New Roman" w:hAnsi="Times New Roman"/>
          <w:kern w:val="1"/>
          <w:sz w:val="24"/>
          <w:szCs w:val="24"/>
        </w:rPr>
        <w:lastRenderedPageBreak/>
        <w:t>Аудиозаписи и фонохрестоматии по музыке. Видеофильмы, посвященные творчеству выдающихся отечественных и зарубежных композиторов; с записью фрагментов из оперных, балетных спектаклей, выступлений выдающихся отечественных и зарубежных исполнителей и музыкальных коллективов, фрагментов из мюзиклов.</w:t>
      </w:r>
    </w:p>
    <w:p w:rsidR="000E06AE" w:rsidRPr="006244CE" w:rsidRDefault="000E06AE" w:rsidP="006244CE">
      <w:pPr>
        <w:pStyle w:val="a6"/>
        <w:widowControl w:val="0"/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ascii="Times New Roman" w:eastAsia="Times New Roman" w:hAnsi="Times New Roman"/>
          <w:kern w:val="1"/>
          <w:sz w:val="24"/>
          <w:szCs w:val="24"/>
        </w:rPr>
      </w:pPr>
      <w:r w:rsidRPr="006244CE">
        <w:rPr>
          <w:rFonts w:ascii="Times New Roman" w:eastAsia="Times New Roman" w:hAnsi="Times New Roman"/>
          <w:b/>
          <w:color w:val="000000"/>
          <w:kern w:val="1"/>
          <w:sz w:val="24"/>
          <w:szCs w:val="24"/>
        </w:rPr>
        <w:t xml:space="preserve">СОДЕРЖАНИЕ УЧЕБНОГО ПРЕДМЕТА </w:t>
      </w:r>
    </w:p>
    <w:p w:rsidR="00540E84" w:rsidRPr="006244CE" w:rsidRDefault="00FA08BC" w:rsidP="006244CE">
      <w:pPr>
        <w:jc w:val="both"/>
        <w:rPr>
          <w:rFonts w:ascii="Times New Roman" w:hAnsi="Times New Roman" w:cs="Times New Roman"/>
        </w:rPr>
      </w:pPr>
      <w:r w:rsidRPr="00FA08BC">
        <w:rPr>
          <w:rFonts w:ascii="Times New Roman" w:hAnsi="Times New Roman" w:cs="Times New Roman"/>
        </w:rPr>
        <w:t>Тема первого полугодия: «Музыка и литература» развивается через раскрытие таких важных тем, как определение интонационного сходства и различия музыки и литературы,</w:t>
      </w:r>
      <w:r w:rsidRPr="00FA08BC">
        <w:rPr>
          <w:rFonts w:ascii="Times New Roman" w:hAnsi="Times New Roman" w:cs="Times New Roman"/>
          <w:iCs/>
        </w:rPr>
        <w:t xml:space="preserve"> выяснение общности и специфики жанров и выразительных средств музыки и литературы. Взаимодействие музыки и литературы раскрывается в основном на образцах вокальной музыки и музыкально-театральных </w:t>
      </w:r>
      <w:proofErr w:type="spellStart"/>
      <w:r w:rsidRPr="00FA08BC">
        <w:rPr>
          <w:rFonts w:ascii="Times New Roman" w:hAnsi="Times New Roman" w:cs="Times New Roman"/>
          <w:iCs/>
        </w:rPr>
        <w:t>жанров</w:t>
      </w:r>
      <w:proofErr w:type="gramStart"/>
      <w:r w:rsidRPr="00FA08BC">
        <w:rPr>
          <w:rFonts w:ascii="Times New Roman" w:hAnsi="Times New Roman" w:cs="Times New Roman"/>
          <w:iCs/>
        </w:rPr>
        <w:t>.</w:t>
      </w:r>
      <w:r w:rsidRPr="00FA08BC">
        <w:rPr>
          <w:rFonts w:ascii="Times New Roman" w:hAnsi="Times New Roman" w:cs="Times New Roman"/>
        </w:rPr>
        <w:t>Т</w:t>
      </w:r>
      <w:proofErr w:type="gramEnd"/>
      <w:r w:rsidRPr="00FA08BC">
        <w:rPr>
          <w:rFonts w:ascii="Times New Roman" w:hAnsi="Times New Roman" w:cs="Times New Roman"/>
        </w:rPr>
        <w:t>ема</w:t>
      </w:r>
      <w:proofErr w:type="spellEnd"/>
      <w:r w:rsidRPr="00FA08BC">
        <w:rPr>
          <w:rFonts w:ascii="Times New Roman" w:hAnsi="Times New Roman" w:cs="Times New Roman"/>
        </w:rPr>
        <w:t xml:space="preserve"> второго полугодия: «Музыка и изобразительное искусство» </w:t>
      </w:r>
      <w:r w:rsidRPr="00FA08BC">
        <w:rPr>
          <w:rFonts w:ascii="Times New Roman" w:hAnsi="Times New Roman" w:cs="Times New Roman"/>
          <w:iCs/>
        </w:rPr>
        <w:t xml:space="preserve">строится на выявлении многосторонних связей между музыкой и изобразительным искусством, усвоение темы направлено на формирование следующих умений: представлять зрительный (живописный) образ музыки, способность интонационно представлять (слышать) художественные образы. </w:t>
      </w:r>
    </w:p>
    <w:tbl>
      <w:tblPr>
        <w:tblStyle w:val="1"/>
        <w:tblW w:w="4670" w:type="pct"/>
        <w:tblLayout w:type="fixed"/>
        <w:tblLook w:val="04A0" w:firstRow="1" w:lastRow="0" w:firstColumn="1" w:lastColumn="0" w:noHBand="0" w:noVBand="1"/>
      </w:tblPr>
      <w:tblGrid>
        <w:gridCol w:w="554"/>
        <w:gridCol w:w="9051"/>
        <w:gridCol w:w="3969"/>
        <w:gridCol w:w="236"/>
      </w:tblGrid>
      <w:tr w:rsidR="00540E84" w:rsidRPr="00827506" w:rsidTr="00540E84">
        <w:trPr>
          <w:gridAfter w:val="1"/>
          <w:wAfter w:w="85" w:type="pct"/>
          <w:trHeight w:val="253"/>
        </w:trPr>
        <w:tc>
          <w:tcPr>
            <w:tcW w:w="201" w:type="pct"/>
            <w:vMerge w:val="restart"/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b/>
                <w:kern w:val="1"/>
              </w:rPr>
              <w:t>№</w:t>
            </w:r>
          </w:p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proofErr w:type="gramStart"/>
            <w:r w:rsidRPr="00827506">
              <w:rPr>
                <w:rFonts w:ascii="Times New Roman" w:eastAsia="Times New Roman" w:hAnsi="Times New Roman" w:cs="Times New Roman"/>
                <w:b/>
                <w:kern w:val="1"/>
              </w:rPr>
              <w:t>п</w:t>
            </w:r>
            <w:proofErr w:type="gramEnd"/>
            <w:r w:rsidRPr="00827506">
              <w:rPr>
                <w:rFonts w:ascii="Times New Roman" w:eastAsia="Times New Roman" w:hAnsi="Times New Roman" w:cs="Times New Roman"/>
                <w:b/>
                <w:kern w:val="1"/>
              </w:rPr>
              <w:t>/п</w:t>
            </w:r>
          </w:p>
        </w:tc>
        <w:tc>
          <w:tcPr>
            <w:tcW w:w="3277" w:type="pct"/>
            <w:vMerge w:val="restart"/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b/>
                <w:kern w:val="1"/>
              </w:rPr>
              <w:t>Тема урока</w:t>
            </w:r>
          </w:p>
        </w:tc>
        <w:tc>
          <w:tcPr>
            <w:tcW w:w="1437" w:type="pct"/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540E84" w:rsidRPr="00827506" w:rsidTr="00540E84">
        <w:trPr>
          <w:gridAfter w:val="1"/>
          <w:wAfter w:w="85" w:type="pct"/>
          <w:trHeight w:val="253"/>
        </w:trPr>
        <w:tc>
          <w:tcPr>
            <w:tcW w:w="201" w:type="pct"/>
            <w:vMerge/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3277" w:type="pct"/>
            <w:vMerge/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1437" w:type="pct"/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</w:rPr>
              <w:t>Кол-во часов</w:t>
            </w:r>
          </w:p>
        </w:tc>
      </w:tr>
      <w:tr w:rsidR="00540E84" w:rsidRPr="00827506" w:rsidTr="00540E84">
        <w:trPr>
          <w:gridAfter w:val="1"/>
          <w:wAfter w:w="85" w:type="pct"/>
        </w:trPr>
        <w:tc>
          <w:tcPr>
            <w:tcW w:w="201" w:type="pct"/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3277" w:type="pct"/>
          </w:tcPr>
          <w:p w:rsidR="00540E84" w:rsidRPr="00540E84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540E84">
              <w:rPr>
                <w:rFonts w:ascii="Times New Roman" w:eastAsia="Times New Roman" w:hAnsi="Times New Roman" w:cs="Times New Roman"/>
                <w:kern w:val="1"/>
              </w:rPr>
              <w:t>Музыка и литература</w:t>
            </w:r>
          </w:p>
        </w:tc>
        <w:tc>
          <w:tcPr>
            <w:tcW w:w="1437" w:type="pct"/>
          </w:tcPr>
          <w:p w:rsidR="00540E84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>
              <w:rPr>
                <w:rFonts w:ascii="Times New Roman" w:eastAsia="Times New Roman" w:hAnsi="Times New Roman" w:cs="Times New Roman"/>
                <w:kern w:val="1"/>
                <w:u w:val="single"/>
              </w:rPr>
              <w:t>17</w:t>
            </w:r>
          </w:p>
        </w:tc>
      </w:tr>
      <w:tr w:rsidR="00540E84" w:rsidRPr="00827506" w:rsidTr="00540E84">
        <w:trPr>
          <w:gridAfter w:val="1"/>
          <w:wAfter w:w="85" w:type="pct"/>
        </w:trPr>
        <w:tc>
          <w:tcPr>
            <w:tcW w:w="201" w:type="pct"/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3277" w:type="pct"/>
          </w:tcPr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>
              <w:rPr>
                <w:rFonts w:ascii="Times New Roman" w:eastAsia="Times New Roman" w:hAnsi="Times New Roman" w:cs="Times New Roman"/>
                <w:kern w:val="1"/>
                <w:u w:val="single"/>
              </w:rPr>
              <w:t xml:space="preserve">Вводный инструктаж. </w:t>
            </w: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Что роднит музыку с литературой</w:t>
            </w:r>
          </w:p>
        </w:tc>
        <w:tc>
          <w:tcPr>
            <w:tcW w:w="1437" w:type="pct"/>
          </w:tcPr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>
              <w:rPr>
                <w:rFonts w:ascii="Times New Roman" w:eastAsia="Times New Roman" w:hAnsi="Times New Roman" w:cs="Times New Roman"/>
                <w:kern w:val="1"/>
                <w:u w:val="single"/>
              </w:rPr>
              <w:t>1</w:t>
            </w:r>
          </w:p>
        </w:tc>
      </w:tr>
      <w:tr w:rsidR="00540E84" w:rsidRPr="00827506" w:rsidTr="00540E84">
        <w:trPr>
          <w:gridAfter w:val="1"/>
          <w:wAfter w:w="85" w:type="pct"/>
        </w:trPr>
        <w:tc>
          <w:tcPr>
            <w:tcW w:w="201" w:type="pct"/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</w:t>
            </w:r>
          </w:p>
        </w:tc>
        <w:tc>
          <w:tcPr>
            <w:tcW w:w="3277" w:type="pct"/>
          </w:tcPr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540E84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 xml:space="preserve">Вокальная музыка. </w:t>
            </w:r>
          </w:p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>
              <w:rPr>
                <w:rFonts w:ascii="Times New Roman" w:eastAsia="Times New Roman" w:hAnsi="Times New Roman" w:cs="Times New Roman"/>
                <w:kern w:val="1"/>
                <w:u w:val="single"/>
              </w:rPr>
              <w:t>Песня</w:t>
            </w:r>
          </w:p>
        </w:tc>
        <w:tc>
          <w:tcPr>
            <w:tcW w:w="1437" w:type="pct"/>
          </w:tcPr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>
              <w:rPr>
                <w:rFonts w:ascii="Times New Roman" w:eastAsia="Times New Roman" w:hAnsi="Times New Roman" w:cs="Times New Roman"/>
                <w:kern w:val="1"/>
                <w:u w:val="single"/>
              </w:rPr>
              <w:t>1</w:t>
            </w:r>
          </w:p>
        </w:tc>
      </w:tr>
      <w:tr w:rsidR="00540E84" w:rsidRPr="00827506" w:rsidTr="00540E84">
        <w:trPr>
          <w:gridAfter w:val="1"/>
          <w:wAfter w:w="85" w:type="pct"/>
        </w:trPr>
        <w:tc>
          <w:tcPr>
            <w:tcW w:w="201" w:type="pct"/>
          </w:tcPr>
          <w:p w:rsidR="00540E84" w:rsidRPr="00827506" w:rsidRDefault="00540E84" w:rsidP="00540E84">
            <w:pPr>
              <w:jc w:val="center"/>
              <w:rPr>
                <w:rFonts w:ascii="Times New Roman" w:hAnsi="Times New Roman" w:cs="Times New Roman"/>
              </w:rPr>
            </w:pPr>
          </w:p>
          <w:p w:rsidR="00540E84" w:rsidRPr="00827506" w:rsidRDefault="00540E84" w:rsidP="00540E8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7" w:type="pct"/>
          </w:tcPr>
          <w:p w:rsidR="00540E84" w:rsidRPr="00767F7B" w:rsidRDefault="00540E84" w:rsidP="00540E84">
            <w:pPr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Романс</w:t>
            </w:r>
          </w:p>
        </w:tc>
        <w:tc>
          <w:tcPr>
            <w:tcW w:w="1437" w:type="pct"/>
          </w:tcPr>
          <w:p w:rsidR="00540E84" w:rsidRPr="00767F7B" w:rsidRDefault="00540E84" w:rsidP="00540E84">
            <w:pPr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>
              <w:rPr>
                <w:rFonts w:ascii="Times New Roman" w:eastAsia="Times New Roman" w:hAnsi="Times New Roman" w:cs="Times New Roman"/>
                <w:kern w:val="1"/>
                <w:u w:val="single"/>
              </w:rPr>
              <w:t>1</w:t>
            </w:r>
          </w:p>
        </w:tc>
      </w:tr>
      <w:tr w:rsidR="00540E84" w:rsidRPr="00827506" w:rsidTr="00540E84">
        <w:trPr>
          <w:gridAfter w:val="1"/>
          <w:wAfter w:w="85" w:type="pct"/>
        </w:trPr>
        <w:tc>
          <w:tcPr>
            <w:tcW w:w="201" w:type="pct"/>
          </w:tcPr>
          <w:p w:rsidR="00540E84" w:rsidRPr="00827506" w:rsidRDefault="00540E84" w:rsidP="00540E84">
            <w:pPr>
              <w:jc w:val="center"/>
              <w:rPr>
                <w:rFonts w:ascii="Times New Roman" w:hAnsi="Times New Roman" w:cs="Times New Roman"/>
              </w:rPr>
            </w:pPr>
          </w:p>
          <w:p w:rsidR="00540E84" w:rsidRPr="00827506" w:rsidRDefault="00540E84" w:rsidP="00540E8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7" w:type="pct"/>
          </w:tcPr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Фольклор в музыке русских композиторов</w:t>
            </w:r>
          </w:p>
        </w:tc>
        <w:tc>
          <w:tcPr>
            <w:tcW w:w="1437" w:type="pct"/>
          </w:tcPr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540E84" w:rsidRPr="00827506" w:rsidTr="00540E84">
        <w:trPr>
          <w:gridAfter w:val="1"/>
          <w:wAfter w:w="85" w:type="pct"/>
        </w:trPr>
        <w:tc>
          <w:tcPr>
            <w:tcW w:w="201" w:type="pct"/>
          </w:tcPr>
          <w:p w:rsidR="00540E84" w:rsidRPr="00827506" w:rsidRDefault="00540E84" w:rsidP="00540E84">
            <w:pPr>
              <w:jc w:val="center"/>
              <w:rPr>
                <w:rFonts w:ascii="Times New Roman" w:hAnsi="Times New Roman" w:cs="Times New Roman"/>
              </w:rPr>
            </w:pPr>
          </w:p>
          <w:p w:rsidR="00540E84" w:rsidRPr="00827506" w:rsidRDefault="00540E84" w:rsidP="00540E8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7" w:type="pct"/>
          </w:tcPr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40E84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«Что за прелесть эти сказки…»</w:t>
            </w:r>
          </w:p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37" w:type="pct"/>
          </w:tcPr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540E84" w:rsidRPr="00827506" w:rsidTr="00540E84">
        <w:trPr>
          <w:gridAfter w:val="1"/>
          <w:wAfter w:w="85" w:type="pct"/>
        </w:trPr>
        <w:tc>
          <w:tcPr>
            <w:tcW w:w="201" w:type="pct"/>
          </w:tcPr>
          <w:p w:rsidR="00540E84" w:rsidRPr="00827506" w:rsidRDefault="00540E84" w:rsidP="00540E84">
            <w:pPr>
              <w:jc w:val="center"/>
              <w:rPr>
                <w:rFonts w:ascii="Times New Roman" w:hAnsi="Times New Roman" w:cs="Times New Roman"/>
              </w:rPr>
            </w:pPr>
          </w:p>
          <w:p w:rsidR="00540E84" w:rsidRPr="00827506" w:rsidRDefault="00540E84" w:rsidP="00540E8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7" w:type="pct"/>
          </w:tcPr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Жанры инст</w:t>
            </w:r>
            <w:r>
              <w:rPr>
                <w:rFonts w:ascii="Times New Roman" w:hAnsi="Times New Roman" w:cs="Times New Roman"/>
                <w:u w:val="single"/>
              </w:rPr>
              <w:t>рументальной и вокальной музыки: вокализ, песня без слов</w:t>
            </w:r>
          </w:p>
        </w:tc>
        <w:tc>
          <w:tcPr>
            <w:tcW w:w="1437" w:type="pct"/>
          </w:tcPr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540E84" w:rsidRPr="00827506" w:rsidTr="00540E84">
        <w:trPr>
          <w:gridAfter w:val="1"/>
          <w:wAfter w:w="85" w:type="pct"/>
        </w:trPr>
        <w:tc>
          <w:tcPr>
            <w:tcW w:w="201" w:type="pct"/>
          </w:tcPr>
          <w:p w:rsidR="00540E84" w:rsidRPr="00827506" w:rsidRDefault="00540E84" w:rsidP="00540E84">
            <w:pPr>
              <w:jc w:val="center"/>
              <w:rPr>
                <w:rFonts w:ascii="Times New Roman" w:hAnsi="Times New Roman" w:cs="Times New Roman"/>
              </w:rPr>
            </w:pPr>
          </w:p>
          <w:p w:rsidR="00540E84" w:rsidRPr="00827506" w:rsidRDefault="00540E84" w:rsidP="00540E8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7" w:type="pct"/>
          </w:tcPr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40E84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Вторая жизнь песни: живительный родник творчества</w:t>
            </w:r>
          </w:p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37" w:type="pct"/>
          </w:tcPr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540E84" w:rsidRPr="00827506" w:rsidTr="00540E84">
        <w:trPr>
          <w:gridAfter w:val="1"/>
          <w:wAfter w:w="85" w:type="pct"/>
        </w:trPr>
        <w:tc>
          <w:tcPr>
            <w:tcW w:w="201" w:type="pct"/>
          </w:tcPr>
          <w:p w:rsidR="00540E84" w:rsidRPr="00827506" w:rsidRDefault="00540E84" w:rsidP="00540E84">
            <w:pPr>
              <w:jc w:val="center"/>
              <w:rPr>
                <w:rFonts w:ascii="Times New Roman" w:hAnsi="Times New Roman" w:cs="Times New Roman"/>
              </w:rPr>
            </w:pPr>
          </w:p>
          <w:p w:rsidR="00540E84" w:rsidRPr="00827506" w:rsidRDefault="00540E84" w:rsidP="00540E8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7" w:type="pct"/>
          </w:tcPr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40E84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Всю жизнь мою несу родину в душе</w:t>
            </w:r>
          </w:p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37" w:type="pct"/>
          </w:tcPr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540E84" w:rsidRPr="00827506" w:rsidTr="00540E84">
        <w:trPr>
          <w:gridAfter w:val="1"/>
          <w:wAfter w:w="85" w:type="pct"/>
        </w:trPr>
        <w:tc>
          <w:tcPr>
            <w:tcW w:w="201" w:type="pct"/>
          </w:tcPr>
          <w:p w:rsidR="00540E84" w:rsidRPr="00827506" w:rsidRDefault="00540E84" w:rsidP="00540E84">
            <w:pPr>
              <w:jc w:val="center"/>
              <w:rPr>
                <w:rFonts w:ascii="Times New Roman" w:hAnsi="Times New Roman" w:cs="Times New Roman"/>
              </w:rPr>
            </w:pPr>
          </w:p>
          <w:p w:rsidR="00540E84" w:rsidRPr="00827506" w:rsidRDefault="00540E84" w:rsidP="00540E8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77" w:type="pct"/>
          </w:tcPr>
          <w:p w:rsidR="00540E84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Писатели и поэты о музыке и музыкантах</w:t>
            </w:r>
          </w:p>
        </w:tc>
        <w:tc>
          <w:tcPr>
            <w:tcW w:w="1437" w:type="pct"/>
          </w:tcPr>
          <w:p w:rsidR="00540E84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540E84" w:rsidRPr="00827506" w:rsidTr="00540E84">
        <w:trPr>
          <w:gridAfter w:val="1"/>
          <w:wAfter w:w="85" w:type="pct"/>
        </w:trPr>
        <w:tc>
          <w:tcPr>
            <w:tcW w:w="201" w:type="pct"/>
          </w:tcPr>
          <w:p w:rsidR="00540E84" w:rsidRPr="00827506" w:rsidRDefault="00540E84" w:rsidP="00540E84">
            <w:pPr>
              <w:jc w:val="center"/>
              <w:rPr>
                <w:rFonts w:ascii="Times New Roman" w:hAnsi="Times New Roman" w:cs="Times New Roman"/>
              </w:rPr>
            </w:pPr>
          </w:p>
          <w:p w:rsidR="00540E84" w:rsidRPr="00827506" w:rsidRDefault="00540E84" w:rsidP="00540E8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7" w:type="pct"/>
          </w:tcPr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Первое путешествие в музыкальный театр. Опера</w:t>
            </w:r>
          </w:p>
        </w:tc>
        <w:tc>
          <w:tcPr>
            <w:tcW w:w="1437" w:type="pct"/>
          </w:tcPr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540E84" w:rsidRPr="00827506" w:rsidTr="00540E84">
        <w:trPr>
          <w:gridAfter w:val="1"/>
          <w:wAfter w:w="85" w:type="pct"/>
        </w:trPr>
        <w:tc>
          <w:tcPr>
            <w:tcW w:w="201" w:type="pct"/>
          </w:tcPr>
          <w:p w:rsidR="00540E84" w:rsidRPr="00827506" w:rsidRDefault="00540E84" w:rsidP="00540E84">
            <w:pPr>
              <w:jc w:val="center"/>
              <w:rPr>
                <w:rFonts w:ascii="Times New Roman" w:hAnsi="Times New Roman" w:cs="Times New Roman"/>
              </w:rPr>
            </w:pPr>
          </w:p>
          <w:p w:rsidR="00540E84" w:rsidRPr="00827506" w:rsidRDefault="00540E84" w:rsidP="00540E8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77" w:type="pct"/>
          </w:tcPr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Опера-былина «Садко»</w:t>
            </w:r>
          </w:p>
        </w:tc>
        <w:tc>
          <w:tcPr>
            <w:tcW w:w="1437" w:type="pct"/>
          </w:tcPr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540E84" w:rsidRPr="00827506" w:rsidTr="00540E84">
        <w:trPr>
          <w:gridAfter w:val="1"/>
          <w:wAfter w:w="85" w:type="pct"/>
        </w:trPr>
        <w:tc>
          <w:tcPr>
            <w:tcW w:w="201" w:type="pct"/>
          </w:tcPr>
          <w:p w:rsidR="00540E84" w:rsidRPr="00827506" w:rsidRDefault="00540E84" w:rsidP="00540E84">
            <w:pPr>
              <w:jc w:val="center"/>
              <w:rPr>
                <w:rFonts w:ascii="Times New Roman" w:hAnsi="Times New Roman" w:cs="Times New Roman"/>
              </w:rPr>
            </w:pPr>
          </w:p>
          <w:p w:rsidR="00540E84" w:rsidRPr="00827506" w:rsidRDefault="00540E84" w:rsidP="00540E8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77" w:type="pct"/>
          </w:tcPr>
          <w:p w:rsidR="00540E84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40E84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Второе путешествие в музыкальный театр. Балет</w:t>
            </w:r>
          </w:p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37" w:type="pct"/>
          </w:tcPr>
          <w:p w:rsidR="00540E84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540E84" w:rsidRPr="00827506" w:rsidTr="00540E84">
        <w:trPr>
          <w:gridAfter w:val="1"/>
          <w:wAfter w:w="85" w:type="pct"/>
        </w:trPr>
        <w:tc>
          <w:tcPr>
            <w:tcW w:w="201" w:type="pct"/>
          </w:tcPr>
          <w:p w:rsidR="00540E84" w:rsidRPr="00827506" w:rsidRDefault="00540E84" w:rsidP="00540E84">
            <w:pPr>
              <w:jc w:val="center"/>
              <w:rPr>
                <w:rFonts w:ascii="Times New Roman" w:hAnsi="Times New Roman" w:cs="Times New Roman"/>
              </w:rPr>
            </w:pPr>
          </w:p>
          <w:p w:rsidR="00540E84" w:rsidRPr="00827506" w:rsidRDefault="00540E84" w:rsidP="00540E8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77" w:type="pct"/>
          </w:tcPr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Балет-сказка П.И. Чайковского «Щелкунчик»</w:t>
            </w:r>
          </w:p>
        </w:tc>
        <w:tc>
          <w:tcPr>
            <w:tcW w:w="1437" w:type="pct"/>
          </w:tcPr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540E84" w:rsidRPr="00827506" w:rsidTr="00540E84">
        <w:trPr>
          <w:gridAfter w:val="1"/>
          <w:wAfter w:w="85" w:type="pct"/>
        </w:trPr>
        <w:tc>
          <w:tcPr>
            <w:tcW w:w="201" w:type="pct"/>
          </w:tcPr>
          <w:p w:rsidR="00540E84" w:rsidRPr="00827506" w:rsidRDefault="00540E84" w:rsidP="00540E84">
            <w:pPr>
              <w:jc w:val="center"/>
              <w:rPr>
                <w:rFonts w:ascii="Times New Roman" w:hAnsi="Times New Roman" w:cs="Times New Roman"/>
              </w:rPr>
            </w:pPr>
          </w:p>
          <w:p w:rsidR="00540E84" w:rsidRPr="00827506" w:rsidRDefault="00540E84" w:rsidP="00540E8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14</w:t>
            </w:r>
          </w:p>
          <w:p w:rsidR="00540E84" w:rsidRPr="00827506" w:rsidRDefault="00540E84" w:rsidP="00540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7" w:type="pct"/>
          </w:tcPr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Музыка в театре, кино, на телевидении</w:t>
            </w:r>
          </w:p>
        </w:tc>
        <w:tc>
          <w:tcPr>
            <w:tcW w:w="1437" w:type="pct"/>
          </w:tcPr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540E84" w:rsidRPr="00827506" w:rsidTr="00540E84">
        <w:trPr>
          <w:gridAfter w:val="1"/>
          <w:wAfter w:w="85" w:type="pct"/>
        </w:trPr>
        <w:tc>
          <w:tcPr>
            <w:tcW w:w="201" w:type="pct"/>
          </w:tcPr>
          <w:p w:rsidR="00540E84" w:rsidRPr="00827506" w:rsidRDefault="00540E84" w:rsidP="00540E84">
            <w:pPr>
              <w:rPr>
                <w:rFonts w:ascii="Times New Roman" w:hAnsi="Times New Roman" w:cs="Times New Roman"/>
              </w:rPr>
            </w:pPr>
          </w:p>
          <w:p w:rsidR="00540E84" w:rsidRPr="00827506" w:rsidRDefault="00540E84" w:rsidP="00540E84">
            <w:pPr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77" w:type="pct"/>
          </w:tcPr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40E84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Третье путешествие в музыкальный театр. Мюзикл</w:t>
            </w:r>
          </w:p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37" w:type="pct"/>
          </w:tcPr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540E84" w:rsidRPr="00827506" w:rsidTr="00540E84">
        <w:trPr>
          <w:gridAfter w:val="1"/>
          <w:wAfter w:w="85" w:type="pct"/>
        </w:trPr>
        <w:tc>
          <w:tcPr>
            <w:tcW w:w="201" w:type="pct"/>
          </w:tcPr>
          <w:p w:rsidR="00540E84" w:rsidRPr="00827506" w:rsidRDefault="00540E84" w:rsidP="00540E84">
            <w:pPr>
              <w:rPr>
                <w:rFonts w:ascii="Times New Roman" w:hAnsi="Times New Roman" w:cs="Times New Roman"/>
              </w:rPr>
            </w:pPr>
          </w:p>
          <w:p w:rsidR="00540E84" w:rsidRPr="00827506" w:rsidRDefault="00540E84" w:rsidP="00540E84">
            <w:pPr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77" w:type="pct"/>
          </w:tcPr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Мир композитора</w:t>
            </w:r>
          </w:p>
        </w:tc>
        <w:tc>
          <w:tcPr>
            <w:tcW w:w="1437" w:type="pct"/>
          </w:tcPr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540E84" w:rsidRPr="00827506" w:rsidTr="00540E84">
        <w:trPr>
          <w:gridAfter w:val="1"/>
          <w:wAfter w:w="85" w:type="pct"/>
        </w:trPr>
        <w:tc>
          <w:tcPr>
            <w:tcW w:w="201" w:type="pct"/>
          </w:tcPr>
          <w:p w:rsidR="00540E84" w:rsidRPr="00827506" w:rsidRDefault="00540E84" w:rsidP="00540E84">
            <w:pPr>
              <w:rPr>
                <w:rFonts w:ascii="Times New Roman" w:hAnsi="Times New Roman" w:cs="Times New Roman"/>
              </w:rPr>
            </w:pPr>
          </w:p>
          <w:p w:rsidR="00540E84" w:rsidRPr="00827506" w:rsidRDefault="00540E84" w:rsidP="00540E84">
            <w:pPr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77" w:type="pct"/>
          </w:tcPr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Музыка и литература (обобщение темы)</w:t>
            </w:r>
          </w:p>
        </w:tc>
        <w:tc>
          <w:tcPr>
            <w:tcW w:w="1437" w:type="pct"/>
          </w:tcPr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540E84" w:rsidRPr="00827506" w:rsidTr="00540E84">
        <w:trPr>
          <w:gridAfter w:val="1"/>
          <w:wAfter w:w="85" w:type="pct"/>
        </w:trPr>
        <w:tc>
          <w:tcPr>
            <w:tcW w:w="201" w:type="pct"/>
          </w:tcPr>
          <w:p w:rsidR="00540E84" w:rsidRPr="00827506" w:rsidRDefault="00540E84" w:rsidP="00540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pct"/>
          </w:tcPr>
          <w:p w:rsidR="00540E84" w:rsidRPr="00767F7B" w:rsidRDefault="00540E84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Музыка и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изобразительное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искуство</w:t>
            </w:r>
            <w:proofErr w:type="spellEnd"/>
          </w:p>
        </w:tc>
        <w:tc>
          <w:tcPr>
            <w:tcW w:w="1437" w:type="pct"/>
          </w:tcPr>
          <w:p w:rsidR="00540E84" w:rsidRDefault="00A13803" w:rsidP="00540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17</w:t>
            </w:r>
          </w:p>
        </w:tc>
      </w:tr>
      <w:tr w:rsidR="00540E84" w:rsidRPr="00827506" w:rsidTr="00540E84">
        <w:trPr>
          <w:trHeight w:val="70"/>
        </w:trPr>
        <w:tc>
          <w:tcPr>
            <w:tcW w:w="201" w:type="pct"/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18</w:t>
            </w:r>
          </w:p>
        </w:tc>
        <w:tc>
          <w:tcPr>
            <w:tcW w:w="3277" w:type="pct"/>
          </w:tcPr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540E84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Что роднит музыку с изобразительным искусством</w:t>
            </w:r>
          </w:p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</w:tc>
        <w:tc>
          <w:tcPr>
            <w:tcW w:w="1437" w:type="pct"/>
            <w:tcBorders>
              <w:right w:val="single" w:sz="4" w:space="0" w:color="auto"/>
            </w:tcBorders>
          </w:tcPr>
          <w:p w:rsidR="00540E84" w:rsidRPr="00B355BC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</w:tcBorders>
          </w:tcPr>
          <w:p w:rsidR="00540E84" w:rsidRPr="00B355BC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540E84" w:rsidRPr="00827506" w:rsidTr="00540E84">
        <w:tc>
          <w:tcPr>
            <w:tcW w:w="201" w:type="pct"/>
            <w:tcBorders>
              <w:top w:val="nil"/>
            </w:tcBorders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19</w:t>
            </w:r>
          </w:p>
        </w:tc>
        <w:tc>
          <w:tcPr>
            <w:tcW w:w="3277" w:type="pct"/>
            <w:tcBorders>
              <w:top w:val="nil"/>
            </w:tcBorders>
          </w:tcPr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proofErr w:type="gramStart"/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Небесное</w:t>
            </w:r>
            <w:proofErr w:type="gramEnd"/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 xml:space="preserve"> и земное в звуках и красках</w:t>
            </w:r>
          </w:p>
        </w:tc>
        <w:tc>
          <w:tcPr>
            <w:tcW w:w="1437" w:type="pct"/>
            <w:tcBorders>
              <w:top w:val="nil"/>
              <w:right w:val="single" w:sz="4" w:space="0" w:color="auto"/>
            </w:tcBorders>
          </w:tcPr>
          <w:p w:rsidR="00540E84" w:rsidRPr="00B355BC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</w:tcBorders>
          </w:tcPr>
          <w:p w:rsidR="00540E84" w:rsidRPr="00B355BC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540E84" w:rsidRPr="00827506" w:rsidTr="00540E84">
        <w:tc>
          <w:tcPr>
            <w:tcW w:w="201" w:type="pct"/>
            <w:tcBorders>
              <w:top w:val="nil"/>
            </w:tcBorders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20</w:t>
            </w:r>
          </w:p>
        </w:tc>
        <w:tc>
          <w:tcPr>
            <w:tcW w:w="3277" w:type="pct"/>
            <w:tcBorders>
              <w:top w:val="nil"/>
            </w:tcBorders>
          </w:tcPr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Зв</w:t>
            </w:r>
            <w:r>
              <w:rPr>
                <w:rFonts w:ascii="Times New Roman" w:eastAsia="Times New Roman" w:hAnsi="Times New Roman" w:cs="Times New Roman"/>
                <w:kern w:val="1"/>
                <w:u w:val="single"/>
              </w:rPr>
              <w:t>ать через прошлое к настоящему</w:t>
            </w:r>
          </w:p>
        </w:tc>
        <w:tc>
          <w:tcPr>
            <w:tcW w:w="1437" w:type="pct"/>
            <w:tcBorders>
              <w:top w:val="nil"/>
              <w:right w:val="single" w:sz="4" w:space="0" w:color="auto"/>
            </w:tcBorders>
          </w:tcPr>
          <w:p w:rsidR="00540E84" w:rsidRPr="00B355BC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</w:tcBorders>
          </w:tcPr>
          <w:p w:rsidR="00540E84" w:rsidRPr="00B355BC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540E84" w:rsidRPr="00827506" w:rsidTr="00540E84">
        <w:trPr>
          <w:trHeight w:val="1118"/>
        </w:trPr>
        <w:tc>
          <w:tcPr>
            <w:tcW w:w="201" w:type="pct"/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21</w:t>
            </w:r>
          </w:p>
        </w:tc>
        <w:tc>
          <w:tcPr>
            <w:tcW w:w="3277" w:type="pct"/>
          </w:tcPr>
          <w:p w:rsidR="00540E84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Музыкальная живопись и живописная музыка</w:t>
            </w:r>
          </w:p>
        </w:tc>
        <w:tc>
          <w:tcPr>
            <w:tcW w:w="1437" w:type="pct"/>
            <w:tcBorders>
              <w:right w:val="single" w:sz="4" w:space="0" w:color="auto"/>
            </w:tcBorders>
          </w:tcPr>
          <w:p w:rsidR="00540E84" w:rsidRPr="00B355BC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</w:tcBorders>
          </w:tcPr>
          <w:p w:rsidR="00540E84" w:rsidRPr="00B355BC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540E84" w:rsidRPr="00827506" w:rsidTr="00540E84">
        <w:tc>
          <w:tcPr>
            <w:tcW w:w="201" w:type="pct"/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22</w:t>
            </w:r>
          </w:p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3277" w:type="pct"/>
          </w:tcPr>
          <w:p w:rsidR="00540E84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Музыкальная живопись и живописная музыка</w:t>
            </w:r>
          </w:p>
        </w:tc>
        <w:tc>
          <w:tcPr>
            <w:tcW w:w="1437" w:type="pct"/>
            <w:tcBorders>
              <w:right w:val="single" w:sz="4" w:space="0" w:color="auto"/>
            </w:tcBorders>
          </w:tcPr>
          <w:p w:rsidR="00540E84" w:rsidRPr="00B355BC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</w:tcBorders>
          </w:tcPr>
          <w:p w:rsidR="00540E84" w:rsidRPr="00B355BC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540E84" w:rsidRPr="00827506" w:rsidTr="00540E84">
        <w:tc>
          <w:tcPr>
            <w:tcW w:w="201" w:type="pct"/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23</w:t>
            </w:r>
          </w:p>
        </w:tc>
        <w:tc>
          <w:tcPr>
            <w:tcW w:w="3277" w:type="pct"/>
          </w:tcPr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proofErr w:type="spellStart"/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Колокольность</w:t>
            </w:r>
            <w:proofErr w:type="spellEnd"/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 xml:space="preserve"> в музыке и изобразительном искусстве</w:t>
            </w:r>
          </w:p>
        </w:tc>
        <w:tc>
          <w:tcPr>
            <w:tcW w:w="1437" w:type="pct"/>
            <w:tcBorders>
              <w:right w:val="single" w:sz="4" w:space="0" w:color="auto"/>
            </w:tcBorders>
          </w:tcPr>
          <w:p w:rsidR="00540E84" w:rsidRPr="0070285F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</w:tcBorders>
          </w:tcPr>
          <w:p w:rsidR="00540E84" w:rsidRPr="0070285F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540E84" w:rsidRPr="00827506" w:rsidTr="00540E84">
        <w:tc>
          <w:tcPr>
            <w:tcW w:w="201" w:type="pct"/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24</w:t>
            </w:r>
          </w:p>
        </w:tc>
        <w:tc>
          <w:tcPr>
            <w:tcW w:w="3277" w:type="pct"/>
          </w:tcPr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Портрет в музыке и изобразительном искусстве</w:t>
            </w:r>
          </w:p>
        </w:tc>
        <w:tc>
          <w:tcPr>
            <w:tcW w:w="1437" w:type="pct"/>
            <w:tcBorders>
              <w:right w:val="single" w:sz="4" w:space="0" w:color="auto"/>
            </w:tcBorders>
          </w:tcPr>
          <w:p w:rsidR="00540E84" w:rsidRPr="0070285F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</w:tcBorders>
          </w:tcPr>
          <w:p w:rsidR="00540E84" w:rsidRPr="0070285F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540E84" w:rsidRPr="00827506" w:rsidTr="00540E84">
        <w:tc>
          <w:tcPr>
            <w:tcW w:w="201" w:type="pct"/>
            <w:tcBorders>
              <w:top w:val="nil"/>
            </w:tcBorders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25</w:t>
            </w:r>
          </w:p>
        </w:tc>
        <w:tc>
          <w:tcPr>
            <w:tcW w:w="3277" w:type="pct"/>
            <w:tcBorders>
              <w:top w:val="nil"/>
            </w:tcBorders>
          </w:tcPr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Волшебная палочка дирижера</w:t>
            </w:r>
          </w:p>
        </w:tc>
        <w:tc>
          <w:tcPr>
            <w:tcW w:w="1437" w:type="pct"/>
            <w:tcBorders>
              <w:top w:val="nil"/>
              <w:right w:val="single" w:sz="4" w:space="0" w:color="auto"/>
            </w:tcBorders>
          </w:tcPr>
          <w:p w:rsidR="00540E84" w:rsidRPr="0070285F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</w:tcBorders>
          </w:tcPr>
          <w:p w:rsidR="00540E84" w:rsidRPr="0070285F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540E84" w:rsidRPr="00827506" w:rsidTr="00540E84">
        <w:tc>
          <w:tcPr>
            <w:tcW w:w="201" w:type="pct"/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26</w:t>
            </w:r>
          </w:p>
        </w:tc>
        <w:tc>
          <w:tcPr>
            <w:tcW w:w="3277" w:type="pct"/>
          </w:tcPr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 xml:space="preserve">Музыкальная живопись М. Мусорского </w:t>
            </w:r>
          </w:p>
        </w:tc>
        <w:tc>
          <w:tcPr>
            <w:tcW w:w="1437" w:type="pct"/>
            <w:tcBorders>
              <w:right w:val="single" w:sz="4" w:space="0" w:color="auto"/>
            </w:tcBorders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</w:rPr>
              <w:t>1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</w:tcBorders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540E84" w:rsidRPr="00827506" w:rsidTr="00540E84">
        <w:tc>
          <w:tcPr>
            <w:tcW w:w="201" w:type="pct"/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27</w:t>
            </w:r>
          </w:p>
        </w:tc>
        <w:tc>
          <w:tcPr>
            <w:tcW w:w="3277" w:type="pct"/>
          </w:tcPr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 xml:space="preserve">Образы борьбы и победы в искусстве </w:t>
            </w:r>
          </w:p>
        </w:tc>
        <w:tc>
          <w:tcPr>
            <w:tcW w:w="1437" w:type="pct"/>
            <w:tcBorders>
              <w:right w:val="single" w:sz="4" w:space="0" w:color="auto"/>
            </w:tcBorders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</w:rPr>
              <w:t>1</w:t>
            </w: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</w:tcBorders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540E84" w:rsidRPr="00827506" w:rsidTr="00540E84">
        <w:tc>
          <w:tcPr>
            <w:tcW w:w="201" w:type="pct"/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28</w:t>
            </w:r>
          </w:p>
        </w:tc>
        <w:tc>
          <w:tcPr>
            <w:tcW w:w="3277" w:type="pct"/>
          </w:tcPr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Архитектура – застывшая музыка</w:t>
            </w:r>
          </w:p>
        </w:tc>
        <w:tc>
          <w:tcPr>
            <w:tcW w:w="1437" w:type="pct"/>
            <w:tcBorders>
              <w:right w:val="single" w:sz="4" w:space="0" w:color="auto"/>
            </w:tcBorders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</w:rPr>
              <w:t>1</w:t>
            </w: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</w:tcBorders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540E84" w:rsidRPr="00827506" w:rsidTr="00540E84">
        <w:tc>
          <w:tcPr>
            <w:tcW w:w="201" w:type="pct"/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29</w:t>
            </w:r>
          </w:p>
        </w:tc>
        <w:tc>
          <w:tcPr>
            <w:tcW w:w="3277" w:type="pct"/>
          </w:tcPr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Полифония в музыке и живописи</w:t>
            </w:r>
            <w:r>
              <w:rPr>
                <w:rFonts w:ascii="Times New Roman" w:eastAsia="Times New Roman" w:hAnsi="Times New Roman" w:cs="Times New Roman"/>
                <w:kern w:val="1"/>
                <w:u w:val="single"/>
              </w:rPr>
              <w:t>. И.С. Бах</w:t>
            </w: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u w:val="single"/>
              </w:rPr>
              <w:t>1</w:t>
            </w:r>
          </w:p>
        </w:tc>
        <w:tc>
          <w:tcPr>
            <w:tcW w:w="1437" w:type="pct"/>
            <w:tcBorders>
              <w:right w:val="single" w:sz="4" w:space="0" w:color="auto"/>
            </w:tcBorders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</w:rPr>
              <w:t>1</w:t>
            </w: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</w:tcBorders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540E84" w:rsidRPr="00827506" w:rsidTr="00540E84">
        <w:tc>
          <w:tcPr>
            <w:tcW w:w="201" w:type="pct"/>
            <w:tcBorders>
              <w:top w:val="nil"/>
            </w:tcBorders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30</w:t>
            </w:r>
          </w:p>
        </w:tc>
        <w:tc>
          <w:tcPr>
            <w:tcW w:w="3277" w:type="pct"/>
            <w:tcBorders>
              <w:top w:val="nil"/>
            </w:tcBorders>
          </w:tcPr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>
              <w:rPr>
                <w:rFonts w:ascii="Times New Roman" w:eastAsia="Times New Roman" w:hAnsi="Times New Roman" w:cs="Times New Roman"/>
                <w:kern w:val="1"/>
                <w:u w:val="single"/>
              </w:rPr>
              <w:t xml:space="preserve">Музыка </w:t>
            </w:r>
            <w:proofErr w:type="gramStart"/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мольберте</w:t>
            </w:r>
            <w:proofErr w:type="gramEnd"/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 xml:space="preserve"> </w:t>
            </w:r>
          </w:p>
        </w:tc>
        <w:tc>
          <w:tcPr>
            <w:tcW w:w="1437" w:type="pct"/>
            <w:tcBorders>
              <w:top w:val="nil"/>
              <w:right w:val="single" w:sz="4" w:space="0" w:color="auto"/>
            </w:tcBorders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</w:rPr>
              <w:t>1</w:t>
            </w: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</w:tcBorders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540E84" w:rsidRPr="00827506" w:rsidTr="00540E84">
        <w:tc>
          <w:tcPr>
            <w:tcW w:w="201" w:type="pct"/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31</w:t>
            </w:r>
          </w:p>
        </w:tc>
        <w:tc>
          <w:tcPr>
            <w:tcW w:w="3277" w:type="pct"/>
          </w:tcPr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Импрессионизм в музыке и живописи</w:t>
            </w:r>
          </w:p>
        </w:tc>
        <w:tc>
          <w:tcPr>
            <w:tcW w:w="1437" w:type="pct"/>
            <w:tcBorders>
              <w:right w:val="single" w:sz="4" w:space="0" w:color="auto"/>
            </w:tcBorders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</w:rPr>
              <w:t>1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</w:tcBorders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540E84" w:rsidRPr="00827506" w:rsidTr="00540E84">
        <w:tc>
          <w:tcPr>
            <w:tcW w:w="201" w:type="pct"/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32</w:t>
            </w:r>
          </w:p>
        </w:tc>
        <w:tc>
          <w:tcPr>
            <w:tcW w:w="3277" w:type="pct"/>
          </w:tcPr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540E84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Импрессионизм в музыке и живописи</w:t>
            </w:r>
          </w:p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</w:tc>
        <w:tc>
          <w:tcPr>
            <w:tcW w:w="1437" w:type="pct"/>
            <w:tcBorders>
              <w:right w:val="single" w:sz="4" w:space="0" w:color="auto"/>
            </w:tcBorders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</w:rPr>
              <w:t>1</w:t>
            </w: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</w:tcBorders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540E84" w:rsidRPr="00827506" w:rsidTr="00540E84">
        <w:tc>
          <w:tcPr>
            <w:tcW w:w="201" w:type="pct"/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33</w:t>
            </w:r>
          </w:p>
        </w:tc>
        <w:tc>
          <w:tcPr>
            <w:tcW w:w="3277" w:type="pct"/>
          </w:tcPr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540E84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О подвигах, о доблести, о славе</w:t>
            </w:r>
          </w:p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</w:tc>
        <w:tc>
          <w:tcPr>
            <w:tcW w:w="1437" w:type="pct"/>
            <w:tcBorders>
              <w:right w:val="single" w:sz="4" w:space="0" w:color="auto"/>
            </w:tcBorders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</w:rPr>
              <w:t>1</w:t>
            </w: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</w:tcBorders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540E84" w:rsidRPr="00827506" w:rsidTr="00A13803">
        <w:tc>
          <w:tcPr>
            <w:tcW w:w="201" w:type="pct"/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34</w:t>
            </w:r>
          </w:p>
        </w:tc>
        <w:tc>
          <w:tcPr>
            <w:tcW w:w="3277" w:type="pct"/>
          </w:tcPr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540E84" w:rsidRPr="00767F7B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i/>
                <w:kern w:val="1"/>
                <w:u w:val="single"/>
              </w:rPr>
              <w:t>Обобщение материала</w:t>
            </w: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. Музыка и литература. Музыка и изобразительное искусство</w:t>
            </w:r>
          </w:p>
        </w:tc>
        <w:tc>
          <w:tcPr>
            <w:tcW w:w="1437" w:type="pct"/>
            <w:tcBorders>
              <w:right w:val="single" w:sz="4" w:space="0" w:color="auto"/>
            </w:tcBorders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</w:rPr>
              <w:t>1</w:t>
            </w: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540E84" w:rsidRPr="00827506" w:rsidRDefault="00540E84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A13803" w:rsidRPr="00827506" w:rsidTr="00540E84">
        <w:tc>
          <w:tcPr>
            <w:tcW w:w="201" w:type="pct"/>
          </w:tcPr>
          <w:p w:rsidR="00A13803" w:rsidRPr="00827506" w:rsidRDefault="00A13803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3277" w:type="pct"/>
          </w:tcPr>
          <w:p w:rsidR="00A13803" w:rsidRPr="00767F7B" w:rsidRDefault="00A13803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>
              <w:rPr>
                <w:rFonts w:ascii="Times New Roman" w:eastAsia="Times New Roman" w:hAnsi="Times New Roman" w:cs="Times New Roman"/>
                <w:kern w:val="1"/>
                <w:u w:val="single"/>
              </w:rPr>
              <w:t>всего</w:t>
            </w:r>
          </w:p>
        </w:tc>
        <w:tc>
          <w:tcPr>
            <w:tcW w:w="1437" w:type="pct"/>
            <w:tcBorders>
              <w:right w:val="single" w:sz="4" w:space="0" w:color="auto"/>
            </w:tcBorders>
          </w:tcPr>
          <w:p w:rsidR="00A13803" w:rsidRDefault="00A13803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</w:rPr>
              <w:t>34 часа</w:t>
            </w:r>
          </w:p>
        </w:tc>
        <w:tc>
          <w:tcPr>
            <w:tcW w:w="85" w:type="pct"/>
            <w:tcBorders>
              <w:top w:val="nil"/>
              <w:left w:val="single" w:sz="4" w:space="0" w:color="auto"/>
            </w:tcBorders>
          </w:tcPr>
          <w:p w:rsidR="00A13803" w:rsidRPr="00827506" w:rsidRDefault="00A13803" w:rsidP="00540E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</w:tbl>
    <w:p w:rsidR="000E06AE" w:rsidRDefault="000E06AE" w:rsidP="00FA08BC">
      <w:pPr>
        <w:tabs>
          <w:tab w:val="left" w:pos="3930"/>
        </w:tabs>
        <w:rPr>
          <w:b/>
        </w:rPr>
      </w:pPr>
    </w:p>
    <w:p w:rsidR="00FA08BC" w:rsidRDefault="00FA08BC" w:rsidP="00FA08BC">
      <w:pPr>
        <w:tabs>
          <w:tab w:val="left" w:pos="3930"/>
        </w:tabs>
        <w:rPr>
          <w:b/>
        </w:rPr>
      </w:pPr>
    </w:p>
    <w:p w:rsidR="00FA08BC" w:rsidRDefault="00FA08BC" w:rsidP="00FA08BC">
      <w:pPr>
        <w:tabs>
          <w:tab w:val="left" w:pos="3930"/>
        </w:tabs>
        <w:rPr>
          <w:b/>
        </w:rPr>
      </w:pPr>
    </w:p>
    <w:p w:rsidR="00652C7D" w:rsidRDefault="006244CE" w:rsidP="006244CE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</w:rPr>
      </w:pPr>
      <w:r w:rsidRPr="006244CE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</w:p>
    <w:p w:rsidR="006244CE" w:rsidRDefault="006244CE" w:rsidP="006244CE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:rsidR="006244CE" w:rsidRDefault="006244CE" w:rsidP="006244CE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</w:rPr>
      </w:pPr>
      <w:bookmarkStart w:id="0" w:name="_GoBack"/>
      <w:bookmarkEnd w:id="0"/>
    </w:p>
    <w:p w:rsidR="006244CE" w:rsidRDefault="006244CE" w:rsidP="006244CE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:rsidR="006244CE" w:rsidRDefault="006244CE" w:rsidP="006244CE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:rsidR="006244CE" w:rsidRDefault="006244CE" w:rsidP="006244CE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:rsidR="006244CE" w:rsidRDefault="006244CE" w:rsidP="006244CE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:rsidR="006244CE" w:rsidRDefault="006244CE" w:rsidP="006244CE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:rsidR="006244CE" w:rsidRDefault="006244CE" w:rsidP="006244CE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:rsidR="006244CE" w:rsidRPr="006244CE" w:rsidRDefault="006244CE" w:rsidP="006244CE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:rsidR="000E06AE" w:rsidRDefault="000E06AE" w:rsidP="006870B2">
      <w:pPr>
        <w:tabs>
          <w:tab w:val="left" w:pos="7830"/>
        </w:tabs>
        <w:spacing w:line="360" w:lineRule="auto"/>
      </w:pPr>
    </w:p>
    <w:p w:rsidR="00C54E50" w:rsidRDefault="00C54E50" w:rsidP="006870B2">
      <w:pPr>
        <w:tabs>
          <w:tab w:val="left" w:pos="7830"/>
        </w:tabs>
        <w:spacing w:line="360" w:lineRule="auto"/>
      </w:pPr>
    </w:p>
    <w:sectPr w:rsidR="00C54E50" w:rsidSect="009420D8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B8" w:rsidRDefault="00A532B8" w:rsidP="00ED7929">
      <w:pPr>
        <w:spacing w:after="0" w:line="240" w:lineRule="auto"/>
      </w:pPr>
      <w:r>
        <w:separator/>
      </w:r>
    </w:p>
  </w:endnote>
  <w:endnote w:type="continuationSeparator" w:id="0">
    <w:p w:rsidR="00A532B8" w:rsidRDefault="00A532B8" w:rsidP="00ED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B8" w:rsidRDefault="00A532B8" w:rsidP="00ED7929">
      <w:pPr>
        <w:spacing w:after="0" w:line="240" w:lineRule="auto"/>
      </w:pPr>
      <w:r>
        <w:separator/>
      </w:r>
    </w:p>
  </w:footnote>
  <w:footnote w:type="continuationSeparator" w:id="0">
    <w:p w:rsidR="00A532B8" w:rsidRDefault="00A532B8" w:rsidP="00ED7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E515C32"/>
    <w:multiLevelType w:val="hybridMultilevel"/>
    <w:tmpl w:val="6636B098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7">
    <w:nsid w:val="196C059D"/>
    <w:multiLevelType w:val="hybridMultilevel"/>
    <w:tmpl w:val="A6BC22F6"/>
    <w:lvl w:ilvl="0" w:tplc="9CCE081A">
      <w:start w:val="1"/>
      <w:numFmt w:val="decimal"/>
      <w:lvlText w:val="%1."/>
      <w:lvlJc w:val="left"/>
      <w:pPr>
        <w:ind w:left="1381" w:hanging="360"/>
      </w:pPr>
      <w:rPr>
        <w:rFonts w:ascii="NewtonCSanPin" w:hAnsi="NewtonCSanPin" w:cs="NewtonCSanPi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AD74747"/>
    <w:multiLevelType w:val="hybridMultilevel"/>
    <w:tmpl w:val="043A9D4C"/>
    <w:lvl w:ilvl="0" w:tplc="CD886F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1714B"/>
    <w:multiLevelType w:val="hybridMultilevel"/>
    <w:tmpl w:val="19065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F7D8D"/>
    <w:multiLevelType w:val="hybridMultilevel"/>
    <w:tmpl w:val="98C8AC48"/>
    <w:lvl w:ilvl="0" w:tplc="5DF62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F227C5"/>
    <w:multiLevelType w:val="hybridMultilevel"/>
    <w:tmpl w:val="B7920242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2">
    <w:nsid w:val="6D442BCC"/>
    <w:multiLevelType w:val="hybridMultilevel"/>
    <w:tmpl w:val="83585480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3">
    <w:nsid w:val="7B79169F"/>
    <w:multiLevelType w:val="hybridMultilevel"/>
    <w:tmpl w:val="5D305DF2"/>
    <w:lvl w:ilvl="0" w:tplc="D2D03464">
      <w:start w:val="1"/>
      <w:numFmt w:val="decimal"/>
      <w:lvlText w:val="%1."/>
      <w:lvlJc w:val="left"/>
      <w:pPr>
        <w:ind w:left="814" w:hanging="360"/>
      </w:pPr>
      <w:rPr>
        <w:rFonts w:ascii="NewtonCSanPin" w:hAnsi="NewtonCSanPin" w:cs="NewtonCSanPi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0"/>
  </w:num>
  <w:num w:numId="5">
    <w:abstractNumId w:val="7"/>
  </w:num>
  <w:num w:numId="6">
    <w:abstractNumId w:val="11"/>
  </w:num>
  <w:num w:numId="7">
    <w:abstractNumId w:val="12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AE"/>
    <w:rsid w:val="00024689"/>
    <w:rsid w:val="000A0225"/>
    <w:rsid w:val="000D74CB"/>
    <w:rsid w:val="000E06AE"/>
    <w:rsid w:val="000E5334"/>
    <w:rsid w:val="001414F8"/>
    <w:rsid w:val="001A0928"/>
    <w:rsid w:val="001E214B"/>
    <w:rsid w:val="001F562F"/>
    <w:rsid w:val="002022F7"/>
    <w:rsid w:val="00277E43"/>
    <w:rsid w:val="00284EBD"/>
    <w:rsid w:val="002E4EE9"/>
    <w:rsid w:val="00311D6D"/>
    <w:rsid w:val="00317837"/>
    <w:rsid w:val="00355B53"/>
    <w:rsid w:val="00380E70"/>
    <w:rsid w:val="003F606B"/>
    <w:rsid w:val="00435F47"/>
    <w:rsid w:val="0049053E"/>
    <w:rsid w:val="004D7ADA"/>
    <w:rsid w:val="0053219D"/>
    <w:rsid w:val="00540E84"/>
    <w:rsid w:val="005827E7"/>
    <w:rsid w:val="00594C2D"/>
    <w:rsid w:val="005E17AF"/>
    <w:rsid w:val="0060120B"/>
    <w:rsid w:val="00615CD4"/>
    <w:rsid w:val="00616D32"/>
    <w:rsid w:val="00622CD5"/>
    <w:rsid w:val="006244CE"/>
    <w:rsid w:val="00626EAB"/>
    <w:rsid w:val="00652C7D"/>
    <w:rsid w:val="0068107F"/>
    <w:rsid w:val="006870B2"/>
    <w:rsid w:val="0069006C"/>
    <w:rsid w:val="0070285F"/>
    <w:rsid w:val="00705C4F"/>
    <w:rsid w:val="00767F7B"/>
    <w:rsid w:val="007C51A9"/>
    <w:rsid w:val="008262D3"/>
    <w:rsid w:val="00827506"/>
    <w:rsid w:val="00852B4F"/>
    <w:rsid w:val="00857862"/>
    <w:rsid w:val="008C5897"/>
    <w:rsid w:val="008E0418"/>
    <w:rsid w:val="00912557"/>
    <w:rsid w:val="00921598"/>
    <w:rsid w:val="009275A5"/>
    <w:rsid w:val="00936912"/>
    <w:rsid w:val="009420D8"/>
    <w:rsid w:val="00956458"/>
    <w:rsid w:val="00970DA5"/>
    <w:rsid w:val="009849DD"/>
    <w:rsid w:val="0098643B"/>
    <w:rsid w:val="009A7605"/>
    <w:rsid w:val="009E27C6"/>
    <w:rsid w:val="00A13803"/>
    <w:rsid w:val="00A27073"/>
    <w:rsid w:val="00A532B8"/>
    <w:rsid w:val="00A535CE"/>
    <w:rsid w:val="00AB5712"/>
    <w:rsid w:val="00AE61DE"/>
    <w:rsid w:val="00AF15A4"/>
    <w:rsid w:val="00B069AA"/>
    <w:rsid w:val="00B076C3"/>
    <w:rsid w:val="00B14B93"/>
    <w:rsid w:val="00B355BC"/>
    <w:rsid w:val="00B720B5"/>
    <w:rsid w:val="00BB0E8C"/>
    <w:rsid w:val="00BC5129"/>
    <w:rsid w:val="00BC6902"/>
    <w:rsid w:val="00C117E6"/>
    <w:rsid w:val="00C54E50"/>
    <w:rsid w:val="00C71650"/>
    <w:rsid w:val="00D46674"/>
    <w:rsid w:val="00D75897"/>
    <w:rsid w:val="00D87F72"/>
    <w:rsid w:val="00DC5A6A"/>
    <w:rsid w:val="00DC782A"/>
    <w:rsid w:val="00DE01A5"/>
    <w:rsid w:val="00DE68CE"/>
    <w:rsid w:val="00E2671F"/>
    <w:rsid w:val="00E37B66"/>
    <w:rsid w:val="00E5199B"/>
    <w:rsid w:val="00E646C8"/>
    <w:rsid w:val="00EA395B"/>
    <w:rsid w:val="00EC7DC7"/>
    <w:rsid w:val="00ED7929"/>
    <w:rsid w:val="00F55D75"/>
    <w:rsid w:val="00F7485C"/>
    <w:rsid w:val="00F968D5"/>
    <w:rsid w:val="00FA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24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E06AE"/>
    <w:rPr>
      <w:rFonts w:ascii="Times New Roman" w:hAnsi="Times New Roman" w:cs="Times New Roman"/>
      <w:sz w:val="24"/>
      <w:szCs w:val="24"/>
      <w:u w:val="none"/>
      <w:effect w:val="none"/>
    </w:rPr>
  </w:style>
  <w:style w:type="table" w:customStyle="1" w:styleId="1">
    <w:name w:val="Сетка таблицы1"/>
    <w:basedOn w:val="a1"/>
    <w:next w:val="a3"/>
    <w:uiPriority w:val="59"/>
    <w:rsid w:val="000E06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E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B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5A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Текст в заданном формате"/>
    <w:basedOn w:val="a"/>
    <w:rsid w:val="00DC5A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31">
    <w:name w:val="toc 3"/>
    <w:basedOn w:val="a"/>
    <w:next w:val="a"/>
    <w:autoRedefine/>
    <w:uiPriority w:val="39"/>
    <w:unhideWhenUsed/>
    <w:rsid w:val="009275A5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10">
    <w:name w:val="Абзац списка1"/>
    <w:basedOn w:val="a"/>
    <w:rsid w:val="00ED7929"/>
    <w:pPr>
      <w:ind w:left="720"/>
    </w:pPr>
    <w:rPr>
      <w:rFonts w:ascii="Calibri" w:eastAsia="Calibri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ED7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29"/>
  </w:style>
  <w:style w:type="paragraph" w:styleId="aa">
    <w:name w:val="footer"/>
    <w:basedOn w:val="a"/>
    <w:link w:val="ab"/>
    <w:uiPriority w:val="99"/>
    <w:unhideWhenUsed/>
    <w:rsid w:val="00ED7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29"/>
  </w:style>
  <w:style w:type="character" w:styleId="ac">
    <w:name w:val="annotation reference"/>
    <w:basedOn w:val="a0"/>
    <w:uiPriority w:val="99"/>
    <w:semiHidden/>
    <w:unhideWhenUsed/>
    <w:rsid w:val="00652C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52C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52C7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2C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52C7D"/>
    <w:rPr>
      <w:b/>
      <w:bCs/>
      <w:sz w:val="20"/>
      <w:szCs w:val="20"/>
    </w:rPr>
  </w:style>
  <w:style w:type="paragraph" w:customStyle="1" w:styleId="af1">
    <w:name w:val="Основной"/>
    <w:basedOn w:val="a"/>
    <w:rsid w:val="00652C7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46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mportWordListStyleDefinition1080520803">
    <w:name w:val="Import Word List Style Definition 1080520803"/>
    <w:rsid w:val="00A13803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24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E06AE"/>
    <w:rPr>
      <w:rFonts w:ascii="Times New Roman" w:hAnsi="Times New Roman" w:cs="Times New Roman"/>
      <w:sz w:val="24"/>
      <w:szCs w:val="24"/>
      <w:u w:val="none"/>
      <w:effect w:val="none"/>
    </w:rPr>
  </w:style>
  <w:style w:type="table" w:customStyle="1" w:styleId="1">
    <w:name w:val="Сетка таблицы1"/>
    <w:basedOn w:val="a1"/>
    <w:next w:val="a3"/>
    <w:uiPriority w:val="59"/>
    <w:rsid w:val="000E06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E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B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5A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Текст в заданном формате"/>
    <w:basedOn w:val="a"/>
    <w:rsid w:val="00DC5A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31">
    <w:name w:val="toc 3"/>
    <w:basedOn w:val="a"/>
    <w:next w:val="a"/>
    <w:autoRedefine/>
    <w:uiPriority w:val="39"/>
    <w:unhideWhenUsed/>
    <w:rsid w:val="009275A5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10">
    <w:name w:val="Абзац списка1"/>
    <w:basedOn w:val="a"/>
    <w:rsid w:val="00ED7929"/>
    <w:pPr>
      <w:ind w:left="720"/>
    </w:pPr>
    <w:rPr>
      <w:rFonts w:ascii="Calibri" w:eastAsia="Calibri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ED7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29"/>
  </w:style>
  <w:style w:type="paragraph" w:styleId="aa">
    <w:name w:val="footer"/>
    <w:basedOn w:val="a"/>
    <w:link w:val="ab"/>
    <w:uiPriority w:val="99"/>
    <w:unhideWhenUsed/>
    <w:rsid w:val="00ED7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29"/>
  </w:style>
  <w:style w:type="character" w:styleId="ac">
    <w:name w:val="annotation reference"/>
    <w:basedOn w:val="a0"/>
    <w:uiPriority w:val="99"/>
    <w:semiHidden/>
    <w:unhideWhenUsed/>
    <w:rsid w:val="00652C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52C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52C7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2C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52C7D"/>
    <w:rPr>
      <w:b/>
      <w:bCs/>
      <w:sz w:val="20"/>
      <w:szCs w:val="20"/>
    </w:rPr>
  </w:style>
  <w:style w:type="paragraph" w:customStyle="1" w:styleId="af1">
    <w:name w:val="Основной"/>
    <w:basedOn w:val="a"/>
    <w:rsid w:val="00652C7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46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mportWordListStyleDefinition1080520803">
    <w:name w:val="Import Word List Style Definition 1080520803"/>
    <w:rsid w:val="00A13803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A9A94-076D-49CB-AD46-4E05457A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15</Pages>
  <Words>3977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39</cp:revision>
  <cp:lastPrinted>2017-08-31T14:17:00Z</cp:lastPrinted>
  <dcterms:created xsi:type="dcterms:W3CDTF">2014-05-20T09:00:00Z</dcterms:created>
  <dcterms:modified xsi:type="dcterms:W3CDTF">2019-10-08T09:25:00Z</dcterms:modified>
</cp:coreProperties>
</file>