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57516272"/>
        <w:docPartObj>
          <w:docPartGallery w:val="Cover Pages"/>
          <w:docPartUnique/>
        </w:docPartObj>
      </w:sdtPr>
      <w:sdtEndPr>
        <w:rPr>
          <w:sz w:val="28"/>
          <w:szCs w:val="28"/>
        </w:rPr>
      </w:sdtEndPr>
      <w:sdtContent>
        <w:p w:rsidR="00F927CB" w:rsidRPr="00BB2100" w:rsidRDefault="00B030BE" w:rsidP="00F927CB">
          <w:pPr>
            <w:pBdr>
              <w:bottom w:val="single" w:sz="12" w:space="1" w:color="auto"/>
            </w:pBdr>
            <w:spacing w:after="0" w:line="240" w:lineRule="auto"/>
            <w:jc w:val="center"/>
            <w:rPr>
              <w:rFonts w:ascii="Times New Roman" w:hAnsi="Times New Roman" w:cs="Times New Roman"/>
              <w:sz w:val="24"/>
              <w:szCs w:val="24"/>
            </w:rPr>
          </w:pPr>
          <w:r>
            <w:rPr>
              <w:noProof/>
            </w:rPr>
            <w:pict>
              <v:group id="Группа 2" o:spid="_x0000_s1026" style="position:absolute;left:0;text-align:left;margin-left:24.55pt;margin-top:21.05pt;width:168pt;height:718.55pt;z-index:-251655168;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">
                <v:rect id="Прямоугольник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group id="Группа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Полилиния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Полилиния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Полилиния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Полилиния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Полилиния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Полилиния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Полилиния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Полилиния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Полилиния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F927CB" w:rsidRPr="00F927CB">
            <w:rPr>
              <w:rFonts w:ascii="Times New Roman" w:hAnsi="Times New Roman" w:cs="Times New Roman"/>
              <w:sz w:val="24"/>
              <w:szCs w:val="24"/>
            </w:rPr>
            <w:t xml:space="preserve"> </w:t>
          </w:r>
          <w:r w:rsidR="00F24BA0">
            <w:rPr>
              <w:rFonts w:ascii="Times New Roman" w:hAnsi="Times New Roman" w:cs="Times New Roman"/>
              <w:sz w:val="24"/>
              <w:szCs w:val="24"/>
            </w:rPr>
            <w:t xml:space="preserve">МУНИЦИПАЛЬНОЕ </w:t>
          </w:r>
          <w:r w:rsidR="00F927CB" w:rsidRPr="00BB2100">
            <w:rPr>
              <w:rFonts w:ascii="Times New Roman" w:hAnsi="Times New Roman" w:cs="Times New Roman"/>
              <w:sz w:val="24"/>
              <w:szCs w:val="24"/>
            </w:rPr>
            <w:t xml:space="preserve"> ОБЩЕОБРАЗОВАТЕЛЬНОЕ УЧРЕЖДЕНИЕ </w:t>
          </w:r>
        </w:p>
        <w:p w:rsidR="00F927CB" w:rsidRPr="00BB2100" w:rsidRDefault="00F24BA0" w:rsidP="00F927CB">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«АНТОНОВСКАЯ ОСНОВНАЯ</w:t>
          </w:r>
          <w:r w:rsidR="00F927CB" w:rsidRPr="00BB2100">
            <w:rPr>
              <w:rFonts w:ascii="Times New Roman" w:hAnsi="Times New Roman" w:cs="Times New Roman"/>
              <w:sz w:val="24"/>
              <w:szCs w:val="24"/>
            </w:rPr>
            <w:t xml:space="preserve"> ОБЩЕОБРАЗОВА</w:t>
          </w:r>
          <w:r>
            <w:rPr>
              <w:rFonts w:ascii="Times New Roman" w:hAnsi="Times New Roman" w:cs="Times New Roman"/>
              <w:sz w:val="24"/>
              <w:szCs w:val="24"/>
            </w:rPr>
            <w:t xml:space="preserve">ТЕЛЬНАЯ ШКОЛА» Тверская область, </w:t>
          </w:r>
          <w:proofErr w:type="spellStart"/>
          <w:r>
            <w:rPr>
              <w:rFonts w:ascii="Times New Roman" w:hAnsi="Times New Roman" w:cs="Times New Roman"/>
              <w:sz w:val="24"/>
              <w:szCs w:val="24"/>
            </w:rPr>
            <w:t>Молоковский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нтоновское</w:t>
          </w:r>
          <w:proofErr w:type="spellEnd"/>
        </w:p>
        <w:p w:rsidR="00326102" w:rsidRDefault="00326102" w:rsidP="00F927CB">
          <w:pPr>
            <w:pStyle w:val="aa"/>
            <w:rPr>
              <w:rFonts w:ascii="Times New Roman" w:hAnsi="Times New Roman" w:cs="Times New Roman"/>
              <w:sz w:val="28"/>
              <w:szCs w:val="28"/>
            </w:rPr>
          </w:pPr>
        </w:p>
        <w:p w:rsidR="00326102" w:rsidRDefault="00B030BE">
          <w:pPr>
            <w:rPr>
              <w:rFonts w:ascii="Times New Roman" w:hAnsi="Times New Roman" w:cs="Times New Roman"/>
              <w:sz w:val="28"/>
              <w:szCs w:val="28"/>
            </w:rPr>
          </w:pPr>
        </w:p>
      </w:sdtContent>
    </w:sdt>
    <w:p w:rsidR="00E27D64" w:rsidRDefault="00E27D64" w:rsidP="00006F22">
      <w:pPr>
        <w:spacing w:after="0" w:line="240" w:lineRule="auto"/>
        <w:rPr>
          <w:rFonts w:ascii="Times New Roman" w:hAnsi="Times New Roman" w:cs="Times New Roman"/>
          <w:sz w:val="28"/>
          <w:szCs w:val="28"/>
        </w:rPr>
      </w:pPr>
    </w:p>
    <w:p w:rsidR="00923423" w:rsidRPr="004774BB" w:rsidRDefault="00923423" w:rsidP="009234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74BB">
        <w:rPr>
          <w:rFonts w:ascii="Times New Roman" w:eastAsia="Times New Roman" w:hAnsi="Times New Roman" w:cs="Times New Roman"/>
          <w:color w:val="000000"/>
          <w:sz w:val="28"/>
          <w:szCs w:val="28"/>
          <w:lang w:eastAsia="ru-RU"/>
        </w:rPr>
        <w:t>Социально – педагогический инновационный проект</w:t>
      </w:r>
    </w:p>
    <w:p w:rsidR="00923423" w:rsidRPr="004774BB" w:rsidRDefault="00923423" w:rsidP="00923423">
      <w:pPr>
        <w:shd w:val="clear" w:color="auto" w:fill="FFFFFF"/>
        <w:spacing w:after="0" w:line="240" w:lineRule="auto"/>
        <w:jc w:val="center"/>
        <w:rPr>
          <w:rFonts w:ascii="Calibri" w:eastAsia="Times New Roman" w:hAnsi="Calibri" w:cs="Times New Roman"/>
          <w:color w:val="000000"/>
          <w:sz w:val="28"/>
          <w:lang w:eastAsia="ru-RU"/>
        </w:rPr>
      </w:pPr>
    </w:p>
    <w:p w:rsidR="00923423" w:rsidRDefault="00923423" w:rsidP="00923423">
      <w:pPr>
        <w:shd w:val="clear" w:color="auto" w:fill="FFFFFF"/>
        <w:spacing w:after="0" w:line="240" w:lineRule="auto"/>
        <w:jc w:val="center"/>
        <w:rPr>
          <w:rFonts w:ascii="Calibri" w:eastAsia="Times New Roman" w:hAnsi="Calibri" w:cs="Times New Roman"/>
          <w:b/>
          <w:color w:val="000000"/>
          <w:sz w:val="28"/>
          <w:lang w:eastAsia="ru-RU"/>
        </w:rPr>
      </w:pPr>
    </w:p>
    <w:p w:rsidR="00923423" w:rsidRDefault="00923423" w:rsidP="00923423">
      <w:pPr>
        <w:shd w:val="clear" w:color="auto" w:fill="FFFFFF"/>
        <w:spacing w:after="0" w:line="240" w:lineRule="auto"/>
        <w:jc w:val="center"/>
        <w:rPr>
          <w:rFonts w:ascii="Calibri" w:eastAsia="Times New Roman" w:hAnsi="Calibri" w:cs="Times New Roman"/>
          <w:b/>
          <w:color w:val="000000"/>
          <w:sz w:val="28"/>
          <w:lang w:eastAsia="ru-RU"/>
        </w:rPr>
      </w:pPr>
    </w:p>
    <w:p w:rsidR="00923423" w:rsidRDefault="00923423" w:rsidP="00923423">
      <w:pPr>
        <w:shd w:val="clear" w:color="auto" w:fill="FFFFFF"/>
        <w:spacing w:after="0" w:line="240" w:lineRule="auto"/>
        <w:jc w:val="center"/>
        <w:rPr>
          <w:rFonts w:ascii="Calibri" w:eastAsia="Times New Roman" w:hAnsi="Calibri" w:cs="Times New Roman"/>
          <w:b/>
          <w:color w:val="000000"/>
          <w:sz w:val="28"/>
          <w:lang w:eastAsia="ru-RU"/>
        </w:rPr>
      </w:pPr>
    </w:p>
    <w:p w:rsidR="00923423" w:rsidRDefault="00923423" w:rsidP="00923423">
      <w:pPr>
        <w:shd w:val="clear" w:color="auto" w:fill="FFFFFF"/>
        <w:spacing w:after="0" w:line="240" w:lineRule="auto"/>
        <w:jc w:val="center"/>
        <w:rPr>
          <w:rFonts w:ascii="Calibri" w:eastAsia="Times New Roman" w:hAnsi="Calibri" w:cs="Times New Roman"/>
          <w:b/>
          <w:color w:val="000000"/>
          <w:sz w:val="28"/>
          <w:lang w:eastAsia="ru-RU"/>
        </w:rPr>
      </w:pPr>
    </w:p>
    <w:p w:rsidR="00923423" w:rsidRDefault="00923423" w:rsidP="00923423">
      <w:pPr>
        <w:shd w:val="clear" w:color="auto" w:fill="FFFFFF"/>
        <w:spacing w:after="0" w:line="240" w:lineRule="auto"/>
        <w:jc w:val="center"/>
        <w:rPr>
          <w:rFonts w:ascii="Calibri" w:eastAsia="Times New Roman" w:hAnsi="Calibri" w:cs="Times New Roman"/>
          <w:b/>
          <w:color w:val="000000"/>
          <w:sz w:val="28"/>
          <w:lang w:eastAsia="ru-RU"/>
        </w:rPr>
      </w:pPr>
    </w:p>
    <w:p w:rsidR="00923423" w:rsidRDefault="00923423" w:rsidP="00923423">
      <w:pPr>
        <w:shd w:val="clear" w:color="auto" w:fill="FFFFFF"/>
        <w:spacing w:after="0" w:line="240" w:lineRule="auto"/>
        <w:jc w:val="center"/>
        <w:rPr>
          <w:rFonts w:ascii="Calibri" w:eastAsia="Times New Roman" w:hAnsi="Calibri" w:cs="Times New Roman"/>
          <w:b/>
          <w:color w:val="000000"/>
          <w:sz w:val="28"/>
          <w:lang w:eastAsia="ru-RU"/>
        </w:rPr>
      </w:pPr>
    </w:p>
    <w:p w:rsidR="00923423" w:rsidRPr="004774BB" w:rsidRDefault="00923423" w:rsidP="00923423">
      <w:pPr>
        <w:shd w:val="clear" w:color="auto" w:fill="FFFFFF"/>
        <w:spacing w:after="0" w:line="240" w:lineRule="auto"/>
        <w:jc w:val="center"/>
        <w:rPr>
          <w:rFonts w:ascii="Times New Roman" w:eastAsia="Times New Roman" w:hAnsi="Times New Roman" w:cs="Times New Roman"/>
          <w:color w:val="000000"/>
          <w:sz w:val="28"/>
          <w:lang w:eastAsia="ru-RU"/>
        </w:rPr>
      </w:pPr>
      <w:r w:rsidRPr="004774BB">
        <w:rPr>
          <w:rFonts w:ascii="Times New Roman" w:eastAsia="Times New Roman" w:hAnsi="Times New Roman" w:cs="Times New Roman"/>
          <w:color w:val="000000"/>
          <w:sz w:val="28"/>
          <w:lang w:eastAsia="ru-RU"/>
        </w:rPr>
        <w:t>ТЕМА:</w:t>
      </w:r>
    </w:p>
    <w:p w:rsidR="00923423" w:rsidRPr="00331743" w:rsidRDefault="00923423" w:rsidP="00923423">
      <w:pPr>
        <w:shd w:val="clear" w:color="auto" w:fill="FFFFFF"/>
        <w:spacing w:after="0" w:line="240" w:lineRule="auto"/>
        <w:jc w:val="center"/>
        <w:rPr>
          <w:rFonts w:ascii="Times New Roman" w:eastAsia="Times New Roman" w:hAnsi="Times New Roman" w:cs="Times New Roman"/>
          <w:b/>
          <w:color w:val="000000"/>
          <w:sz w:val="28"/>
          <w:lang w:eastAsia="ru-RU"/>
        </w:rPr>
      </w:pPr>
    </w:p>
    <w:p w:rsidR="00923423" w:rsidRDefault="00923423" w:rsidP="00923423">
      <w:pPr>
        <w:shd w:val="clear" w:color="auto" w:fill="FFFFFF"/>
        <w:spacing w:after="0" w:line="240" w:lineRule="auto"/>
        <w:jc w:val="center"/>
        <w:rPr>
          <w:rFonts w:ascii="Calibri" w:eastAsia="Times New Roman" w:hAnsi="Calibri" w:cs="Times New Roman"/>
          <w:b/>
          <w:color w:val="000000"/>
          <w:sz w:val="28"/>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3423" w:rsidRPr="004774BB" w:rsidRDefault="00923423" w:rsidP="00923423">
      <w:pPr>
        <w:spacing w:after="0" w:line="240" w:lineRule="auto"/>
        <w:ind w:firstLine="426"/>
        <w:jc w:val="center"/>
        <w:textAlignment w:val="baseline"/>
        <w:rPr>
          <w:rFonts w:ascii="Calibri" w:eastAsia="Times New Roman" w:hAnsi="Calibri" w:cs="Times New Roman"/>
          <w:color w:val="000000"/>
          <w:sz w:val="40"/>
          <w:szCs w:val="40"/>
          <w:lang w:eastAsia="ru-RU"/>
        </w:rPr>
      </w:pPr>
      <w:r w:rsidRPr="004774BB">
        <w:rPr>
          <w:rFonts w:ascii="Times New Roman" w:eastAsia="Times New Roman" w:hAnsi="Times New Roman" w:cs="Times New Roman"/>
          <w:color w:val="000000"/>
          <w:sz w:val="40"/>
          <w:szCs w:val="40"/>
          <w:lang w:eastAsia="ru-RU"/>
        </w:rPr>
        <w:t> «</w:t>
      </w:r>
      <w:r w:rsidR="00062E38" w:rsidRPr="00062E38">
        <w:rPr>
          <w:rFonts w:ascii="Times New Roman" w:eastAsia="Times New Roman" w:hAnsi="Times New Roman" w:cs="Times New Roman"/>
          <w:color w:val="000000"/>
          <w:sz w:val="40"/>
          <w:szCs w:val="40"/>
          <w:lang w:eastAsia="ru-RU"/>
        </w:rPr>
        <w:t>Азбука финансовой грамотности</w:t>
      </w:r>
      <w:r w:rsidRPr="004774BB">
        <w:rPr>
          <w:rFonts w:ascii="Times New Roman" w:eastAsia="Times New Roman" w:hAnsi="Times New Roman" w:cs="Times New Roman"/>
          <w:color w:val="000000"/>
          <w:sz w:val="40"/>
          <w:szCs w:val="40"/>
          <w:lang w:eastAsia="ru-RU"/>
        </w:rPr>
        <w:t>»</w:t>
      </w: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423" w:rsidRDefault="00923423" w:rsidP="009234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423" w:rsidRDefault="00923423" w:rsidP="009234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5189" w:rsidRDefault="00CA5189" w:rsidP="009234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3423" w:rsidRPr="00331743" w:rsidRDefault="00923423" w:rsidP="009234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423" w:rsidRPr="004774BB" w:rsidRDefault="00923423" w:rsidP="00062E3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4774BB">
        <w:rPr>
          <w:rFonts w:ascii="Times New Roman" w:eastAsia="Times New Roman" w:hAnsi="Times New Roman" w:cs="Times New Roman"/>
          <w:bCs/>
          <w:color w:val="000000"/>
          <w:sz w:val="28"/>
          <w:szCs w:val="28"/>
          <w:lang w:eastAsia="ru-RU"/>
        </w:rPr>
        <w:t xml:space="preserve">Учитель </w:t>
      </w:r>
      <w:r w:rsidR="003D7B61">
        <w:rPr>
          <w:rFonts w:ascii="Times New Roman" w:eastAsia="Times New Roman" w:hAnsi="Times New Roman" w:cs="Times New Roman"/>
          <w:bCs/>
          <w:color w:val="000000"/>
          <w:sz w:val="28"/>
          <w:szCs w:val="28"/>
          <w:lang w:eastAsia="ru-RU"/>
        </w:rPr>
        <w:t xml:space="preserve">истории и обществознания </w:t>
      </w:r>
    </w:p>
    <w:p w:rsidR="00923423" w:rsidRPr="004774BB" w:rsidRDefault="003D7B61" w:rsidP="003D7B6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85DB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193D48">
        <w:rPr>
          <w:rFonts w:ascii="Times New Roman" w:eastAsia="Times New Roman" w:hAnsi="Times New Roman" w:cs="Times New Roman"/>
          <w:bCs/>
          <w:color w:val="000000"/>
          <w:sz w:val="28"/>
          <w:szCs w:val="28"/>
          <w:lang w:eastAsia="ru-RU"/>
        </w:rPr>
        <w:t xml:space="preserve">          </w:t>
      </w:r>
      <w:r w:rsidR="00F24BA0">
        <w:rPr>
          <w:rFonts w:ascii="Times New Roman" w:eastAsia="Times New Roman" w:hAnsi="Times New Roman" w:cs="Times New Roman"/>
          <w:bCs/>
          <w:color w:val="000000"/>
          <w:sz w:val="28"/>
          <w:szCs w:val="28"/>
          <w:lang w:eastAsia="ru-RU"/>
        </w:rPr>
        <w:t xml:space="preserve">Некрасова Людмила Васильевна   </w:t>
      </w:r>
    </w:p>
    <w:p w:rsidR="00923423" w:rsidRPr="004774BB" w:rsidRDefault="00923423" w:rsidP="00062E3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23423" w:rsidRPr="004774BB" w:rsidRDefault="00923423" w:rsidP="00923423">
      <w:pPr>
        <w:shd w:val="clear" w:color="auto" w:fill="FFFFFF"/>
        <w:spacing w:after="0" w:line="240" w:lineRule="auto"/>
        <w:rPr>
          <w:rFonts w:ascii="Calibri" w:eastAsia="Times New Roman" w:hAnsi="Calibri" w:cs="Times New Roman"/>
          <w:color w:val="000000"/>
          <w:sz w:val="28"/>
          <w:szCs w:val="28"/>
          <w:lang w:eastAsia="ru-RU"/>
        </w:rPr>
      </w:pPr>
    </w:p>
    <w:p w:rsidR="00923423" w:rsidRPr="00331743" w:rsidRDefault="00923423" w:rsidP="00923423">
      <w:pPr>
        <w:shd w:val="clear" w:color="auto" w:fill="FFFFFF"/>
        <w:spacing w:after="0" w:line="240" w:lineRule="auto"/>
        <w:rPr>
          <w:rFonts w:ascii="Calibri" w:eastAsia="Times New Roman" w:hAnsi="Calibri" w:cs="Times New Roman"/>
          <w:color w:val="000000"/>
          <w:sz w:val="28"/>
          <w:szCs w:val="28"/>
          <w:lang w:eastAsia="ru-RU"/>
        </w:rPr>
      </w:pPr>
    </w:p>
    <w:p w:rsidR="00923423" w:rsidRDefault="00923423" w:rsidP="00923423">
      <w:pPr>
        <w:shd w:val="clear" w:color="auto" w:fill="FFFFFF"/>
        <w:spacing w:after="0" w:line="240" w:lineRule="auto"/>
        <w:rPr>
          <w:rFonts w:ascii="Calibri" w:eastAsia="Times New Roman" w:hAnsi="Calibri" w:cs="Times New Roman"/>
          <w:color w:val="000000"/>
          <w:sz w:val="28"/>
          <w:lang w:eastAsia="ru-RU"/>
        </w:rPr>
      </w:pPr>
    </w:p>
    <w:p w:rsidR="00923423" w:rsidRDefault="00923423" w:rsidP="00923423">
      <w:pPr>
        <w:shd w:val="clear" w:color="auto" w:fill="FFFFFF"/>
        <w:spacing w:after="0" w:line="240" w:lineRule="auto"/>
        <w:rPr>
          <w:rFonts w:ascii="Calibri" w:eastAsia="Times New Roman" w:hAnsi="Calibri" w:cs="Times New Roman"/>
          <w:color w:val="000000"/>
          <w:sz w:val="28"/>
          <w:lang w:eastAsia="ru-RU"/>
        </w:rPr>
      </w:pPr>
    </w:p>
    <w:p w:rsidR="00062E38" w:rsidRDefault="00062E38" w:rsidP="00923423">
      <w:pPr>
        <w:shd w:val="clear" w:color="auto" w:fill="FFFFFF"/>
        <w:spacing w:after="0" w:line="240" w:lineRule="auto"/>
        <w:rPr>
          <w:rFonts w:ascii="Calibri" w:eastAsia="Times New Roman" w:hAnsi="Calibri" w:cs="Times New Roman"/>
          <w:color w:val="000000"/>
          <w:sz w:val="28"/>
          <w:lang w:eastAsia="ru-RU"/>
        </w:rPr>
      </w:pPr>
    </w:p>
    <w:p w:rsidR="00923423" w:rsidRDefault="00923423" w:rsidP="00923423">
      <w:pPr>
        <w:shd w:val="clear" w:color="auto" w:fill="FFFFFF"/>
        <w:spacing w:after="0" w:line="240" w:lineRule="auto"/>
        <w:rPr>
          <w:rFonts w:ascii="Calibri" w:eastAsia="Times New Roman" w:hAnsi="Calibri" w:cs="Times New Roman"/>
          <w:color w:val="000000"/>
          <w:sz w:val="28"/>
          <w:lang w:eastAsia="ru-RU"/>
        </w:rPr>
      </w:pPr>
    </w:p>
    <w:p w:rsidR="00923423" w:rsidRDefault="00923423" w:rsidP="00923423">
      <w:pPr>
        <w:shd w:val="clear" w:color="auto" w:fill="FFFFFF"/>
        <w:spacing w:after="0" w:line="240" w:lineRule="auto"/>
        <w:rPr>
          <w:rFonts w:ascii="Calibri" w:eastAsia="Times New Roman" w:hAnsi="Calibri" w:cs="Times New Roman"/>
          <w:color w:val="000000"/>
          <w:sz w:val="28"/>
          <w:lang w:eastAsia="ru-RU"/>
        </w:rPr>
      </w:pPr>
    </w:p>
    <w:p w:rsidR="00CA5189" w:rsidRDefault="00CA5189" w:rsidP="00923423">
      <w:pPr>
        <w:shd w:val="clear" w:color="auto" w:fill="FFFFFF"/>
        <w:spacing w:after="0" w:line="240" w:lineRule="auto"/>
        <w:rPr>
          <w:rFonts w:ascii="Calibri" w:eastAsia="Times New Roman" w:hAnsi="Calibri" w:cs="Times New Roman"/>
          <w:color w:val="000000"/>
          <w:sz w:val="28"/>
          <w:lang w:eastAsia="ru-RU"/>
        </w:rPr>
      </w:pPr>
    </w:p>
    <w:p w:rsidR="00CA5189" w:rsidRDefault="00CA5189" w:rsidP="00923423">
      <w:pPr>
        <w:shd w:val="clear" w:color="auto" w:fill="FFFFFF"/>
        <w:spacing w:after="0" w:line="240" w:lineRule="auto"/>
        <w:rPr>
          <w:rFonts w:ascii="Calibri" w:eastAsia="Times New Roman" w:hAnsi="Calibri" w:cs="Times New Roman"/>
          <w:color w:val="000000"/>
          <w:sz w:val="28"/>
          <w:lang w:eastAsia="ru-RU"/>
        </w:rPr>
      </w:pPr>
    </w:p>
    <w:p w:rsidR="00326102" w:rsidRPr="00062E38" w:rsidRDefault="00923423" w:rsidP="00923423">
      <w:pPr>
        <w:spacing w:after="0" w:line="240" w:lineRule="auto"/>
        <w:jc w:val="center"/>
        <w:rPr>
          <w:rFonts w:ascii="Times New Roman" w:hAnsi="Times New Roman" w:cs="Times New Roman"/>
          <w:sz w:val="28"/>
          <w:szCs w:val="28"/>
        </w:rPr>
      </w:pPr>
      <w:r w:rsidRPr="00062E38">
        <w:rPr>
          <w:rFonts w:ascii="Times New Roman" w:eastAsia="Times New Roman" w:hAnsi="Times New Roman" w:cs="Times New Roman"/>
          <w:sz w:val="24"/>
          <w:szCs w:val="24"/>
          <w:lang w:eastAsia="ru-RU"/>
        </w:rPr>
        <w:t>2021</w:t>
      </w:r>
      <w:r w:rsidR="00C66363" w:rsidRPr="00062E38">
        <w:rPr>
          <w:rFonts w:ascii="Times New Roman" w:hAnsi="Times New Roman" w:cs="Times New Roman"/>
          <w:sz w:val="28"/>
          <w:szCs w:val="28"/>
        </w:rPr>
        <w:br w:type="page"/>
      </w:r>
    </w:p>
    <w:sdt>
      <w:sdtPr>
        <w:id w:val="252633858"/>
        <w:docPartObj>
          <w:docPartGallery w:val="Table of Contents"/>
          <w:docPartUnique/>
        </w:docPartObj>
      </w:sdtPr>
      <w:sdtEndPr>
        <w:rPr>
          <w:b/>
          <w:bCs/>
        </w:rPr>
      </w:sdtEndPr>
      <w:sdtContent>
        <w:p w:rsidR="00B10185" w:rsidRPr="00326102" w:rsidRDefault="00C66363" w:rsidP="00326102">
          <w:pPr>
            <w:jc w:val="center"/>
            <w:rPr>
              <w:rFonts w:ascii="Times New Roman" w:hAnsi="Times New Roman" w:cs="Times New Roman"/>
              <w:sz w:val="28"/>
              <w:szCs w:val="28"/>
            </w:rPr>
          </w:pPr>
          <w:r w:rsidRPr="00326102">
            <w:rPr>
              <w:rFonts w:ascii="Times New Roman" w:hAnsi="Times New Roman" w:cs="Times New Roman"/>
              <w:sz w:val="28"/>
              <w:szCs w:val="28"/>
            </w:rPr>
            <w:t>Содержание</w:t>
          </w:r>
        </w:p>
        <w:p w:rsidR="009E732E" w:rsidRPr="00C54D47" w:rsidRDefault="004C5D69">
          <w:pPr>
            <w:pStyle w:val="11"/>
            <w:tabs>
              <w:tab w:val="right" w:leader="dot" w:pos="9345"/>
            </w:tabs>
            <w:rPr>
              <w:rFonts w:ascii="Times New Roman" w:eastAsiaTheme="minorEastAsia" w:hAnsi="Times New Roman" w:cs="Times New Roman"/>
              <w:noProof/>
              <w:sz w:val="24"/>
              <w:szCs w:val="24"/>
              <w:lang w:eastAsia="ru-RU"/>
            </w:rPr>
          </w:pPr>
          <w:r>
            <w:rPr>
              <w:b/>
              <w:bCs/>
            </w:rPr>
            <w:fldChar w:fldCharType="begin"/>
          </w:r>
          <w:r w:rsidR="00B10185">
            <w:rPr>
              <w:b/>
              <w:bCs/>
            </w:rPr>
            <w:instrText xml:space="preserve"> TOC \o "1-3" \h \z \u </w:instrText>
          </w:r>
          <w:r>
            <w:rPr>
              <w:b/>
              <w:bCs/>
            </w:rPr>
            <w:fldChar w:fldCharType="separate"/>
          </w:r>
          <w:hyperlink w:anchor="_Toc529787564" w:history="1">
            <w:r w:rsidR="009E732E" w:rsidRPr="00C54D47">
              <w:rPr>
                <w:rStyle w:val="a5"/>
                <w:rFonts w:ascii="Times New Roman" w:hAnsi="Times New Roman" w:cs="Times New Roman"/>
                <w:noProof/>
                <w:sz w:val="24"/>
                <w:szCs w:val="24"/>
              </w:rPr>
              <w:t>Паспорт проекта</w:t>
            </w:r>
            <w:r w:rsidR="009E732E" w:rsidRPr="00C54D47">
              <w:rPr>
                <w:rFonts w:ascii="Times New Roman" w:hAnsi="Times New Roman" w:cs="Times New Roman"/>
                <w:noProof/>
                <w:webHidden/>
                <w:sz w:val="24"/>
                <w:szCs w:val="24"/>
              </w:rPr>
              <w:tab/>
            </w:r>
            <w:r w:rsidRPr="00C54D47">
              <w:rPr>
                <w:rFonts w:ascii="Times New Roman" w:hAnsi="Times New Roman" w:cs="Times New Roman"/>
                <w:noProof/>
                <w:webHidden/>
                <w:sz w:val="24"/>
                <w:szCs w:val="24"/>
              </w:rPr>
              <w:fldChar w:fldCharType="begin"/>
            </w:r>
            <w:r w:rsidR="009E732E" w:rsidRPr="00C54D47">
              <w:rPr>
                <w:rFonts w:ascii="Times New Roman" w:hAnsi="Times New Roman" w:cs="Times New Roman"/>
                <w:noProof/>
                <w:webHidden/>
                <w:sz w:val="24"/>
                <w:szCs w:val="24"/>
              </w:rPr>
              <w:instrText xml:space="preserve"> PAGEREF _Toc529787564 \h </w:instrText>
            </w:r>
            <w:r w:rsidRPr="00C54D47">
              <w:rPr>
                <w:rFonts w:ascii="Times New Roman" w:hAnsi="Times New Roman" w:cs="Times New Roman"/>
                <w:noProof/>
                <w:webHidden/>
                <w:sz w:val="24"/>
                <w:szCs w:val="24"/>
              </w:rPr>
            </w:r>
            <w:r w:rsidRPr="00C54D47">
              <w:rPr>
                <w:rFonts w:ascii="Times New Roman" w:hAnsi="Times New Roman" w:cs="Times New Roman"/>
                <w:noProof/>
                <w:webHidden/>
                <w:sz w:val="24"/>
                <w:szCs w:val="24"/>
              </w:rPr>
              <w:fldChar w:fldCharType="separate"/>
            </w:r>
            <w:r w:rsidR="009E732E" w:rsidRPr="00C54D47">
              <w:rPr>
                <w:rFonts w:ascii="Times New Roman" w:hAnsi="Times New Roman" w:cs="Times New Roman"/>
                <w:noProof/>
                <w:webHidden/>
                <w:sz w:val="24"/>
                <w:szCs w:val="24"/>
              </w:rPr>
              <w:t>2</w:t>
            </w:r>
            <w:r w:rsidRPr="00C54D47">
              <w:rPr>
                <w:rFonts w:ascii="Times New Roman" w:hAnsi="Times New Roman" w:cs="Times New Roman"/>
                <w:noProof/>
                <w:webHidden/>
                <w:sz w:val="24"/>
                <w:szCs w:val="24"/>
              </w:rPr>
              <w:fldChar w:fldCharType="end"/>
            </w:r>
          </w:hyperlink>
        </w:p>
        <w:p w:rsidR="009E732E" w:rsidRPr="00C54D47" w:rsidRDefault="00B030BE">
          <w:pPr>
            <w:pStyle w:val="11"/>
            <w:tabs>
              <w:tab w:val="left" w:pos="440"/>
              <w:tab w:val="right" w:leader="dot" w:pos="9345"/>
            </w:tabs>
            <w:rPr>
              <w:rFonts w:ascii="Times New Roman" w:eastAsiaTheme="minorEastAsia" w:hAnsi="Times New Roman" w:cs="Times New Roman"/>
              <w:noProof/>
              <w:sz w:val="24"/>
              <w:szCs w:val="24"/>
              <w:lang w:eastAsia="ru-RU"/>
            </w:rPr>
          </w:pPr>
          <w:hyperlink w:anchor="_Toc529787565" w:history="1">
            <w:r w:rsidR="009E732E" w:rsidRPr="00C54D47">
              <w:rPr>
                <w:rStyle w:val="a5"/>
                <w:rFonts w:ascii="Times New Roman" w:eastAsia="Calibri" w:hAnsi="Times New Roman" w:cs="Times New Roman"/>
                <w:noProof/>
                <w:sz w:val="24"/>
                <w:szCs w:val="24"/>
              </w:rPr>
              <w:t>1.</w:t>
            </w:r>
            <w:r w:rsidR="009E732E" w:rsidRPr="00C54D47">
              <w:rPr>
                <w:rFonts w:ascii="Times New Roman" w:eastAsiaTheme="minorEastAsia" w:hAnsi="Times New Roman" w:cs="Times New Roman"/>
                <w:noProof/>
                <w:sz w:val="24"/>
                <w:szCs w:val="24"/>
                <w:lang w:eastAsia="ru-RU"/>
              </w:rPr>
              <w:tab/>
            </w:r>
            <w:r w:rsidR="009E732E" w:rsidRPr="00C54D47">
              <w:rPr>
                <w:rStyle w:val="a5"/>
                <w:rFonts w:ascii="Times New Roman" w:eastAsia="Calibri" w:hAnsi="Times New Roman" w:cs="Times New Roman"/>
                <w:noProof/>
                <w:sz w:val="24"/>
                <w:szCs w:val="24"/>
              </w:rPr>
              <w:t>Пояснительная записка</w:t>
            </w:r>
            <w:r w:rsidR="009E732E" w:rsidRPr="00C54D47">
              <w:rPr>
                <w:rFonts w:ascii="Times New Roman" w:hAnsi="Times New Roman" w:cs="Times New Roman"/>
                <w:noProof/>
                <w:webHidden/>
                <w:sz w:val="24"/>
                <w:szCs w:val="24"/>
              </w:rPr>
              <w:tab/>
            </w:r>
            <w:r w:rsidR="004C5D69" w:rsidRPr="00C54D47">
              <w:rPr>
                <w:rFonts w:ascii="Times New Roman" w:hAnsi="Times New Roman" w:cs="Times New Roman"/>
                <w:noProof/>
                <w:webHidden/>
                <w:sz w:val="24"/>
                <w:szCs w:val="24"/>
              </w:rPr>
              <w:fldChar w:fldCharType="begin"/>
            </w:r>
            <w:r w:rsidR="009E732E" w:rsidRPr="00C54D47">
              <w:rPr>
                <w:rFonts w:ascii="Times New Roman" w:hAnsi="Times New Roman" w:cs="Times New Roman"/>
                <w:noProof/>
                <w:webHidden/>
                <w:sz w:val="24"/>
                <w:szCs w:val="24"/>
              </w:rPr>
              <w:instrText xml:space="preserve"> PAGEREF _Toc529787565 \h </w:instrText>
            </w:r>
            <w:r w:rsidR="004C5D69" w:rsidRPr="00C54D47">
              <w:rPr>
                <w:rFonts w:ascii="Times New Roman" w:hAnsi="Times New Roman" w:cs="Times New Roman"/>
                <w:noProof/>
                <w:webHidden/>
                <w:sz w:val="24"/>
                <w:szCs w:val="24"/>
              </w:rPr>
            </w:r>
            <w:r w:rsidR="004C5D69" w:rsidRPr="00C54D47">
              <w:rPr>
                <w:rFonts w:ascii="Times New Roman" w:hAnsi="Times New Roman" w:cs="Times New Roman"/>
                <w:noProof/>
                <w:webHidden/>
                <w:sz w:val="24"/>
                <w:szCs w:val="24"/>
              </w:rPr>
              <w:fldChar w:fldCharType="separate"/>
            </w:r>
            <w:r w:rsidR="009E732E" w:rsidRPr="00C54D47">
              <w:rPr>
                <w:rFonts w:ascii="Times New Roman" w:hAnsi="Times New Roman" w:cs="Times New Roman"/>
                <w:noProof/>
                <w:webHidden/>
                <w:sz w:val="24"/>
                <w:szCs w:val="24"/>
              </w:rPr>
              <w:t>3</w:t>
            </w:r>
            <w:r w:rsidR="004C5D69" w:rsidRPr="00C54D47">
              <w:rPr>
                <w:rFonts w:ascii="Times New Roman" w:hAnsi="Times New Roman" w:cs="Times New Roman"/>
                <w:noProof/>
                <w:webHidden/>
                <w:sz w:val="24"/>
                <w:szCs w:val="24"/>
              </w:rPr>
              <w:fldChar w:fldCharType="end"/>
            </w:r>
          </w:hyperlink>
        </w:p>
        <w:p w:rsidR="009E732E" w:rsidRPr="00C54D47" w:rsidRDefault="00B030BE">
          <w:pPr>
            <w:pStyle w:val="11"/>
            <w:tabs>
              <w:tab w:val="left" w:pos="440"/>
              <w:tab w:val="right" w:leader="dot" w:pos="9345"/>
            </w:tabs>
            <w:rPr>
              <w:rFonts w:ascii="Times New Roman" w:eastAsiaTheme="minorEastAsia" w:hAnsi="Times New Roman" w:cs="Times New Roman"/>
              <w:noProof/>
              <w:sz w:val="24"/>
              <w:szCs w:val="24"/>
              <w:lang w:eastAsia="ru-RU"/>
            </w:rPr>
          </w:pPr>
          <w:hyperlink w:anchor="_Toc529787566" w:history="1">
            <w:r w:rsidR="009E732E" w:rsidRPr="00C54D47">
              <w:rPr>
                <w:rStyle w:val="a5"/>
                <w:rFonts w:ascii="Times New Roman" w:eastAsia="Calibri" w:hAnsi="Times New Roman" w:cs="Times New Roman"/>
                <w:noProof/>
                <w:sz w:val="24"/>
                <w:szCs w:val="24"/>
              </w:rPr>
              <w:t>2.</w:t>
            </w:r>
            <w:r w:rsidR="009E732E" w:rsidRPr="00C54D47">
              <w:rPr>
                <w:rFonts w:ascii="Times New Roman" w:eastAsiaTheme="minorEastAsia" w:hAnsi="Times New Roman" w:cs="Times New Roman"/>
                <w:noProof/>
                <w:sz w:val="24"/>
                <w:szCs w:val="24"/>
                <w:lang w:eastAsia="ru-RU"/>
              </w:rPr>
              <w:tab/>
            </w:r>
            <w:r w:rsidR="009E732E" w:rsidRPr="00C54D47">
              <w:rPr>
                <w:rStyle w:val="a5"/>
                <w:rFonts w:ascii="Times New Roman" w:eastAsia="Calibri" w:hAnsi="Times New Roman" w:cs="Times New Roman"/>
                <w:noProof/>
                <w:sz w:val="24"/>
                <w:szCs w:val="24"/>
              </w:rPr>
              <w:t>Цели и задачи проекта</w:t>
            </w:r>
            <w:r w:rsidR="009E732E" w:rsidRPr="00C54D47">
              <w:rPr>
                <w:rFonts w:ascii="Times New Roman" w:hAnsi="Times New Roman" w:cs="Times New Roman"/>
                <w:noProof/>
                <w:webHidden/>
                <w:sz w:val="24"/>
                <w:szCs w:val="24"/>
              </w:rPr>
              <w:tab/>
            </w:r>
            <w:r w:rsidR="002A6429">
              <w:rPr>
                <w:rFonts w:ascii="Times New Roman" w:hAnsi="Times New Roman" w:cs="Times New Roman"/>
                <w:noProof/>
                <w:webHidden/>
                <w:sz w:val="24"/>
                <w:szCs w:val="24"/>
              </w:rPr>
              <w:t>3-4</w:t>
            </w:r>
          </w:hyperlink>
        </w:p>
        <w:p w:rsidR="009E732E" w:rsidRPr="00C54D47" w:rsidRDefault="00B030BE">
          <w:pPr>
            <w:pStyle w:val="11"/>
            <w:tabs>
              <w:tab w:val="right" w:leader="dot" w:pos="9345"/>
            </w:tabs>
            <w:rPr>
              <w:rFonts w:ascii="Times New Roman" w:eastAsiaTheme="minorEastAsia" w:hAnsi="Times New Roman" w:cs="Times New Roman"/>
              <w:noProof/>
              <w:sz w:val="24"/>
              <w:szCs w:val="24"/>
              <w:lang w:eastAsia="ru-RU"/>
            </w:rPr>
          </w:pPr>
          <w:hyperlink w:anchor="_Toc529787567" w:history="1">
            <w:r w:rsidR="009E732E" w:rsidRPr="00C54D47">
              <w:rPr>
                <w:rStyle w:val="a5"/>
                <w:rFonts w:ascii="Times New Roman" w:eastAsia="Calibri" w:hAnsi="Times New Roman" w:cs="Times New Roman"/>
                <w:bCs/>
                <w:noProof/>
                <w:sz w:val="24"/>
                <w:szCs w:val="24"/>
              </w:rPr>
              <w:t>3.Сроки и этапы реализации проекта</w:t>
            </w:r>
            <w:r w:rsidR="009E732E" w:rsidRPr="00C54D47">
              <w:rPr>
                <w:rFonts w:ascii="Times New Roman" w:hAnsi="Times New Roman" w:cs="Times New Roman"/>
                <w:noProof/>
                <w:webHidden/>
                <w:sz w:val="24"/>
                <w:szCs w:val="24"/>
              </w:rPr>
              <w:tab/>
            </w:r>
            <w:r w:rsidR="00135DA5">
              <w:rPr>
                <w:rFonts w:ascii="Times New Roman" w:hAnsi="Times New Roman" w:cs="Times New Roman"/>
                <w:noProof/>
                <w:webHidden/>
                <w:sz w:val="24"/>
                <w:szCs w:val="24"/>
              </w:rPr>
              <w:t>4-5</w:t>
            </w:r>
          </w:hyperlink>
        </w:p>
        <w:p w:rsidR="009E732E" w:rsidRPr="00C54D47" w:rsidRDefault="00B030BE">
          <w:pPr>
            <w:pStyle w:val="11"/>
            <w:tabs>
              <w:tab w:val="right" w:leader="dot" w:pos="9345"/>
            </w:tabs>
            <w:rPr>
              <w:rFonts w:ascii="Times New Roman" w:eastAsiaTheme="minorEastAsia" w:hAnsi="Times New Roman" w:cs="Times New Roman"/>
              <w:noProof/>
              <w:sz w:val="24"/>
              <w:szCs w:val="24"/>
              <w:lang w:eastAsia="ru-RU"/>
            </w:rPr>
          </w:pPr>
          <w:hyperlink w:anchor="_Toc529787568" w:history="1">
            <w:r w:rsidR="009E732E" w:rsidRPr="00C54D47">
              <w:rPr>
                <w:rStyle w:val="a5"/>
                <w:rFonts w:ascii="Times New Roman" w:eastAsia="Calibri" w:hAnsi="Times New Roman" w:cs="Times New Roman"/>
                <w:noProof/>
                <w:sz w:val="24"/>
                <w:szCs w:val="24"/>
              </w:rPr>
              <w:t>4. Содержание и формы учебной деятельности, обеспечивающие формировани</w:t>
            </w:r>
            <w:r w:rsidR="00135DA5">
              <w:rPr>
                <w:rStyle w:val="a5"/>
                <w:rFonts w:ascii="Times New Roman" w:eastAsia="Calibri" w:hAnsi="Times New Roman" w:cs="Times New Roman"/>
                <w:noProof/>
                <w:sz w:val="24"/>
                <w:szCs w:val="24"/>
              </w:rPr>
              <w:t>е финансовой грамотности</w:t>
            </w:r>
            <w:r w:rsidR="009E732E" w:rsidRPr="00C54D47">
              <w:rPr>
                <w:rStyle w:val="a5"/>
                <w:rFonts w:ascii="Times New Roman" w:eastAsia="Calibri" w:hAnsi="Times New Roman" w:cs="Times New Roman"/>
                <w:noProof/>
                <w:sz w:val="24"/>
                <w:szCs w:val="24"/>
              </w:rPr>
              <w:t xml:space="preserve"> школьников</w:t>
            </w:r>
            <w:r w:rsidR="009E732E" w:rsidRPr="00C54D47">
              <w:rPr>
                <w:rFonts w:ascii="Times New Roman" w:hAnsi="Times New Roman" w:cs="Times New Roman"/>
                <w:noProof/>
                <w:webHidden/>
                <w:sz w:val="24"/>
                <w:szCs w:val="24"/>
              </w:rPr>
              <w:tab/>
            </w:r>
            <w:r w:rsidR="008D3D42">
              <w:rPr>
                <w:rFonts w:ascii="Times New Roman" w:hAnsi="Times New Roman" w:cs="Times New Roman"/>
                <w:noProof/>
                <w:webHidden/>
                <w:sz w:val="24"/>
                <w:szCs w:val="24"/>
              </w:rPr>
              <w:t>5-8</w:t>
            </w:r>
          </w:hyperlink>
        </w:p>
        <w:p w:rsidR="009E732E" w:rsidRPr="00C54D47" w:rsidRDefault="00B030BE">
          <w:pPr>
            <w:pStyle w:val="11"/>
            <w:tabs>
              <w:tab w:val="right" w:leader="dot" w:pos="9345"/>
            </w:tabs>
            <w:rPr>
              <w:rFonts w:ascii="Times New Roman" w:eastAsiaTheme="minorEastAsia" w:hAnsi="Times New Roman" w:cs="Times New Roman"/>
              <w:noProof/>
              <w:sz w:val="24"/>
              <w:szCs w:val="24"/>
              <w:lang w:eastAsia="ru-RU"/>
            </w:rPr>
          </w:pPr>
          <w:hyperlink w:anchor="_Toc529787569" w:history="1">
            <w:r w:rsidR="009E732E" w:rsidRPr="00C54D47">
              <w:rPr>
                <w:rStyle w:val="a5"/>
                <w:rFonts w:ascii="Times New Roman" w:hAnsi="Times New Roman" w:cs="Times New Roman"/>
                <w:noProof/>
                <w:sz w:val="24"/>
                <w:szCs w:val="24"/>
              </w:rPr>
              <w:t>5. Планируемые результаты реализации проекта</w:t>
            </w:r>
            <w:r w:rsidR="009E732E" w:rsidRPr="00C54D47">
              <w:rPr>
                <w:rFonts w:ascii="Times New Roman" w:hAnsi="Times New Roman" w:cs="Times New Roman"/>
                <w:noProof/>
                <w:webHidden/>
                <w:sz w:val="24"/>
                <w:szCs w:val="24"/>
              </w:rPr>
              <w:tab/>
            </w:r>
            <w:r w:rsidR="004B7BFA">
              <w:rPr>
                <w:rFonts w:ascii="Times New Roman" w:hAnsi="Times New Roman" w:cs="Times New Roman"/>
                <w:noProof/>
                <w:webHidden/>
                <w:sz w:val="24"/>
                <w:szCs w:val="24"/>
              </w:rPr>
              <w:t>8</w:t>
            </w:r>
          </w:hyperlink>
        </w:p>
        <w:p w:rsidR="009E732E" w:rsidRPr="00C54D47" w:rsidRDefault="00B030BE">
          <w:pPr>
            <w:pStyle w:val="11"/>
            <w:tabs>
              <w:tab w:val="right" w:leader="dot" w:pos="9345"/>
            </w:tabs>
            <w:rPr>
              <w:rFonts w:ascii="Times New Roman" w:eastAsiaTheme="minorEastAsia" w:hAnsi="Times New Roman" w:cs="Times New Roman"/>
              <w:noProof/>
              <w:sz w:val="24"/>
              <w:szCs w:val="24"/>
              <w:lang w:eastAsia="ru-RU"/>
            </w:rPr>
          </w:pPr>
          <w:hyperlink w:anchor="_Toc529787570" w:history="1">
            <w:r w:rsidR="009E732E" w:rsidRPr="00C54D47">
              <w:rPr>
                <w:rStyle w:val="a5"/>
                <w:rFonts w:ascii="Times New Roman" w:eastAsia="Times New Roman" w:hAnsi="Times New Roman" w:cs="Times New Roman"/>
                <w:noProof/>
                <w:sz w:val="24"/>
                <w:szCs w:val="24"/>
                <w:lang w:eastAsia="ru-RU"/>
              </w:rPr>
              <w:t>6. Оценочные и методические материалы</w:t>
            </w:r>
            <w:r w:rsidR="009E732E" w:rsidRPr="00C54D47">
              <w:rPr>
                <w:rFonts w:ascii="Times New Roman" w:hAnsi="Times New Roman" w:cs="Times New Roman"/>
                <w:noProof/>
                <w:webHidden/>
                <w:sz w:val="24"/>
                <w:szCs w:val="24"/>
              </w:rPr>
              <w:tab/>
            </w:r>
            <w:r w:rsidR="004B7BFA">
              <w:rPr>
                <w:rFonts w:ascii="Times New Roman" w:hAnsi="Times New Roman" w:cs="Times New Roman"/>
                <w:noProof/>
                <w:webHidden/>
                <w:sz w:val="24"/>
                <w:szCs w:val="24"/>
              </w:rPr>
              <w:t>8-9</w:t>
            </w:r>
          </w:hyperlink>
        </w:p>
        <w:p w:rsidR="009E732E" w:rsidRPr="00C54D47" w:rsidRDefault="00B030BE">
          <w:pPr>
            <w:pStyle w:val="11"/>
            <w:tabs>
              <w:tab w:val="right" w:leader="dot" w:pos="9345"/>
            </w:tabs>
            <w:rPr>
              <w:rFonts w:ascii="Times New Roman" w:eastAsiaTheme="minorEastAsia" w:hAnsi="Times New Roman" w:cs="Times New Roman"/>
              <w:noProof/>
              <w:sz w:val="24"/>
              <w:szCs w:val="24"/>
              <w:lang w:eastAsia="ru-RU"/>
            </w:rPr>
          </w:pPr>
          <w:hyperlink w:anchor="_Toc529787571" w:history="1">
            <w:r w:rsidR="009E732E" w:rsidRPr="00C54D47">
              <w:rPr>
                <w:rStyle w:val="a5"/>
                <w:rFonts w:ascii="Times New Roman" w:eastAsia="Times New Roman" w:hAnsi="Times New Roman" w:cs="Times New Roman"/>
                <w:noProof/>
                <w:sz w:val="24"/>
                <w:szCs w:val="24"/>
                <w:lang w:eastAsia="ru-RU"/>
              </w:rPr>
              <w:t>7. Условия реализации программы</w:t>
            </w:r>
            <w:r w:rsidR="009E732E" w:rsidRPr="00C54D47">
              <w:rPr>
                <w:rFonts w:ascii="Times New Roman" w:hAnsi="Times New Roman" w:cs="Times New Roman"/>
                <w:noProof/>
                <w:webHidden/>
                <w:sz w:val="24"/>
                <w:szCs w:val="24"/>
              </w:rPr>
              <w:tab/>
            </w:r>
            <w:r w:rsidR="004B7BFA">
              <w:rPr>
                <w:rFonts w:ascii="Times New Roman" w:hAnsi="Times New Roman" w:cs="Times New Roman"/>
                <w:noProof/>
                <w:webHidden/>
                <w:sz w:val="24"/>
                <w:szCs w:val="24"/>
              </w:rPr>
              <w:t>9</w:t>
            </w:r>
          </w:hyperlink>
        </w:p>
        <w:p w:rsidR="009E732E" w:rsidRDefault="00B030BE">
          <w:pPr>
            <w:pStyle w:val="11"/>
            <w:tabs>
              <w:tab w:val="right" w:leader="dot" w:pos="9345"/>
            </w:tabs>
            <w:rPr>
              <w:rFonts w:eastAsiaTheme="minorEastAsia"/>
              <w:noProof/>
              <w:lang w:eastAsia="ru-RU"/>
            </w:rPr>
          </w:pPr>
          <w:hyperlink w:anchor="_Toc529787572" w:history="1">
            <w:r w:rsidR="009E732E" w:rsidRPr="00C54D47">
              <w:rPr>
                <w:rStyle w:val="a5"/>
                <w:rFonts w:ascii="Times New Roman" w:eastAsia="Times New Roman" w:hAnsi="Times New Roman" w:cs="Times New Roman"/>
                <w:noProof/>
                <w:sz w:val="24"/>
                <w:szCs w:val="24"/>
                <w:lang w:eastAsia="ru-RU"/>
              </w:rPr>
              <w:t>Список литературы</w:t>
            </w:r>
            <w:r w:rsidR="009E732E" w:rsidRPr="00C54D47">
              <w:rPr>
                <w:rFonts w:ascii="Times New Roman" w:hAnsi="Times New Roman" w:cs="Times New Roman"/>
                <w:noProof/>
                <w:webHidden/>
                <w:sz w:val="24"/>
                <w:szCs w:val="24"/>
              </w:rPr>
              <w:tab/>
            </w:r>
            <w:r w:rsidR="004B7BFA">
              <w:rPr>
                <w:rFonts w:ascii="Times New Roman" w:hAnsi="Times New Roman" w:cs="Times New Roman"/>
                <w:noProof/>
                <w:webHidden/>
                <w:sz w:val="24"/>
                <w:szCs w:val="24"/>
              </w:rPr>
              <w:t>10</w:t>
            </w:r>
          </w:hyperlink>
        </w:p>
        <w:p w:rsidR="00B10185" w:rsidRDefault="004C5D69" w:rsidP="00006F22">
          <w:pPr>
            <w:spacing w:after="0" w:line="240" w:lineRule="auto"/>
          </w:pPr>
          <w:r>
            <w:rPr>
              <w:b/>
              <w:bCs/>
            </w:rPr>
            <w:fldChar w:fldCharType="end"/>
          </w:r>
        </w:p>
      </w:sdtContent>
    </w:sdt>
    <w:p w:rsidR="004859CA" w:rsidRDefault="004859CA" w:rsidP="00006F22">
      <w:pPr>
        <w:spacing w:after="0" w:line="240" w:lineRule="auto"/>
        <w:ind w:firstLine="567"/>
        <w:jc w:val="center"/>
        <w:rPr>
          <w:rFonts w:ascii="Times New Roman" w:hAnsi="Times New Roman" w:cs="Times New Roman"/>
          <w:b/>
          <w:sz w:val="32"/>
          <w:szCs w:val="28"/>
        </w:rPr>
      </w:pPr>
    </w:p>
    <w:p w:rsidR="004859CA" w:rsidRDefault="0083376C" w:rsidP="00006F22">
      <w:pPr>
        <w:spacing w:after="0" w:line="240" w:lineRule="auto"/>
        <w:ind w:firstLine="567"/>
        <w:rPr>
          <w:rFonts w:ascii="Times New Roman" w:hAnsi="Times New Roman" w:cs="Times New Roman"/>
          <w:b/>
          <w:sz w:val="32"/>
          <w:szCs w:val="28"/>
        </w:rPr>
      </w:pPr>
      <w:r>
        <w:rPr>
          <w:rFonts w:ascii="Times New Roman" w:hAnsi="Times New Roman" w:cs="Times New Roman"/>
          <w:b/>
          <w:sz w:val="32"/>
          <w:szCs w:val="28"/>
        </w:rPr>
        <w:br/>
      </w:r>
    </w:p>
    <w:p w:rsidR="0083376C" w:rsidRDefault="0083376C" w:rsidP="00006F22">
      <w:pPr>
        <w:spacing w:after="0" w:line="240" w:lineRule="auto"/>
        <w:ind w:firstLine="567"/>
        <w:rPr>
          <w:rFonts w:ascii="Times New Roman" w:hAnsi="Times New Roman" w:cs="Times New Roman"/>
          <w:b/>
          <w:sz w:val="32"/>
          <w:szCs w:val="28"/>
        </w:rPr>
      </w:pPr>
    </w:p>
    <w:p w:rsidR="0083376C" w:rsidRDefault="0083376C" w:rsidP="00006F22">
      <w:pPr>
        <w:spacing w:after="0" w:line="240" w:lineRule="auto"/>
        <w:ind w:firstLine="567"/>
        <w:rPr>
          <w:rFonts w:ascii="Times New Roman" w:hAnsi="Times New Roman" w:cs="Times New Roman"/>
          <w:b/>
          <w:sz w:val="32"/>
          <w:szCs w:val="28"/>
        </w:rPr>
      </w:pPr>
    </w:p>
    <w:p w:rsidR="0083376C" w:rsidRDefault="0083376C" w:rsidP="00006F22">
      <w:pPr>
        <w:spacing w:after="0" w:line="240" w:lineRule="auto"/>
        <w:ind w:firstLine="567"/>
        <w:rPr>
          <w:rFonts w:ascii="Times New Roman" w:hAnsi="Times New Roman" w:cs="Times New Roman"/>
          <w:b/>
          <w:sz w:val="32"/>
          <w:szCs w:val="28"/>
        </w:rPr>
      </w:pPr>
    </w:p>
    <w:p w:rsidR="0083376C" w:rsidRDefault="0083376C" w:rsidP="00006F22">
      <w:pPr>
        <w:spacing w:after="0" w:line="240" w:lineRule="auto"/>
        <w:ind w:firstLine="567"/>
        <w:rPr>
          <w:rFonts w:ascii="Times New Roman" w:hAnsi="Times New Roman" w:cs="Times New Roman"/>
          <w:b/>
          <w:sz w:val="32"/>
          <w:szCs w:val="28"/>
        </w:rPr>
      </w:pPr>
    </w:p>
    <w:p w:rsidR="00C66363" w:rsidRDefault="00C66363">
      <w:pPr>
        <w:rPr>
          <w:rFonts w:ascii="Times New Roman" w:hAnsi="Times New Roman" w:cs="Times New Roman"/>
          <w:b/>
          <w:sz w:val="32"/>
          <w:szCs w:val="28"/>
        </w:rPr>
      </w:pPr>
      <w:r>
        <w:rPr>
          <w:rFonts w:ascii="Times New Roman" w:hAnsi="Times New Roman" w:cs="Times New Roman"/>
          <w:b/>
          <w:sz w:val="32"/>
          <w:szCs w:val="28"/>
        </w:rPr>
        <w:br w:type="page"/>
      </w:r>
    </w:p>
    <w:p w:rsidR="0083376C" w:rsidRDefault="00B10185" w:rsidP="00006F22">
      <w:pPr>
        <w:pStyle w:val="1"/>
        <w:spacing w:before="0" w:line="240" w:lineRule="auto"/>
        <w:jc w:val="center"/>
        <w:rPr>
          <w:rFonts w:ascii="Times New Roman" w:hAnsi="Times New Roman" w:cs="Times New Roman"/>
          <w:b w:val="0"/>
          <w:sz w:val="32"/>
        </w:rPr>
      </w:pPr>
      <w:bookmarkStart w:id="0" w:name="_Toc529787564"/>
      <w:r>
        <w:rPr>
          <w:rFonts w:ascii="Times New Roman" w:hAnsi="Times New Roman" w:cs="Times New Roman"/>
          <w:b w:val="0"/>
          <w:sz w:val="32"/>
        </w:rPr>
        <w:lastRenderedPageBreak/>
        <w:t>Паспорт</w:t>
      </w:r>
      <w:r w:rsidR="009D2BC5">
        <w:rPr>
          <w:rFonts w:ascii="Times New Roman" w:hAnsi="Times New Roman" w:cs="Times New Roman"/>
          <w:b w:val="0"/>
          <w:sz w:val="32"/>
        </w:rPr>
        <w:t xml:space="preserve"> проекта</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834"/>
        <w:gridCol w:w="6548"/>
      </w:tblGrid>
      <w:tr w:rsidR="00B10185" w:rsidRPr="00B10185" w:rsidTr="002F5B90">
        <w:trPr>
          <w:jc w:val="center"/>
        </w:trPr>
        <w:tc>
          <w:tcPr>
            <w:tcW w:w="587" w:type="dxa"/>
            <w:shd w:val="clear" w:color="auto" w:fill="auto"/>
          </w:tcPr>
          <w:p w:rsidR="00B10185" w:rsidRPr="00B10185" w:rsidRDefault="00B10185" w:rsidP="00006F22">
            <w:pPr>
              <w:widowControl w:val="0"/>
              <w:numPr>
                <w:ilvl w:val="0"/>
                <w:numId w:val="33"/>
              </w:numPr>
              <w:tabs>
                <w:tab w:val="left" w:pos="142"/>
                <w:tab w:val="left" w:pos="284"/>
              </w:tabs>
              <w:suppressAutoHyphens/>
              <w:spacing w:after="0" w:line="240" w:lineRule="auto"/>
              <w:ind w:left="0" w:firstLine="0"/>
              <w:rPr>
                <w:rFonts w:ascii="Times New Roman" w:eastAsia="Times New Roman" w:hAnsi="Times New Roman" w:cs="Times New Roman"/>
                <w:sz w:val="24"/>
                <w:szCs w:val="24"/>
                <w:lang w:eastAsia="ru-RU"/>
              </w:rPr>
            </w:pPr>
          </w:p>
        </w:tc>
        <w:tc>
          <w:tcPr>
            <w:tcW w:w="2834" w:type="dxa"/>
            <w:shd w:val="clear" w:color="auto" w:fill="auto"/>
          </w:tcPr>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 xml:space="preserve">Название </w:t>
            </w:r>
            <w:r w:rsidR="00174C7E">
              <w:rPr>
                <w:rFonts w:ascii="Times New Roman" w:eastAsia="Times New Roman" w:hAnsi="Times New Roman" w:cs="Times New Roman"/>
                <w:sz w:val="24"/>
                <w:szCs w:val="24"/>
                <w:lang w:eastAsia="ru-RU"/>
              </w:rPr>
              <w:t>проекта</w:t>
            </w:r>
          </w:p>
        </w:tc>
        <w:tc>
          <w:tcPr>
            <w:tcW w:w="6548" w:type="dxa"/>
            <w:shd w:val="clear" w:color="auto" w:fill="auto"/>
          </w:tcPr>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Азбука финансовой грамотности</w:t>
            </w:r>
          </w:p>
        </w:tc>
      </w:tr>
      <w:tr w:rsidR="00B10185" w:rsidRPr="00B10185" w:rsidTr="002F5B90">
        <w:trPr>
          <w:jc w:val="center"/>
        </w:trPr>
        <w:tc>
          <w:tcPr>
            <w:tcW w:w="587" w:type="dxa"/>
            <w:shd w:val="clear" w:color="auto" w:fill="auto"/>
          </w:tcPr>
          <w:p w:rsidR="00B10185" w:rsidRPr="00B10185" w:rsidRDefault="00B10185" w:rsidP="00006F22">
            <w:pPr>
              <w:widowControl w:val="0"/>
              <w:numPr>
                <w:ilvl w:val="0"/>
                <w:numId w:val="33"/>
              </w:numPr>
              <w:tabs>
                <w:tab w:val="left" w:pos="142"/>
                <w:tab w:val="left" w:pos="284"/>
              </w:tabs>
              <w:suppressAutoHyphens/>
              <w:spacing w:after="0" w:line="240" w:lineRule="auto"/>
              <w:ind w:left="-62" w:firstLine="0"/>
              <w:rPr>
                <w:rFonts w:ascii="Times New Roman" w:eastAsia="Times New Roman" w:hAnsi="Times New Roman" w:cs="Times New Roman"/>
                <w:sz w:val="24"/>
                <w:szCs w:val="24"/>
                <w:lang w:eastAsia="ru-RU"/>
              </w:rPr>
            </w:pPr>
          </w:p>
        </w:tc>
        <w:tc>
          <w:tcPr>
            <w:tcW w:w="2834" w:type="dxa"/>
            <w:shd w:val="clear" w:color="auto" w:fill="auto"/>
          </w:tcPr>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 xml:space="preserve">Цель, задачи </w:t>
            </w:r>
            <w:r w:rsidR="00174C7E">
              <w:rPr>
                <w:rFonts w:ascii="Times New Roman" w:eastAsia="Times New Roman" w:hAnsi="Times New Roman" w:cs="Times New Roman"/>
                <w:sz w:val="24"/>
                <w:szCs w:val="24"/>
                <w:lang w:eastAsia="ru-RU"/>
              </w:rPr>
              <w:t>проекта</w:t>
            </w:r>
          </w:p>
        </w:tc>
        <w:tc>
          <w:tcPr>
            <w:tcW w:w="6548" w:type="dxa"/>
            <w:shd w:val="clear" w:color="auto" w:fill="auto"/>
          </w:tcPr>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Цель: формирование у школьников</w:t>
            </w:r>
            <w:r w:rsidR="00174C7E">
              <w:rPr>
                <w:rFonts w:ascii="Times New Roman" w:eastAsia="Times New Roman" w:hAnsi="Times New Roman" w:cs="Times New Roman"/>
                <w:sz w:val="24"/>
                <w:szCs w:val="24"/>
                <w:lang w:eastAsia="ru-RU"/>
              </w:rPr>
              <w:t xml:space="preserve"> основ</w:t>
            </w:r>
            <w:r w:rsidRPr="00B10185">
              <w:rPr>
                <w:rFonts w:ascii="Times New Roman" w:eastAsia="Times New Roman" w:hAnsi="Times New Roman" w:cs="Times New Roman"/>
                <w:sz w:val="24"/>
                <w:szCs w:val="24"/>
                <w:lang w:eastAsia="ru-RU"/>
              </w:rPr>
              <w:t xml:space="preserve"> финансовой грамотности, разумного финансового поведения и ответственного отношения к личным финансам. </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Задачи:</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1.</w:t>
            </w:r>
            <w:r w:rsidRPr="00B10185">
              <w:rPr>
                <w:rFonts w:ascii="Times New Roman" w:eastAsia="Times New Roman" w:hAnsi="Times New Roman" w:cs="Times New Roman"/>
                <w:sz w:val="24"/>
                <w:szCs w:val="24"/>
                <w:lang w:eastAsia="ru-RU"/>
              </w:rPr>
              <w:tab/>
            </w:r>
            <w:r w:rsidR="00174C7E">
              <w:rPr>
                <w:rFonts w:ascii="Times New Roman" w:eastAsia="Times New Roman" w:hAnsi="Times New Roman" w:cs="Times New Roman"/>
                <w:sz w:val="24"/>
                <w:szCs w:val="24"/>
                <w:lang w:eastAsia="ru-RU"/>
              </w:rPr>
              <w:t>П</w:t>
            </w:r>
            <w:r w:rsidR="00174C7E" w:rsidRPr="00174C7E">
              <w:rPr>
                <w:rFonts w:ascii="Times New Roman" w:eastAsia="Times New Roman" w:hAnsi="Times New Roman" w:cs="Times New Roman"/>
                <w:sz w:val="24"/>
                <w:szCs w:val="24"/>
                <w:lang w:eastAsia="ru-RU"/>
              </w:rPr>
              <w:t>ознакомить учащ</w:t>
            </w:r>
            <w:r w:rsidR="00174C7E">
              <w:rPr>
                <w:rFonts w:ascii="Times New Roman" w:eastAsia="Times New Roman" w:hAnsi="Times New Roman" w:cs="Times New Roman"/>
                <w:sz w:val="24"/>
                <w:szCs w:val="24"/>
                <w:lang w:eastAsia="ru-RU"/>
              </w:rPr>
              <w:t>ихся с экономическими понятиями</w:t>
            </w:r>
            <w:r w:rsidRPr="00B10185">
              <w:rPr>
                <w:rFonts w:ascii="Times New Roman" w:eastAsia="Times New Roman" w:hAnsi="Times New Roman" w:cs="Times New Roman"/>
                <w:sz w:val="24"/>
                <w:szCs w:val="24"/>
                <w:lang w:eastAsia="ru-RU"/>
              </w:rPr>
              <w:t>.</w:t>
            </w:r>
          </w:p>
          <w:p w:rsidR="00B10185" w:rsidRPr="00B10185" w:rsidRDefault="00B10185" w:rsidP="00006F2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2.</w:t>
            </w:r>
            <w:r w:rsidRPr="00B10185">
              <w:rPr>
                <w:rFonts w:ascii="Times New Roman" w:eastAsia="Times New Roman" w:hAnsi="Times New Roman" w:cs="Times New Roman"/>
                <w:sz w:val="24"/>
                <w:szCs w:val="24"/>
                <w:lang w:eastAsia="ru-RU"/>
              </w:rPr>
              <w:tab/>
              <w:t>Воспитывать у учащихся активное финансовое поведение.</w:t>
            </w:r>
          </w:p>
          <w:p w:rsidR="00B10185" w:rsidRPr="00B10185" w:rsidRDefault="00B10185" w:rsidP="00006F2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 xml:space="preserve">3. Развивать </w:t>
            </w:r>
            <w:r w:rsidR="00174C7E">
              <w:rPr>
                <w:rFonts w:ascii="Times New Roman" w:eastAsia="Times New Roman" w:hAnsi="Times New Roman" w:cs="Times New Roman"/>
                <w:sz w:val="24"/>
                <w:szCs w:val="24"/>
                <w:lang w:eastAsia="ru-RU"/>
              </w:rPr>
              <w:t>образное экономическое мышление.</w:t>
            </w:r>
          </w:p>
          <w:p w:rsid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 xml:space="preserve">4. </w:t>
            </w:r>
            <w:r w:rsidR="00174C7E">
              <w:rPr>
                <w:rFonts w:ascii="Times New Roman" w:eastAsia="Times New Roman" w:hAnsi="Times New Roman" w:cs="Times New Roman"/>
                <w:sz w:val="24"/>
                <w:szCs w:val="24"/>
                <w:lang w:eastAsia="ru-RU"/>
              </w:rPr>
              <w:t>Развивать</w:t>
            </w:r>
            <w:r w:rsidRPr="00B10185">
              <w:rPr>
                <w:rFonts w:ascii="Times New Roman" w:eastAsia="Times New Roman" w:hAnsi="Times New Roman" w:cs="Times New Roman"/>
                <w:sz w:val="24"/>
                <w:szCs w:val="24"/>
                <w:lang w:eastAsia="ru-RU"/>
              </w:rPr>
              <w:t xml:space="preserve"> логическ</w:t>
            </w:r>
            <w:r w:rsidR="00174C7E">
              <w:rPr>
                <w:rFonts w:ascii="Times New Roman" w:eastAsia="Times New Roman" w:hAnsi="Times New Roman" w:cs="Times New Roman"/>
                <w:sz w:val="24"/>
                <w:szCs w:val="24"/>
                <w:lang w:eastAsia="ru-RU"/>
              </w:rPr>
              <w:t>ое мышление, умения</w:t>
            </w:r>
            <w:r w:rsidRPr="00B10185">
              <w:rPr>
                <w:rFonts w:ascii="Times New Roman" w:eastAsia="Times New Roman" w:hAnsi="Times New Roman" w:cs="Times New Roman"/>
                <w:sz w:val="24"/>
                <w:szCs w:val="24"/>
                <w:lang w:eastAsia="ru-RU"/>
              </w:rPr>
              <w:t xml:space="preserve"> сравн</w:t>
            </w:r>
            <w:r w:rsidR="00174C7E">
              <w:rPr>
                <w:rFonts w:ascii="Times New Roman" w:eastAsia="Times New Roman" w:hAnsi="Times New Roman" w:cs="Times New Roman"/>
                <w:sz w:val="24"/>
                <w:szCs w:val="24"/>
                <w:lang w:eastAsia="ru-RU"/>
              </w:rPr>
              <w:t>ивать, анализировать</w:t>
            </w:r>
            <w:r w:rsidRPr="00B10185">
              <w:rPr>
                <w:rFonts w:ascii="Times New Roman" w:eastAsia="Times New Roman" w:hAnsi="Times New Roman" w:cs="Times New Roman"/>
                <w:sz w:val="24"/>
                <w:szCs w:val="24"/>
                <w:lang w:eastAsia="ru-RU"/>
              </w:rPr>
              <w:t xml:space="preserve">, </w:t>
            </w:r>
            <w:r w:rsidR="00174C7E">
              <w:rPr>
                <w:rFonts w:ascii="Times New Roman" w:eastAsia="Times New Roman" w:hAnsi="Times New Roman" w:cs="Times New Roman"/>
                <w:sz w:val="24"/>
                <w:szCs w:val="24"/>
                <w:lang w:eastAsia="ru-RU"/>
              </w:rPr>
              <w:t>обобщать</w:t>
            </w:r>
            <w:r w:rsidRPr="00B10185">
              <w:rPr>
                <w:rFonts w:ascii="Times New Roman" w:eastAsia="Times New Roman" w:hAnsi="Times New Roman" w:cs="Times New Roman"/>
                <w:sz w:val="24"/>
                <w:szCs w:val="24"/>
                <w:lang w:eastAsia="ru-RU"/>
              </w:rPr>
              <w:t xml:space="preserve">, </w:t>
            </w:r>
            <w:r w:rsidR="00174C7E" w:rsidRPr="00B10185">
              <w:rPr>
                <w:rFonts w:ascii="Times New Roman" w:eastAsia="Times New Roman" w:hAnsi="Times New Roman" w:cs="Times New Roman"/>
                <w:sz w:val="24"/>
                <w:szCs w:val="24"/>
                <w:lang w:eastAsia="ru-RU"/>
              </w:rPr>
              <w:t>устанавл</w:t>
            </w:r>
            <w:r w:rsidR="00174C7E">
              <w:rPr>
                <w:rFonts w:ascii="Times New Roman" w:eastAsia="Times New Roman" w:hAnsi="Times New Roman" w:cs="Times New Roman"/>
                <w:sz w:val="24"/>
                <w:szCs w:val="24"/>
                <w:lang w:eastAsia="ru-RU"/>
              </w:rPr>
              <w:t>ивать</w:t>
            </w:r>
            <w:r w:rsidRPr="00B10185">
              <w:rPr>
                <w:rFonts w:ascii="Times New Roman" w:eastAsia="Times New Roman" w:hAnsi="Times New Roman" w:cs="Times New Roman"/>
                <w:sz w:val="24"/>
                <w:szCs w:val="24"/>
                <w:lang w:eastAsia="ru-RU"/>
              </w:rPr>
              <w:t xml:space="preserve"> аналоги</w:t>
            </w:r>
            <w:r w:rsidR="00174C7E">
              <w:rPr>
                <w:rFonts w:ascii="Times New Roman" w:eastAsia="Times New Roman" w:hAnsi="Times New Roman" w:cs="Times New Roman"/>
                <w:sz w:val="24"/>
                <w:szCs w:val="24"/>
                <w:lang w:eastAsia="ru-RU"/>
              </w:rPr>
              <w:t>и</w:t>
            </w:r>
            <w:r w:rsidRPr="00B10185">
              <w:rPr>
                <w:rFonts w:ascii="Times New Roman" w:eastAsia="Times New Roman" w:hAnsi="Times New Roman" w:cs="Times New Roman"/>
                <w:sz w:val="24"/>
                <w:szCs w:val="24"/>
                <w:lang w:eastAsia="ru-RU"/>
              </w:rPr>
              <w:t xml:space="preserve"> и причинно-следственны</w:t>
            </w:r>
            <w:r w:rsidR="00174C7E">
              <w:rPr>
                <w:rFonts w:ascii="Times New Roman" w:eastAsia="Times New Roman" w:hAnsi="Times New Roman" w:cs="Times New Roman"/>
                <w:sz w:val="24"/>
                <w:szCs w:val="24"/>
                <w:lang w:eastAsia="ru-RU"/>
              </w:rPr>
              <w:t>е</w:t>
            </w:r>
            <w:r w:rsidRPr="00B10185">
              <w:rPr>
                <w:rFonts w:ascii="Times New Roman" w:eastAsia="Times New Roman" w:hAnsi="Times New Roman" w:cs="Times New Roman"/>
                <w:sz w:val="24"/>
                <w:szCs w:val="24"/>
                <w:lang w:eastAsia="ru-RU"/>
              </w:rPr>
              <w:t xml:space="preserve"> связ</w:t>
            </w:r>
            <w:r w:rsidR="00174C7E">
              <w:rPr>
                <w:rFonts w:ascii="Times New Roman" w:eastAsia="Times New Roman" w:hAnsi="Times New Roman" w:cs="Times New Roman"/>
                <w:sz w:val="24"/>
                <w:szCs w:val="24"/>
                <w:lang w:eastAsia="ru-RU"/>
              </w:rPr>
              <w:t>и</w:t>
            </w:r>
            <w:r w:rsidRPr="00B10185">
              <w:rPr>
                <w:rFonts w:ascii="Times New Roman" w:eastAsia="Times New Roman" w:hAnsi="Times New Roman" w:cs="Times New Roman"/>
                <w:sz w:val="24"/>
                <w:szCs w:val="24"/>
                <w:lang w:eastAsia="ru-RU"/>
              </w:rPr>
              <w:t xml:space="preserve">, </w:t>
            </w:r>
            <w:r w:rsidR="00174C7E">
              <w:rPr>
                <w:rFonts w:ascii="Times New Roman" w:eastAsia="Times New Roman" w:hAnsi="Times New Roman" w:cs="Times New Roman"/>
                <w:sz w:val="24"/>
                <w:szCs w:val="24"/>
                <w:lang w:eastAsia="ru-RU"/>
              </w:rPr>
              <w:t xml:space="preserve">строить </w:t>
            </w:r>
            <w:r w:rsidRPr="00B10185">
              <w:rPr>
                <w:rFonts w:ascii="Times New Roman" w:eastAsia="Times New Roman" w:hAnsi="Times New Roman" w:cs="Times New Roman"/>
                <w:sz w:val="24"/>
                <w:szCs w:val="24"/>
                <w:lang w:eastAsia="ru-RU"/>
              </w:rPr>
              <w:t>рассуждени</w:t>
            </w:r>
            <w:r w:rsidR="00174C7E">
              <w:rPr>
                <w:rFonts w:ascii="Times New Roman" w:eastAsia="Times New Roman" w:hAnsi="Times New Roman" w:cs="Times New Roman"/>
                <w:sz w:val="24"/>
                <w:szCs w:val="24"/>
                <w:lang w:eastAsia="ru-RU"/>
              </w:rPr>
              <w:t>я</w:t>
            </w:r>
            <w:r w:rsidRPr="00B10185">
              <w:rPr>
                <w:rFonts w:ascii="Times New Roman" w:eastAsia="Times New Roman" w:hAnsi="Times New Roman" w:cs="Times New Roman"/>
                <w:sz w:val="24"/>
                <w:szCs w:val="24"/>
                <w:lang w:eastAsia="ru-RU"/>
              </w:rPr>
              <w:t>.</w:t>
            </w:r>
          </w:p>
          <w:p w:rsidR="00174C7E" w:rsidRPr="00B10185" w:rsidRDefault="00174C7E" w:rsidP="00006F22">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Способствовать повышению профессиональной квалификации учителей в области финансовой грамотности.</w:t>
            </w:r>
          </w:p>
        </w:tc>
      </w:tr>
      <w:tr w:rsidR="00B10185" w:rsidRPr="00B10185" w:rsidTr="002F5B90">
        <w:trPr>
          <w:jc w:val="center"/>
        </w:trPr>
        <w:tc>
          <w:tcPr>
            <w:tcW w:w="587" w:type="dxa"/>
            <w:shd w:val="clear" w:color="auto" w:fill="auto"/>
          </w:tcPr>
          <w:p w:rsidR="00B10185" w:rsidRPr="00B10185" w:rsidRDefault="00B10185" w:rsidP="00006F22">
            <w:pPr>
              <w:widowControl w:val="0"/>
              <w:numPr>
                <w:ilvl w:val="0"/>
                <w:numId w:val="33"/>
              </w:numPr>
              <w:tabs>
                <w:tab w:val="left" w:pos="142"/>
                <w:tab w:val="left" w:pos="284"/>
              </w:tabs>
              <w:suppressAutoHyphens/>
              <w:spacing w:after="0" w:line="240" w:lineRule="auto"/>
              <w:ind w:left="0" w:firstLine="0"/>
              <w:rPr>
                <w:rFonts w:ascii="Times New Roman" w:eastAsia="Times New Roman" w:hAnsi="Times New Roman" w:cs="Times New Roman"/>
                <w:sz w:val="24"/>
                <w:szCs w:val="24"/>
                <w:lang w:eastAsia="ru-RU"/>
              </w:rPr>
            </w:pPr>
          </w:p>
        </w:tc>
        <w:tc>
          <w:tcPr>
            <w:tcW w:w="2834" w:type="dxa"/>
            <w:shd w:val="clear" w:color="auto" w:fill="auto"/>
          </w:tcPr>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 xml:space="preserve">Содержание </w:t>
            </w:r>
            <w:r w:rsidR="00174C7E">
              <w:rPr>
                <w:rFonts w:ascii="Times New Roman" w:eastAsia="Times New Roman" w:hAnsi="Times New Roman" w:cs="Times New Roman"/>
                <w:sz w:val="24"/>
                <w:szCs w:val="24"/>
                <w:lang w:eastAsia="ru-RU"/>
              </w:rPr>
              <w:t>проекта</w:t>
            </w:r>
          </w:p>
        </w:tc>
        <w:tc>
          <w:tcPr>
            <w:tcW w:w="6548" w:type="dxa"/>
            <w:shd w:val="clear" w:color="auto" w:fill="auto"/>
          </w:tcPr>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-Разработка программ внеурочной деятельности по финансовой грамотности.</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-Организация занятий внеурочной деятельности.</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-Проведение Дней ФГ: конкурсы, викторины, деловые игры, открытые занятия.</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-Экскурсии в финансовые учреждения</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с целью знакомства с банковскими продуктами и профориентации школьников.</w:t>
            </w:r>
          </w:p>
          <w:p w:rsid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-Подготовка проектов, исследовательских работ.</w:t>
            </w:r>
          </w:p>
          <w:p w:rsidR="00174C7E" w:rsidRDefault="00174C7E" w:rsidP="00006F22">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педагогов в курсах повышения квалификации.</w:t>
            </w:r>
          </w:p>
          <w:p w:rsidR="00174C7E" w:rsidRPr="00B10185" w:rsidRDefault="00174C7E" w:rsidP="00006F22">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внутрикорпоративного обучения и самообразования.</w:t>
            </w:r>
          </w:p>
        </w:tc>
      </w:tr>
      <w:tr w:rsidR="002F5B90" w:rsidRPr="00B10185" w:rsidTr="002F5B90">
        <w:trPr>
          <w:jc w:val="center"/>
        </w:trPr>
        <w:tc>
          <w:tcPr>
            <w:tcW w:w="587" w:type="dxa"/>
            <w:shd w:val="clear" w:color="auto" w:fill="auto"/>
          </w:tcPr>
          <w:p w:rsidR="002F5B90" w:rsidRPr="00B10185" w:rsidRDefault="002F5B90" w:rsidP="00006F22">
            <w:pPr>
              <w:widowControl w:val="0"/>
              <w:numPr>
                <w:ilvl w:val="0"/>
                <w:numId w:val="33"/>
              </w:numPr>
              <w:tabs>
                <w:tab w:val="left" w:pos="142"/>
                <w:tab w:val="left" w:pos="284"/>
              </w:tabs>
              <w:suppressAutoHyphens/>
              <w:spacing w:after="0" w:line="240" w:lineRule="auto"/>
              <w:ind w:left="0" w:firstLine="0"/>
              <w:rPr>
                <w:rFonts w:ascii="Times New Roman" w:eastAsia="Times New Roman" w:hAnsi="Times New Roman" w:cs="Times New Roman"/>
                <w:sz w:val="24"/>
                <w:szCs w:val="24"/>
                <w:lang w:eastAsia="ru-RU"/>
              </w:rPr>
            </w:pPr>
          </w:p>
        </w:tc>
        <w:tc>
          <w:tcPr>
            <w:tcW w:w="2834" w:type="dxa"/>
            <w:shd w:val="clear" w:color="auto" w:fill="auto"/>
          </w:tcPr>
          <w:p w:rsidR="002F5B90" w:rsidRPr="00B10185" w:rsidRDefault="002F5B90" w:rsidP="00006F22">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 проекта</w:t>
            </w:r>
          </w:p>
        </w:tc>
        <w:tc>
          <w:tcPr>
            <w:tcW w:w="6548" w:type="dxa"/>
            <w:shd w:val="clear" w:color="auto" w:fill="auto"/>
          </w:tcPr>
          <w:p w:rsidR="002F5B90" w:rsidRPr="002F5B90" w:rsidRDefault="002F5B90" w:rsidP="00006F22">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CA51A8">
              <w:rPr>
                <w:rFonts w:ascii="Times New Roman" w:eastAsia="Times New Roman" w:hAnsi="Times New Roman" w:cs="Times New Roman"/>
                <w:sz w:val="24"/>
                <w:szCs w:val="24"/>
                <w:lang w:eastAsia="ru-RU"/>
              </w:rPr>
              <w:t xml:space="preserve"> этап (организационный)</w:t>
            </w:r>
          </w:p>
          <w:p w:rsidR="002F5B90" w:rsidRPr="002F5B90" w:rsidRDefault="002F5B90" w:rsidP="00006F22">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sidR="00CA51A8">
              <w:rPr>
                <w:rFonts w:ascii="Times New Roman" w:eastAsia="Times New Roman" w:hAnsi="Times New Roman" w:cs="Times New Roman"/>
                <w:sz w:val="24"/>
                <w:szCs w:val="24"/>
                <w:lang w:eastAsia="ru-RU"/>
              </w:rPr>
              <w:t xml:space="preserve"> этап (основной)</w:t>
            </w:r>
          </w:p>
          <w:p w:rsidR="002F5B90" w:rsidRPr="002F5B90" w:rsidRDefault="002F5B90" w:rsidP="00CA51A8">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этап (заключительный)</w:t>
            </w:r>
          </w:p>
        </w:tc>
      </w:tr>
      <w:tr w:rsidR="00B10185" w:rsidRPr="00B10185" w:rsidTr="002F5B90">
        <w:trPr>
          <w:jc w:val="center"/>
        </w:trPr>
        <w:tc>
          <w:tcPr>
            <w:tcW w:w="587" w:type="dxa"/>
            <w:shd w:val="clear" w:color="auto" w:fill="auto"/>
          </w:tcPr>
          <w:p w:rsidR="00B10185" w:rsidRPr="00B10185" w:rsidRDefault="00B10185" w:rsidP="00006F22">
            <w:pPr>
              <w:widowControl w:val="0"/>
              <w:numPr>
                <w:ilvl w:val="0"/>
                <w:numId w:val="33"/>
              </w:numPr>
              <w:tabs>
                <w:tab w:val="left" w:pos="142"/>
                <w:tab w:val="left" w:pos="284"/>
              </w:tabs>
              <w:suppressAutoHyphens/>
              <w:spacing w:after="0" w:line="240" w:lineRule="auto"/>
              <w:ind w:left="0" w:firstLine="0"/>
              <w:rPr>
                <w:rFonts w:ascii="Times New Roman" w:eastAsia="Times New Roman" w:hAnsi="Times New Roman" w:cs="Times New Roman"/>
                <w:sz w:val="24"/>
                <w:szCs w:val="24"/>
                <w:lang w:eastAsia="ru-RU"/>
              </w:rPr>
            </w:pPr>
          </w:p>
        </w:tc>
        <w:tc>
          <w:tcPr>
            <w:tcW w:w="2834" w:type="dxa"/>
            <w:shd w:val="clear" w:color="auto" w:fill="auto"/>
          </w:tcPr>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 xml:space="preserve">Планируемые результаты реализации </w:t>
            </w:r>
            <w:r w:rsidR="00174C7E">
              <w:rPr>
                <w:rFonts w:ascii="Times New Roman" w:eastAsia="Times New Roman" w:hAnsi="Times New Roman" w:cs="Times New Roman"/>
                <w:sz w:val="24"/>
                <w:szCs w:val="24"/>
                <w:lang w:eastAsia="ru-RU"/>
              </w:rPr>
              <w:t>проекта</w:t>
            </w:r>
          </w:p>
        </w:tc>
        <w:tc>
          <w:tcPr>
            <w:tcW w:w="6548" w:type="dxa"/>
            <w:shd w:val="clear" w:color="auto" w:fill="auto"/>
          </w:tcPr>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 xml:space="preserve">-Повышение квалификации педагогов по вопросам финансовой грамотности. </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-Обеспечение устойчивого развития компетенций учащихся в области финансовой грамотности.</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-Разработка и апробация новых авторских программ по финансовой грамотности.</w:t>
            </w:r>
          </w:p>
          <w:p w:rsidR="00B10185" w:rsidRPr="00B10185" w:rsidRDefault="00B10185" w:rsidP="00006F22">
            <w:pPr>
              <w:tabs>
                <w:tab w:val="left" w:pos="142"/>
                <w:tab w:val="left" w:pos="284"/>
              </w:tabs>
              <w:spacing w:after="0" w:line="240" w:lineRule="auto"/>
              <w:rPr>
                <w:rFonts w:ascii="Times New Roman" w:eastAsia="Times New Roman" w:hAnsi="Times New Roman" w:cs="Times New Roman"/>
                <w:sz w:val="24"/>
                <w:szCs w:val="24"/>
                <w:lang w:eastAsia="ru-RU"/>
              </w:rPr>
            </w:pPr>
            <w:r w:rsidRPr="00B10185">
              <w:rPr>
                <w:rFonts w:ascii="Times New Roman" w:eastAsia="Times New Roman" w:hAnsi="Times New Roman" w:cs="Times New Roman"/>
                <w:sz w:val="24"/>
                <w:szCs w:val="24"/>
                <w:lang w:eastAsia="ru-RU"/>
              </w:rPr>
              <w:t>- Обновление содержания образовательной деятельности.</w:t>
            </w:r>
          </w:p>
        </w:tc>
      </w:tr>
      <w:tr w:rsidR="00B10185" w:rsidRPr="002E6932" w:rsidTr="002F5B90">
        <w:trPr>
          <w:jc w:val="center"/>
        </w:trPr>
        <w:tc>
          <w:tcPr>
            <w:tcW w:w="587" w:type="dxa"/>
            <w:shd w:val="clear" w:color="auto" w:fill="auto"/>
          </w:tcPr>
          <w:p w:rsidR="00B10185" w:rsidRPr="00B10185" w:rsidRDefault="00B10185" w:rsidP="00006F22">
            <w:pPr>
              <w:widowControl w:val="0"/>
              <w:numPr>
                <w:ilvl w:val="0"/>
                <w:numId w:val="33"/>
              </w:numPr>
              <w:tabs>
                <w:tab w:val="left" w:pos="142"/>
                <w:tab w:val="left" w:pos="284"/>
              </w:tabs>
              <w:suppressAutoHyphens/>
              <w:spacing w:after="0" w:line="240" w:lineRule="auto"/>
              <w:ind w:left="0" w:firstLine="0"/>
              <w:rPr>
                <w:rFonts w:ascii="Times New Roman" w:eastAsia="Times New Roman" w:hAnsi="Times New Roman" w:cs="Times New Roman"/>
                <w:sz w:val="24"/>
                <w:szCs w:val="24"/>
                <w:lang w:eastAsia="ru-RU"/>
              </w:rPr>
            </w:pPr>
          </w:p>
        </w:tc>
        <w:tc>
          <w:tcPr>
            <w:tcW w:w="2834" w:type="dxa"/>
            <w:shd w:val="clear" w:color="auto" w:fill="auto"/>
          </w:tcPr>
          <w:p w:rsidR="00B10185" w:rsidRPr="00B10185" w:rsidRDefault="009D2BC5" w:rsidP="00A20C0C">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об автор</w:t>
            </w:r>
            <w:r w:rsidR="00A20C0C">
              <w:rPr>
                <w:rFonts w:ascii="Times New Roman" w:eastAsia="Times New Roman" w:hAnsi="Times New Roman" w:cs="Times New Roman"/>
                <w:sz w:val="24"/>
                <w:szCs w:val="24"/>
                <w:lang w:eastAsia="ru-RU"/>
              </w:rPr>
              <w:t>е</w:t>
            </w:r>
            <w:r w:rsidRPr="009D2BC5">
              <w:rPr>
                <w:rFonts w:ascii="Times New Roman" w:eastAsia="Times New Roman" w:hAnsi="Times New Roman" w:cs="Times New Roman"/>
                <w:sz w:val="24"/>
                <w:szCs w:val="24"/>
                <w:lang w:eastAsia="ru-RU"/>
              </w:rPr>
              <w:t xml:space="preserve"> проекта</w:t>
            </w:r>
          </w:p>
        </w:tc>
        <w:tc>
          <w:tcPr>
            <w:tcW w:w="6548" w:type="dxa"/>
            <w:shd w:val="clear" w:color="auto" w:fill="auto"/>
          </w:tcPr>
          <w:p w:rsidR="00B10185" w:rsidRPr="002E6932" w:rsidRDefault="002E6932" w:rsidP="00006F22">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истории и обществознания </w:t>
            </w:r>
            <w:r w:rsidR="00B10185" w:rsidRPr="00B10185">
              <w:rPr>
                <w:rFonts w:ascii="Times New Roman" w:eastAsia="Times New Roman" w:hAnsi="Times New Roman" w:cs="Times New Roman"/>
                <w:sz w:val="24"/>
                <w:szCs w:val="24"/>
                <w:lang w:eastAsia="ru-RU"/>
              </w:rPr>
              <w:t xml:space="preserve"> </w:t>
            </w:r>
            <w:r w:rsidR="00F24BA0">
              <w:rPr>
                <w:rFonts w:ascii="Times New Roman" w:eastAsia="Times New Roman" w:hAnsi="Times New Roman" w:cs="Times New Roman"/>
                <w:sz w:val="24"/>
                <w:szCs w:val="24"/>
                <w:lang w:eastAsia="ru-RU"/>
              </w:rPr>
              <w:t>Некрасова Людмила Васильевна</w:t>
            </w:r>
            <w:r w:rsidR="00B10185" w:rsidRPr="00B10185">
              <w:rPr>
                <w:rFonts w:ascii="Times New Roman" w:eastAsia="Times New Roman" w:hAnsi="Times New Roman" w:cs="Times New Roman"/>
                <w:sz w:val="24"/>
                <w:szCs w:val="24"/>
                <w:lang w:eastAsia="ru-RU"/>
              </w:rPr>
              <w:t>, тел.</w:t>
            </w:r>
            <w:r w:rsidR="009D2BC5">
              <w:rPr>
                <w:rFonts w:ascii="Times New Roman" w:eastAsia="Times New Roman" w:hAnsi="Times New Roman" w:cs="Times New Roman"/>
                <w:sz w:val="24"/>
                <w:szCs w:val="24"/>
                <w:lang w:eastAsia="ru-RU"/>
              </w:rPr>
              <w:t xml:space="preserve"> 89</w:t>
            </w:r>
            <w:r w:rsidR="00F24BA0">
              <w:rPr>
                <w:rFonts w:ascii="Times New Roman" w:eastAsia="Times New Roman" w:hAnsi="Times New Roman" w:cs="Times New Roman"/>
                <w:sz w:val="24"/>
                <w:szCs w:val="24"/>
                <w:lang w:eastAsia="ru-RU"/>
              </w:rPr>
              <w:t>157238606</w:t>
            </w:r>
            <w:r w:rsidR="00B10185" w:rsidRPr="00B10185">
              <w:rPr>
                <w:rFonts w:ascii="Times New Roman" w:eastAsia="Times New Roman" w:hAnsi="Times New Roman" w:cs="Times New Roman"/>
                <w:sz w:val="24"/>
                <w:szCs w:val="24"/>
                <w:lang w:eastAsia="ru-RU"/>
              </w:rPr>
              <w:t xml:space="preserve">, </w:t>
            </w:r>
            <w:proofErr w:type="gramStart"/>
            <w:r w:rsidR="00B10185" w:rsidRPr="00B10185">
              <w:rPr>
                <w:rFonts w:ascii="Times New Roman" w:eastAsia="Times New Roman" w:hAnsi="Times New Roman" w:cs="Times New Roman"/>
                <w:sz w:val="24"/>
                <w:szCs w:val="24"/>
                <w:lang w:eastAsia="ru-RU"/>
              </w:rPr>
              <w:t>Е</w:t>
            </w:r>
            <w:proofErr w:type="gramEnd"/>
            <w:r w:rsidR="00B10185" w:rsidRPr="00B10185">
              <w:rPr>
                <w:rFonts w:ascii="Times New Roman" w:eastAsia="Times New Roman" w:hAnsi="Times New Roman" w:cs="Times New Roman"/>
                <w:sz w:val="24"/>
                <w:szCs w:val="24"/>
                <w:lang w:eastAsia="ru-RU"/>
              </w:rPr>
              <w:t>-</w:t>
            </w:r>
            <w:proofErr w:type="spellStart"/>
            <w:r w:rsidR="00B10185" w:rsidRPr="00B10185">
              <w:rPr>
                <w:rFonts w:ascii="Times New Roman" w:eastAsia="Times New Roman" w:hAnsi="Times New Roman" w:cs="Times New Roman"/>
                <w:sz w:val="24"/>
                <w:szCs w:val="24"/>
                <w:lang w:eastAsia="ru-RU"/>
              </w:rPr>
              <w:t>mail</w:t>
            </w:r>
            <w:proofErr w:type="spellEnd"/>
            <w:r w:rsidR="00B10185" w:rsidRPr="00B10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hyperlink r:id="rId9" w:history="1">
              <w:r w:rsidR="00F24BA0" w:rsidRPr="00FE5FB8">
                <w:rPr>
                  <w:rStyle w:val="a5"/>
                  <w:rFonts w:ascii="Times New Roman" w:eastAsia="Times New Roman" w:hAnsi="Times New Roman" w:cs="Times New Roman"/>
                  <w:sz w:val="24"/>
                  <w:szCs w:val="24"/>
                  <w:lang w:val="en-US" w:eastAsia="ru-RU"/>
                </w:rPr>
                <w:t>n</w:t>
              </w:r>
              <w:r w:rsidR="00F24BA0" w:rsidRPr="00FE5FB8">
                <w:rPr>
                  <w:rStyle w:val="a5"/>
                  <w:rFonts w:ascii="Times New Roman" w:eastAsia="Times New Roman" w:hAnsi="Times New Roman" w:cs="Times New Roman"/>
                  <w:sz w:val="24"/>
                  <w:szCs w:val="24"/>
                  <w:lang w:eastAsia="ru-RU"/>
                </w:rPr>
                <w:t>_</w:t>
              </w:r>
              <w:r w:rsidR="00F24BA0" w:rsidRPr="00FE5FB8">
                <w:rPr>
                  <w:rStyle w:val="a5"/>
                  <w:rFonts w:ascii="Times New Roman" w:eastAsia="Times New Roman" w:hAnsi="Times New Roman" w:cs="Times New Roman"/>
                  <w:sz w:val="24"/>
                  <w:szCs w:val="24"/>
                  <w:lang w:val="en-US" w:eastAsia="ru-RU"/>
                </w:rPr>
                <w:t>lyu</w:t>
              </w:r>
              <w:r w:rsidR="00F24BA0" w:rsidRPr="00FE5FB8">
                <w:rPr>
                  <w:rStyle w:val="a5"/>
                  <w:rFonts w:ascii="Times New Roman" w:eastAsia="Times New Roman" w:hAnsi="Times New Roman" w:cs="Times New Roman"/>
                  <w:sz w:val="24"/>
                  <w:szCs w:val="24"/>
                  <w:lang w:eastAsia="ru-RU"/>
                </w:rPr>
                <w:t>_</w:t>
              </w:r>
              <w:r w:rsidR="00F24BA0" w:rsidRPr="00FE5FB8">
                <w:rPr>
                  <w:rStyle w:val="a5"/>
                  <w:rFonts w:ascii="Times New Roman" w:eastAsia="Times New Roman" w:hAnsi="Times New Roman" w:cs="Times New Roman"/>
                  <w:sz w:val="24"/>
                  <w:szCs w:val="24"/>
                  <w:lang w:val="en-US" w:eastAsia="ru-RU"/>
                </w:rPr>
                <w:t>da</w:t>
              </w:r>
              <w:r w:rsidR="00F24BA0" w:rsidRPr="00FE5FB8">
                <w:rPr>
                  <w:rStyle w:val="a5"/>
                  <w:rFonts w:ascii="Times New Roman" w:eastAsia="Times New Roman" w:hAnsi="Times New Roman" w:cs="Times New Roman"/>
                  <w:sz w:val="24"/>
                  <w:szCs w:val="24"/>
                  <w:lang w:eastAsia="ru-RU"/>
                </w:rPr>
                <w:t>@</w:t>
              </w:r>
              <w:r w:rsidR="00F24BA0" w:rsidRPr="00FE5FB8">
                <w:rPr>
                  <w:rStyle w:val="a5"/>
                  <w:rFonts w:ascii="Times New Roman" w:eastAsia="Times New Roman" w:hAnsi="Times New Roman" w:cs="Times New Roman"/>
                  <w:sz w:val="24"/>
                  <w:szCs w:val="24"/>
                  <w:lang w:val="en-US" w:eastAsia="ru-RU"/>
                </w:rPr>
                <w:t>mail</w:t>
              </w:r>
              <w:r w:rsidR="00F24BA0" w:rsidRPr="00FE5FB8">
                <w:rPr>
                  <w:rStyle w:val="a5"/>
                  <w:rFonts w:ascii="Times New Roman" w:eastAsia="Times New Roman" w:hAnsi="Times New Roman" w:cs="Times New Roman"/>
                  <w:sz w:val="24"/>
                  <w:szCs w:val="24"/>
                  <w:lang w:eastAsia="ru-RU"/>
                </w:rPr>
                <w:t>.</w:t>
              </w:r>
              <w:proofErr w:type="spellStart"/>
              <w:r w:rsidR="00F24BA0" w:rsidRPr="00FE5FB8">
                <w:rPr>
                  <w:rStyle w:val="a5"/>
                  <w:rFonts w:ascii="Times New Roman" w:eastAsia="Times New Roman" w:hAnsi="Times New Roman" w:cs="Times New Roman"/>
                  <w:sz w:val="24"/>
                  <w:szCs w:val="24"/>
                  <w:lang w:val="en-US" w:eastAsia="ru-RU"/>
                </w:rPr>
                <w:t>ru</w:t>
              </w:r>
              <w:proofErr w:type="spellEnd"/>
            </w:hyperlink>
            <w:r w:rsidR="00F24BA0" w:rsidRPr="00F24BA0">
              <w:rPr>
                <w:rFonts w:ascii="Times New Roman" w:eastAsia="Times New Roman" w:hAnsi="Times New Roman" w:cs="Times New Roman"/>
                <w:sz w:val="24"/>
                <w:szCs w:val="24"/>
                <w:lang w:eastAsia="ru-RU"/>
              </w:rPr>
              <w:t xml:space="preserve"> </w:t>
            </w:r>
            <w:r w:rsidR="00F24BA0">
              <w:rPr>
                <w:rFonts w:ascii="Times New Roman" w:eastAsia="Times New Roman" w:hAnsi="Times New Roman" w:cs="Times New Roman"/>
                <w:sz w:val="24"/>
                <w:szCs w:val="24"/>
                <w:lang w:eastAsia="ru-RU"/>
              </w:rPr>
              <w:t xml:space="preserve">  </w:t>
            </w:r>
          </w:p>
        </w:tc>
      </w:tr>
    </w:tbl>
    <w:p w:rsidR="002F5B90" w:rsidRPr="002E6932" w:rsidRDefault="002F5B90" w:rsidP="00006F22">
      <w:pPr>
        <w:spacing w:after="0" w:line="240" w:lineRule="auto"/>
        <w:ind w:firstLine="567"/>
        <w:rPr>
          <w:rFonts w:ascii="Times New Roman" w:hAnsi="Times New Roman" w:cs="Times New Roman"/>
          <w:b/>
          <w:sz w:val="32"/>
          <w:szCs w:val="28"/>
        </w:rPr>
      </w:pPr>
    </w:p>
    <w:p w:rsidR="002F5B90" w:rsidRPr="002E6932" w:rsidRDefault="002F5B90" w:rsidP="00006F22">
      <w:pPr>
        <w:spacing w:after="0" w:line="240" w:lineRule="auto"/>
        <w:rPr>
          <w:rFonts w:ascii="Times New Roman" w:hAnsi="Times New Roman" w:cs="Times New Roman"/>
          <w:b/>
          <w:sz w:val="32"/>
          <w:szCs w:val="28"/>
        </w:rPr>
      </w:pPr>
      <w:r w:rsidRPr="002E6932">
        <w:rPr>
          <w:rFonts w:ascii="Times New Roman" w:hAnsi="Times New Roman" w:cs="Times New Roman"/>
          <w:b/>
          <w:sz w:val="32"/>
          <w:szCs w:val="28"/>
        </w:rPr>
        <w:br w:type="page"/>
      </w:r>
    </w:p>
    <w:p w:rsidR="00E27D64" w:rsidRPr="00FC4409" w:rsidRDefault="00E27D64" w:rsidP="00FC4409">
      <w:pPr>
        <w:pStyle w:val="1"/>
        <w:numPr>
          <w:ilvl w:val="0"/>
          <w:numId w:val="35"/>
        </w:numPr>
        <w:spacing w:line="240" w:lineRule="auto"/>
        <w:jc w:val="center"/>
        <w:rPr>
          <w:rFonts w:ascii="Times New Roman" w:eastAsia="Calibri" w:hAnsi="Times New Roman" w:cs="Times New Roman"/>
          <w:b w:val="0"/>
          <w:sz w:val="24"/>
        </w:rPr>
      </w:pPr>
      <w:bookmarkStart w:id="1" w:name="_Toc529787565"/>
      <w:r w:rsidRPr="00FC4409">
        <w:rPr>
          <w:rFonts w:ascii="Times New Roman" w:eastAsia="Calibri" w:hAnsi="Times New Roman" w:cs="Times New Roman"/>
          <w:b w:val="0"/>
          <w:sz w:val="24"/>
        </w:rPr>
        <w:lastRenderedPageBreak/>
        <w:t>Пояснительная записка</w:t>
      </w:r>
      <w:bookmarkEnd w:id="1"/>
    </w:p>
    <w:p w:rsidR="002F5B90" w:rsidRPr="00C54D47" w:rsidRDefault="002F5B90" w:rsidP="00C54D47">
      <w:pPr>
        <w:spacing w:after="0" w:line="240" w:lineRule="auto"/>
        <w:ind w:firstLine="567"/>
        <w:jc w:val="both"/>
        <w:rPr>
          <w:rFonts w:ascii="Times New Roman" w:hAnsi="Times New Roman" w:cs="Times New Roman"/>
          <w:sz w:val="24"/>
          <w:szCs w:val="24"/>
        </w:rPr>
      </w:pPr>
      <w:r w:rsidRPr="00C54D47">
        <w:rPr>
          <w:rFonts w:ascii="Times New Roman" w:hAnsi="Times New Roman" w:cs="Times New Roman"/>
          <w:sz w:val="24"/>
          <w:szCs w:val="24"/>
        </w:rPr>
        <w:t>Финансовое просвещение и воспитание детей школьного возраста – сравнительно новое направление в школьной педагогике. Ведь финансовая грамотность является глобальной социальной проблемой, неотделимой от ребенка с ранних лет его жизни.</w:t>
      </w:r>
    </w:p>
    <w:p w:rsidR="00403998" w:rsidRDefault="00403998" w:rsidP="00C54D47">
      <w:pPr>
        <w:spacing w:after="0" w:line="240" w:lineRule="auto"/>
        <w:ind w:firstLine="567"/>
        <w:jc w:val="both"/>
        <w:rPr>
          <w:rFonts w:ascii="Times New Roman" w:hAnsi="Times New Roman" w:cs="Times New Roman"/>
          <w:sz w:val="24"/>
          <w:szCs w:val="24"/>
        </w:rPr>
      </w:pPr>
      <w:r w:rsidRPr="00403998">
        <w:rPr>
          <w:rFonts w:ascii="Times New Roman" w:hAnsi="Times New Roman" w:cs="Times New Roman"/>
          <w:sz w:val="24"/>
          <w:szCs w:val="24"/>
        </w:rPr>
        <w:t xml:space="preserve">Современная школа в настоящее время уделяет особое внимание финансовой грамотности. Опыт зарубежных стран показывает, что такая практика позволяет грамотно решать финансовые вопросы не только обществу в целом, но и индивидуально каждому человеку этого общества. В современном мире, где совершаются финансовые махинации, государство проявляет заботу о своих согражданах. В нашей стране, как и во многих странах на национальном уровне реализуются проекты по повышению финансовой грамотности. Финансово грамотные люди в большей степени защищены от финансовых рисков и непредвиденных ситуаций. Они более ответственно относятся к управлению личными финансами. Кому-то </w:t>
      </w:r>
      <w:proofErr w:type="spellStart"/>
      <w:r w:rsidRPr="00403998">
        <w:rPr>
          <w:rFonts w:ascii="Times New Roman" w:hAnsi="Times New Roman" w:cs="Times New Roman"/>
          <w:sz w:val="24"/>
          <w:szCs w:val="24"/>
        </w:rPr>
        <w:t>удаѐтся</w:t>
      </w:r>
      <w:proofErr w:type="spellEnd"/>
      <w:r w:rsidRPr="00403998">
        <w:rPr>
          <w:rFonts w:ascii="Times New Roman" w:hAnsi="Times New Roman" w:cs="Times New Roman"/>
          <w:sz w:val="24"/>
          <w:szCs w:val="24"/>
        </w:rPr>
        <w:t xml:space="preserve"> повысить свой уровень благосостояния за счет рационального распределения расходов и планирования семейного бюджета. </w:t>
      </w:r>
    </w:p>
    <w:p w:rsidR="008E346F" w:rsidRDefault="008E346F" w:rsidP="00C54D47">
      <w:pPr>
        <w:spacing w:after="0" w:line="240" w:lineRule="auto"/>
        <w:ind w:firstLine="567"/>
        <w:jc w:val="both"/>
        <w:rPr>
          <w:rFonts w:ascii="Times New Roman" w:hAnsi="Times New Roman" w:cs="Times New Roman"/>
          <w:sz w:val="24"/>
          <w:szCs w:val="24"/>
        </w:rPr>
      </w:pPr>
      <w:r w:rsidRPr="008E346F">
        <w:rPr>
          <w:rFonts w:ascii="Times New Roman" w:hAnsi="Times New Roman" w:cs="Times New Roman"/>
          <w:sz w:val="24"/>
          <w:szCs w:val="24"/>
        </w:rPr>
        <w:t>Повышение финансовой грамотности способствует росту качества финансовых услуг, расширяет возможности граждан более эффективно использовать финансовые услуги.</w:t>
      </w:r>
    </w:p>
    <w:p w:rsidR="00B11CB1" w:rsidRPr="00C54D47" w:rsidRDefault="00B11CB1" w:rsidP="00C54D47">
      <w:pPr>
        <w:spacing w:after="0" w:line="240" w:lineRule="auto"/>
        <w:ind w:firstLine="567"/>
        <w:jc w:val="both"/>
        <w:rPr>
          <w:rFonts w:ascii="Times New Roman" w:hAnsi="Times New Roman" w:cs="Times New Roman"/>
          <w:sz w:val="24"/>
          <w:szCs w:val="24"/>
          <w:highlight w:val="yellow"/>
        </w:rPr>
      </w:pPr>
      <w:r w:rsidRPr="00C54D47">
        <w:rPr>
          <w:rFonts w:ascii="Times New Roman" w:hAnsi="Times New Roman" w:cs="Times New Roman"/>
          <w:sz w:val="24"/>
          <w:szCs w:val="24"/>
        </w:rPr>
        <w:t>Актуальность проекта «Азбука финансовой грамотности»</w:t>
      </w:r>
      <w:r w:rsidR="00D24C05">
        <w:rPr>
          <w:rFonts w:ascii="Times New Roman" w:hAnsi="Times New Roman" w:cs="Times New Roman"/>
          <w:sz w:val="24"/>
          <w:szCs w:val="24"/>
        </w:rPr>
        <w:t xml:space="preserve"> </w:t>
      </w:r>
      <w:r w:rsidRPr="00C54D47">
        <w:rPr>
          <w:rFonts w:ascii="Times New Roman" w:hAnsi="Times New Roman" w:cs="Times New Roman"/>
          <w:sz w:val="24"/>
          <w:szCs w:val="24"/>
        </w:rPr>
        <w:t>определяется острой потребностью разрешения противоречия: между необходимостью введения в школьную практику курса «Финансовая грамотность» и недостаточной проработанностью в педагогической науке проблемы отбора содержания, способов организации обучения школьников и их родителей, подготовки педагогических кадров.</w:t>
      </w:r>
    </w:p>
    <w:p w:rsidR="00E27D64" w:rsidRPr="00C54D47" w:rsidRDefault="00E27D64" w:rsidP="00C54D47">
      <w:pPr>
        <w:spacing w:after="0" w:line="240" w:lineRule="auto"/>
        <w:ind w:firstLine="567"/>
        <w:jc w:val="both"/>
        <w:rPr>
          <w:rFonts w:ascii="Times New Roman" w:hAnsi="Times New Roman" w:cs="Times New Roman"/>
          <w:sz w:val="24"/>
          <w:szCs w:val="24"/>
        </w:rPr>
      </w:pPr>
      <w:r w:rsidRPr="00C54D47">
        <w:rPr>
          <w:rFonts w:ascii="Times New Roman" w:hAnsi="Times New Roman" w:cs="Times New Roman"/>
          <w:sz w:val="24"/>
          <w:szCs w:val="24"/>
        </w:rPr>
        <w:t>Проект</w:t>
      </w:r>
      <w:r w:rsidR="00F51BC4" w:rsidRPr="00C54D47">
        <w:rPr>
          <w:rFonts w:ascii="Times New Roman" w:hAnsi="Times New Roman" w:cs="Times New Roman"/>
          <w:sz w:val="24"/>
          <w:szCs w:val="24"/>
        </w:rPr>
        <w:t xml:space="preserve"> «Азбука финансовой грамотности»</w:t>
      </w:r>
      <w:r w:rsidRPr="00C54D47">
        <w:rPr>
          <w:rFonts w:ascii="Times New Roman" w:hAnsi="Times New Roman" w:cs="Times New Roman"/>
          <w:sz w:val="24"/>
          <w:szCs w:val="24"/>
        </w:rPr>
        <w:t xml:space="preserve"> определяет цели, задачи, механизм реализации и предполагаемые результаты повышения уровня социализации школьников, обеспечивает внедрение интерактивных методов экономического образования, финансового просвещения и организацию практико-ориентированной образовательной среды в школе путем создания модели раннего экономического образования и развития финансовой грамотности в рамках внеуро</w:t>
      </w:r>
      <w:r w:rsidR="00D06343" w:rsidRPr="00C54D47">
        <w:rPr>
          <w:rFonts w:ascii="Times New Roman" w:hAnsi="Times New Roman" w:cs="Times New Roman"/>
          <w:sz w:val="24"/>
          <w:szCs w:val="24"/>
        </w:rPr>
        <w:t>чной деятельности на период 20</w:t>
      </w:r>
      <w:r w:rsidR="00B146FF">
        <w:rPr>
          <w:rFonts w:ascii="Times New Roman" w:hAnsi="Times New Roman" w:cs="Times New Roman"/>
          <w:sz w:val="24"/>
          <w:szCs w:val="24"/>
        </w:rPr>
        <w:t>21</w:t>
      </w:r>
      <w:r w:rsidR="00D06343" w:rsidRPr="00C54D47">
        <w:rPr>
          <w:rFonts w:ascii="Times New Roman" w:hAnsi="Times New Roman" w:cs="Times New Roman"/>
          <w:sz w:val="24"/>
          <w:szCs w:val="24"/>
        </w:rPr>
        <w:t>-20</w:t>
      </w:r>
      <w:r w:rsidR="00F24BA0">
        <w:rPr>
          <w:rFonts w:ascii="Times New Roman" w:hAnsi="Times New Roman" w:cs="Times New Roman"/>
          <w:sz w:val="24"/>
          <w:szCs w:val="24"/>
        </w:rPr>
        <w:t>2</w:t>
      </w:r>
      <w:r w:rsidR="00F24BA0" w:rsidRPr="00F24BA0">
        <w:rPr>
          <w:rFonts w:ascii="Times New Roman" w:hAnsi="Times New Roman" w:cs="Times New Roman"/>
          <w:sz w:val="24"/>
          <w:szCs w:val="24"/>
        </w:rPr>
        <w:t>4</w:t>
      </w:r>
      <w:bookmarkStart w:id="2" w:name="_GoBack"/>
      <w:bookmarkEnd w:id="2"/>
      <w:r w:rsidR="00B146FF">
        <w:rPr>
          <w:rFonts w:ascii="Times New Roman" w:hAnsi="Times New Roman" w:cs="Times New Roman"/>
          <w:sz w:val="24"/>
          <w:szCs w:val="24"/>
        </w:rPr>
        <w:t xml:space="preserve"> </w:t>
      </w:r>
      <w:proofErr w:type="spellStart"/>
      <w:r w:rsidR="00B146FF">
        <w:rPr>
          <w:rFonts w:ascii="Times New Roman" w:hAnsi="Times New Roman" w:cs="Times New Roman"/>
          <w:sz w:val="24"/>
          <w:szCs w:val="24"/>
        </w:rPr>
        <w:t>уч.г</w:t>
      </w:r>
      <w:proofErr w:type="spellEnd"/>
      <w:r w:rsidRPr="00C54D47">
        <w:rPr>
          <w:rFonts w:ascii="Times New Roman" w:hAnsi="Times New Roman" w:cs="Times New Roman"/>
          <w:sz w:val="24"/>
          <w:szCs w:val="24"/>
        </w:rPr>
        <w:t>.</w:t>
      </w:r>
    </w:p>
    <w:p w:rsidR="00E27D64" w:rsidRPr="00C54D47" w:rsidRDefault="00F51BC4" w:rsidP="00C54D47">
      <w:pPr>
        <w:spacing w:after="0" w:line="240" w:lineRule="auto"/>
        <w:ind w:firstLine="567"/>
        <w:jc w:val="both"/>
        <w:rPr>
          <w:rFonts w:ascii="Times New Roman" w:hAnsi="Times New Roman" w:cs="Times New Roman"/>
          <w:sz w:val="24"/>
          <w:szCs w:val="24"/>
        </w:rPr>
      </w:pPr>
      <w:r w:rsidRPr="00C54D47">
        <w:rPr>
          <w:rFonts w:ascii="Times New Roman" w:hAnsi="Times New Roman" w:cs="Times New Roman"/>
          <w:sz w:val="24"/>
          <w:szCs w:val="24"/>
        </w:rPr>
        <w:t>Данный п</w:t>
      </w:r>
      <w:r w:rsidR="00E27D64" w:rsidRPr="00C54D47">
        <w:rPr>
          <w:rFonts w:ascii="Times New Roman" w:hAnsi="Times New Roman" w:cs="Times New Roman"/>
          <w:sz w:val="24"/>
          <w:szCs w:val="24"/>
        </w:rPr>
        <w:t xml:space="preserve">роект дополняет и расширяет содержание образования, стимулирует к дальнейшему совершенствованию систему непрерывного экономического образования школы. Проект направлен на обучение </w:t>
      </w:r>
      <w:r w:rsidR="003C434E" w:rsidRPr="00C54D47">
        <w:rPr>
          <w:rFonts w:ascii="Times New Roman" w:hAnsi="Times New Roman" w:cs="Times New Roman"/>
          <w:sz w:val="24"/>
          <w:szCs w:val="24"/>
        </w:rPr>
        <w:t xml:space="preserve">учащихся </w:t>
      </w:r>
      <w:r w:rsidR="00F641B3">
        <w:rPr>
          <w:rFonts w:ascii="Times New Roman" w:hAnsi="Times New Roman" w:cs="Times New Roman"/>
          <w:sz w:val="24"/>
          <w:szCs w:val="24"/>
        </w:rPr>
        <w:t>5 – 9</w:t>
      </w:r>
      <w:r w:rsidR="003C434E" w:rsidRPr="00C54D47">
        <w:rPr>
          <w:rFonts w:ascii="Times New Roman" w:hAnsi="Times New Roman" w:cs="Times New Roman"/>
          <w:sz w:val="24"/>
          <w:szCs w:val="24"/>
        </w:rPr>
        <w:t xml:space="preserve"> классов</w:t>
      </w:r>
      <w:r w:rsidR="00E27D64" w:rsidRPr="00C54D47">
        <w:rPr>
          <w:rFonts w:ascii="Times New Roman" w:hAnsi="Times New Roman" w:cs="Times New Roman"/>
          <w:sz w:val="24"/>
          <w:szCs w:val="24"/>
        </w:rPr>
        <w:t xml:space="preserve"> в рамках внеурочной деятельности.</w:t>
      </w:r>
    </w:p>
    <w:p w:rsidR="00E27D64" w:rsidRPr="00C54D47" w:rsidRDefault="00E27D64" w:rsidP="00C54D47">
      <w:pPr>
        <w:spacing w:after="0" w:line="240" w:lineRule="auto"/>
        <w:ind w:firstLine="567"/>
        <w:jc w:val="both"/>
        <w:rPr>
          <w:rFonts w:ascii="Times New Roman" w:hAnsi="Times New Roman" w:cs="Times New Roman"/>
          <w:sz w:val="24"/>
          <w:szCs w:val="24"/>
        </w:rPr>
      </w:pPr>
      <w:r w:rsidRPr="00C54D47">
        <w:rPr>
          <w:rFonts w:ascii="Times New Roman" w:hAnsi="Times New Roman" w:cs="Times New Roman"/>
          <w:sz w:val="24"/>
          <w:szCs w:val="24"/>
        </w:rPr>
        <w:t xml:space="preserve">На основе </w:t>
      </w:r>
      <w:proofErr w:type="spellStart"/>
      <w:r w:rsidRPr="00C54D47">
        <w:rPr>
          <w:rFonts w:ascii="Times New Roman" w:hAnsi="Times New Roman" w:cs="Times New Roman"/>
          <w:sz w:val="24"/>
          <w:szCs w:val="24"/>
        </w:rPr>
        <w:t>кейсовых</w:t>
      </w:r>
      <w:proofErr w:type="spellEnd"/>
      <w:r w:rsidRPr="00C54D47">
        <w:rPr>
          <w:rFonts w:ascii="Times New Roman" w:hAnsi="Times New Roman" w:cs="Times New Roman"/>
          <w:sz w:val="24"/>
          <w:szCs w:val="24"/>
        </w:rPr>
        <w:t xml:space="preserve"> технологий дети получат навыки работы в группах, научатся осуществлять ситуационный анализ, принимать оптимальные решения в финансовых (экономических) вопросах повседневной жизни. </w:t>
      </w:r>
    </w:p>
    <w:p w:rsidR="00E27D64" w:rsidRPr="00C54D47" w:rsidRDefault="00E27D64" w:rsidP="00C54D47">
      <w:pPr>
        <w:spacing w:after="0" w:line="240" w:lineRule="auto"/>
        <w:ind w:firstLine="567"/>
        <w:jc w:val="both"/>
        <w:rPr>
          <w:rFonts w:ascii="Times New Roman" w:hAnsi="Times New Roman" w:cs="Times New Roman"/>
          <w:sz w:val="24"/>
          <w:szCs w:val="24"/>
        </w:rPr>
      </w:pPr>
      <w:r w:rsidRPr="00C54D47">
        <w:rPr>
          <w:rFonts w:ascii="Times New Roman" w:hAnsi="Times New Roman" w:cs="Times New Roman"/>
          <w:sz w:val="24"/>
          <w:szCs w:val="24"/>
        </w:rPr>
        <w:t>О</w:t>
      </w:r>
      <w:r w:rsidR="00F51BC4" w:rsidRPr="00C54D47">
        <w:rPr>
          <w:rFonts w:ascii="Times New Roman" w:hAnsi="Times New Roman" w:cs="Times New Roman"/>
          <w:sz w:val="24"/>
          <w:szCs w:val="24"/>
        </w:rPr>
        <w:t>собое внимание в п</w:t>
      </w:r>
      <w:r w:rsidRPr="00C54D47">
        <w:rPr>
          <w:rFonts w:ascii="Times New Roman" w:hAnsi="Times New Roman" w:cs="Times New Roman"/>
          <w:sz w:val="24"/>
          <w:szCs w:val="24"/>
        </w:rPr>
        <w:t xml:space="preserve">роекте </w:t>
      </w:r>
      <w:r w:rsidR="00F51BC4" w:rsidRPr="00C54D47">
        <w:rPr>
          <w:rFonts w:ascii="Times New Roman" w:hAnsi="Times New Roman" w:cs="Times New Roman"/>
          <w:sz w:val="24"/>
          <w:szCs w:val="24"/>
        </w:rPr>
        <w:t>«Азбука финансовой грамотности»</w:t>
      </w:r>
      <w:r w:rsidR="00001F1D">
        <w:rPr>
          <w:rFonts w:ascii="Times New Roman" w:hAnsi="Times New Roman" w:cs="Times New Roman"/>
          <w:sz w:val="24"/>
          <w:szCs w:val="24"/>
        </w:rPr>
        <w:t xml:space="preserve"> </w:t>
      </w:r>
      <w:r w:rsidRPr="00C54D47">
        <w:rPr>
          <w:rFonts w:ascii="Times New Roman" w:hAnsi="Times New Roman" w:cs="Times New Roman"/>
          <w:sz w:val="24"/>
          <w:szCs w:val="24"/>
        </w:rPr>
        <w:t>уделяется обновлению содержания и технологий образования, компетенций педагогических кадров для обеспечения высокого качества образования в соответствии с федеральными государственными образовательным</w:t>
      </w:r>
      <w:r w:rsidR="00D069F9">
        <w:rPr>
          <w:rFonts w:ascii="Times New Roman" w:hAnsi="Times New Roman" w:cs="Times New Roman"/>
          <w:sz w:val="24"/>
          <w:szCs w:val="24"/>
        </w:rPr>
        <w:t xml:space="preserve">и стандартами </w:t>
      </w:r>
      <w:r w:rsidRPr="00C54D47">
        <w:rPr>
          <w:rFonts w:ascii="Times New Roman" w:hAnsi="Times New Roman" w:cs="Times New Roman"/>
          <w:sz w:val="24"/>
          <w:szCs w:val="24"/>
        </w:rPr>
        <w:t>образования.</w:t>
      </w:r>
    </w:p>
    <w:p w:rsidR="0083376C" w:rsidRPr="00C54D47" w:rsidRDefault="0083376C" w:rsidP="00C54D47">
      <w:pPr>
        <w:pStyle w:val="1"/>
        <w:numPr>
          <w:ilvl w:val="0"/>
          <w:numId w:val="35"/>
        </w:numPr>
        <w:spacing w:line="240" w:lineRule="auto"/>
        <w:jc w:val="center"/>
        <w:rPr>
          <w:rFonts w:ascii="Times New Roman" w:eastAsia="Calibri" w:hAnsi="Times New Roman" w:cs="Times New Roman"/>
          <w:b w:val="0"/>
          <w:sz w:val="24"/>
          <w:szCs w:val="24"/>
        </w:rPr>
      </w:pPr>
      <w:bookmarkStart w:id="3" w:name="_Toc529787566"/>
      <w:r w:rsidRPr="00C54D47">
        <w:rPr>
          <w:rFonts w:ascii="Times New Roman" w:eastAsia="Calibri" w:hAnsi="Times New Roman" w:cs="Times New Roman"/>
          <w:b w:val="0"/>
          <w:sz w:val="24"/>
          <w:szCs w:val="24"/>
        </w:rPr>
        <w:t>Цели и задачи проекта</w:t>
      </w:r>
      <w:bookmarkEnd w:id="3"/>
    </w:p>
    <w:p w:rsidR="00E27D64" w:rsidRPr="00C54D47" w:rsidRDefault="00E27D64" w:rsidP="00C54D47">
      <w:pPr>
        <w:pStyle w:val="p18"/>
        <w:spacing w:before="0" w:beforeAutospacing="0" w:after="0" w:afterAutospacing="0"/>
        <w:ind w:firstLine="567"/>
        <w:jc w:val="both"/>
      </w:pPr>
      <w:proofErr w:type="spellStart"/>
      <w:r w:rsidRPr="00C54D47">
        <w:rPr>
          <w:b/>
        </w:rPr>
        <w:t>Цель</w:t>
      </w:r>
      <w:proofErr w:type="gramStart"/>
      <w:r w:rsidRPr="00C54D47">
        <w:rPr>
          <w:b/>
        </w:rPr>
        <w:t>:</w:t>
      </w:r>
      <w:r w:rsidR="00426A7F" w:rsidRPr="00C54D47">
        <w:t>ф</w:t>
      </w:r>
      <w:proofErr w:type="gramEnd"/>
      <w:r w:rsidR="00426A7F" w:rsidRPr="00C54D47">
        <w:t>ормирование</w:t>
      </w:r>
      <w:proofErr w:type="spellEnd"/>
      <w:r w:rsidR="00426A7F" w:rsidRPr="00C54D47">
        <w:t xml:space="preserve"> у школьников основ финансовой грамотности, разумного финансового поведения и ответственного отношения к личным финансам.</w:t>
      </w:r>
    </w:p>
    <w:p w:rsidR="00E27D64" w:rsidRPr="00C54D47" w:rsidRDefault="00E27D64" w:rsidP="00C54D47">
      <w:pPr>
        <w:pStyle w:val="p18"/>
        <w:spacing w:before="0" w:beforeAutospacing="0" w:after="0" w:afterAutospacing="0"/>
        <w:ind w:firstLine="567"/>
        <w:jc w:val="both"/>
        <w:rPr>
          <w:b/>
        </w:rPr>
      </w:pPr>
      <w:r w:rsidRPr="00C54D47">
        <w:rPr>
          <w:b/>
        </w:rPr>
        <w:t>Задачи:</w:t>
      </w:r>
    </w:p>
    <w:p w:rsidR="00E27D64" w:rsidRPr="00C54D47" w:rsidRDefault="00E27D64" w:rsidP="00C54D47">
      <w:pPr>
        <w:pStyle w:val="p18"/>
        <w:spacing w:before="0" w:beforeAutospacing="0" w:after="0" w:afterAutospacing="0"/>
        <w:ind w:firstLine="567"/>
        <w:jc w:val="both"/>
      </w:pPr>
      <w:r w:rsidRPr="00C54D47">
        <w:t xml:space="preserve">1. </w:t>
      </w:r>
      <w:r w:rsidR="00426A7F" w:rsidRPr="00C54D47">
        <w:t>Познакомить учащихся с экономическими понятиями.</w:t>
      </w:r>
    </w:p>
    <w:p w:rsidR="00E27D64" w:rsidRPr="00C54D47" w:rsidRDefault="00E27D64" w:rsidP="00C54D47">
      <w:pPr>
        <w:pStyle w:val="p18"/>
        <w:spacing w:before="0" w:beforeAutospacing="0" w:after="0" w:afterAutospacing="0"/>
        <w:ind w:firstLine="567"/>
        <w:jc w:val="both"/>
      </w:pPr>
      <w:r w:rsidRPr="00C54D47">
        <w:t>2. Воспитывать у учащихся активное финансовое поведение.</w:t>
      </w:r>
    </w:p>
    <w:p w:rsidR="00E27D64" w:rsidRPr="00C54D47" w:rsidRDefault="00E27D64" w:rsidP="00C54D47">
      <w:pPr>
        <w:pStyle w:val="p18"/>
        <w:spacing w:before="0" w:beforeAutospacing="0" w:after="0" w:afterAutospacing="0"/>
        <w:ind w:firstLine="567"/>
        <w:jc w:val="both"/>
      </w:pPr>
      <w:r w:rsidRPr="00C54D47">
        <w:t>3. Развивать образное экономическое мышление;</w:t>
      </w:r>
    </w:p>
    <w:p w:rsidR="00426A7F" w:rsidRPr="00C54D47" w:rsidRDefault="00E27D64" w:rsidP="00C54D47">
      <w:pPr>
        <w:pStyle w:val="p18"/>
        <w:spacing w:before="0" w:beforeAutospacing="0" w:after="0" w:afterAutospacing="0"/>
        <w:ind w:firstLine="567"/>
        <w:jc w:val="both"/>
      </w:pPr>
      <w:r w:rsidRPr="00C54D47">
        <w:t xml:space="preserve">4. </w:t>
      </w:r>
      <w:r w:rsidR="00426A7F" w:rsidRPr="00C54D47">
        <w:t>Развивать логическое мышление, умения сравнивать, анализировать, обобщать, устанавливать аналогии и причинно-следственные связи, строить рассуждения.</w:t>
      </w:r>
    </w:p>
    <w:p w:rsidR="00426A7F" w:rsidRPr="00C54D47" w:rsidRDefault="00426A7F" w:rsidP="00C54D47">
      <w:pPr>
        <w:pStyle w:val="p18"/>
        <w:spacing w:before="0" w:beforeAutospacing="0" w:after="0" w:afterAutospacing="0"/>
        <w:ind w:firstLine="567"/>
        <w:jc w:val="both"/>
      </w:pPr>
      <w:r w:rsidRPr="00C54D47">
        <w:t xml:space="preserve">5. Способствовать повышению профессиональной квалификации учителей в области финансовой грамотности. </w:t>
      </w:r>
    </w:p>
    <w:p w:rsidR="00E27D64" w:rsidRPr="00C54D47" w:rsidRDefault="00E27D64" w:rsidP="00C54D47">
      <w:pPr>
        <w:pStyle w:val="p18"/>
        <w:spacing w:before="0" w:beforeAutospacing="0" w:after="0" w:afterAutospacing="0"/>
        <w:ind w:firstLine="567"/>
        <w:jc w:val="both"/>
        <w:rPr>
          <w:b/>
        </w:rPr>
      </w:pPr>
      <w:r w:rsidRPr="00C54D47">
        <w:rPr>
          <w:b/>
        </w:rPr>
        <w:t>Содержание проекта:</w:t>
      </w:r>
    </w:p>
    <w:p w:rsidR="00E27D64" w:rsidRPr="00C54D47" w:rsidRDefault="00E27D64" w:rsidP="00C54D47">
      <w:pPr>
        <w:pStyle w:val="p18"/>
        <w:spacing w:before="0" w:beforeAutospacing="0" w:after="0" w:afterAutospacing="0"/>
        <w:ind w:firstLine="567"/>
        <w:jc w:val="both"/>
      </w:pPr>
      <w:r w:rsidRPr="00C54D47">
        <w:t>-Разработка программ внеурочной деятельности по финансовой грамотности.</w:t>
      </w:r>
    </w:p>
    <w:p w:rsidR="00E27D64" w:rsidRPr="00C54D47" w:rsidRDefault="00E27D64" w:rsidP="00C54D47">
      <w:pPr>
        <w:pStyle w:val="p18"/>
        <w:spacing w:before="0" w:beforeAutospacing="0" w:after="0" w:afterAutospacing="0"/>
        <w:ind w:firstLine="567"/>
        <w:jc w:val="both"/>
      </w:pPr>
      <w:r w:rsidRPr="00C54D47">
        <w:t>-Организация занятий внеурочной деятельности.</w:t>
      </w:r>
    </w:p>
    <w:p w:rsidR="00E27D64" w:rsidRPr="00C54D47" w:rsidRDefault="00E27D64" w:rsidP="00C54D47">
      <w:pPr>
        <w:pStyle w:val="p18"/>
        <w:spacing w:before="0" w:beforeAutospacing="0" w:after="0" w:afterAutospacing="0"/>
        <w:ind w:firstLine="567"/>
        <w:jc w:val="both"/>
      </w:pPr>
      <w:r w:rsidRPr="00C54D47">
        <w:lastRenderedPageBreak/>
        <w:t>-Проведение Дней ФГ: конкурсы, викторины, деловые игры, открытые занятия.</w:t>
      </w:r>
    </w:p>
    <w:p w:rsidR="00E27D64" w:rsidRPr="00C54D47" w:rsidRDefault="00E27D64" w:rsidP="00C54D47">
      <w:pPr>
        <w:pStyle w:val="p18"/>
        <w:spacing w:before="0" w:beforeAutospacing="0" w:after="0" w:afterAutospacing="0"/>
        <w:ind w:firstLine="567"/>
        <w:jc w:val="both"/>
      </w:pPr>
      <w:r w:rsidRPr="00C54D47">
        <w:t xml:space="preserve">-Экскурсии в финансовые </w:t>
      </w:r>
      <w:proofErr w:type="spellStart"/>
      <w:r w:rsidRPr="00C54D47">
        <w:t>учрежденияс</w:t>
      </w:r>
      <w:proofErr w:type="spellEnd"/>
      <w:r w:rsidRPr="00C54D47">
        <w:t xml:space="preserve"> целью знакомства с банковскими продуктами и профориентации школьников.</w:t>
      </w:r>
    </w:p>
    <w:p w:rsidR="00641BA9" w:rsidRPr="00C54D47" w:rsidRDefault="00E27D64" w:rsidP="00C54D47">
      <w:pPr>
        <w:pStyle w:val="p18"/>
        <w:spacing w:before="0" w:beforeAutospacing="0" w:after="0" w:afterAutospacing="0"/>
        <w:ind w:firstLine="567"/>
        <w:jc w:val="both"/>
      </w:pPr>
      <w:r w:rsidRPr="00C54D47">
        <w:t>-Подготовка про</w:t>
      </w:r>
      <w:r w:rsidR="00CD1ADC" w:rsidRPr="00C54D47">
        <w:t>ектов, исследовательских работ.</w:t>
      </w:r>
    </w:p>
    <w:p w:rsidR="00426A7F" w:rsidRPr="00C54D47" w:rsidRDefault="00426A7F" w:rsidP="00C54D47">
      <w:pPr>
        <w:pStyle w:val="p18"/>
        <w:spacing w:before="0" w:beforeAutospacing="0" w:after="0" w:afterAutospacing="0"/>
        <w:ind w:firstLine="567"/>
        <w:jc w:val="both"/>
        <w:rPr>
          <w:rStyle w:val="s2"/>
        </w:rPr>
      </w:pPr>
      <w:r w:rsidRPr="00C54D47">
        <w:rPr>
          <w:rStyle w:val="s2"/>
        </w:rPr>
        <w:t>-Участие педагогов в курсах повышения квалификации.</w:t>
      </w:r>
    </w:p>
    <w:p w:rsidR="00426A7F" w:rsidRPr="00C54D47" w:rsidRDefault="00426A7F" w:rsidP="00C54D47">
      <w:pPr>
        <w:pStyle w:val="p18"/>
        <w:spacing w:before="0" w:beforeAutospacing="0" w:after="0" w:afterAutospacing="0"/>
        <w:ind w:firstLine="567"/>
        <w:jc w:val="both"/>
        <w:rPr>
          <w:rStyle w:val="s2"/>
        </w:rPr>
      </w:pPr>
      <w:r w:rsidRPr="00C54D47">
        <w:rPr>
          <w:rStyle w:val="s2"/>
        </w:rPr>
        <w:t>-Организация внутрикорпоративного обучения и самообразования.</w:t>
      </w:r>
    </w:p>
    <w:p w:rsidR="00426A7F" w:rsidRPr="00C54D47" w:rsidRDefault="00426A7F" w:rsidP="00C54D47">
      <w:pPr>
        <w:pStyle w:val="p20"/>
        <w:spacing w:before="0" w:beforeAutospacing="0" w:after="0" w:afterAutospacing="0"/>
        <w:jc w:val="center"/>
        <w:rPr>
          <w:rStyle w:val="s2"/>
          <w:b/>
        </w:rPr>
      </w:pPr>
    </w:p>
    <w:p w:rsidR="00E63A35" w:rsidRDefault="00E63A35" w:rsidP="00C54D47">
      <w:pPr>
        <w:pStyle w:val="p20"/>
        <w:spacing w:before="0" w:beforeAutospacing="0" w:after="0" w:afterAutospacing="0"/>
        <w:jc w:val="center"/>
        <w:outlineLvl w:val="0"/>
        <w:rPr>
          <w:rFonts w:eastAsia="Calibri"/>
          <w:bCs/>
          <w:color w:val="365F91" w:themeColor="accent1" w:themeShade="BF"/>
          <w:lang w:eastAsia="en-US"/>
        </w:rPr>
      </w:pPr>
      <w:bookmarkStart w:id="4" w:name="_Toc529787567"/>
    </w:p>
    <w:p w:rsidR="00F51BC4" w:rsidRPr="00C54D47" w:rsidRDefault="00511F32" w:rsidP="0018238F">
      <w:pPr>
        <w:pStyle w:val="p20"/>
        <w:spacing w:before="0" w:beforeAutospacing="0" w:after="0" w:afterAutospacing="0" w:line="276" w:lineRule="auto"/>
        <w:jc w:val="center"/>
        <w:outlineLvl w:val="0"/>
        <w:rPr>
          <w:rFonts w:eastAsia="Calibri"/>
          <w:bCs/>
          <w:color w:val="365F91" w:themeColor="accent1" w:themeShade="BF"/>
          <w:lang w:eastAsia="en-US"/>
        </w:rPr>
      </w:pPr>
      <w:r w:rsidRPr="00C54D47">
        <w:rPr>
          <w:rFonts w:eastAsia="Calibri"/>
          <w:bCs/>
          <w:color w:val="365F91" w:themeColor="accent1" w:themeShade="BF"/>
          <w:lang w:eastAsia="en-US"/>
        </w:rPr>
        <w:t>3</w:t>
      </w:r>
      <w:r w:rsidR="00641BA9" w:rsidRPr="00C54D47">
        <w:rPr>
          <w:rFonts w:eastAsia="Calibri"/>
          <w:bCs/>
          <w:color w:val="365F91" w:themeColor="accent1" w:themeShade="BF"/>
          <w:lang w:eastAsia="en-US"/>
        </w:rPr>
        <w:t>.</w:t>
      </w:r>
      <w:r w:rsidR="00F51BC4" w:rsidRPr="00C54D47">
        <w:rPr>
          <w:rFonts w:eastAsia="Calibri"/>
          <w:bCs/>
          <w:color w:val="365F91" w:themeColor="accent1" w:themeShade="BF"/>
          <w:lang w:eastAsia="en-US"/>
        </w:rPr>
        <w:t>Сроки и этапы реализации проекта</w:t>
      </w:r>
      <w:bookmarkEnd w:id="4"/>
    </w:p>
    <w:tbl>
      <w:tblPr>
        <w:tblStyle w:val="ad"/>
        <w:tblW w:w="10557" w:type="dxa"/>
        <w:jc w:val="center"/>
        <w:tblInd w:w="-885" w:type="dxa"/>
        <w:tblLayout w:type="fixed"/>
        <w:tblLook w:val="01E0" w:firstRow="1" w:lastRow="1" w:firstColumn="1" w:lastColumn="1" w:noHBand="0" w:noVBand="0"/>
      </w:tblPr>
      <w:tblGrid>
        <w:gridCol w:w="1844"/>
        <w:gridCol w:w="5878"/>
        <w:gridCol w:w="2835"/>
      </w:tblGrid>
      <w:tr w:rsidR="00006F22" w:rsidRPr="00C54D47" w:rsidTr="00CE1ED2">
        <w:trPr>
          <w:jc w:val="center"/>
        </w:trPr>
        <w:tc>
          <w:tcPr>
            <w:tcW w:w="1844" w:type="dxa"/>
          </w:tcPr>
          <w:p w:rsidR="00006F22" w:rsidRPr="00C54D47" w:rsidRDefault="00006F22" w:rsidP="00C54D47">
            <w:pPr>
              <w:rPr>
                <w:rFonts w:ascii="Times New Roman" w:eastAsia="Calibri" w:hAnsi="Times New Roman" w:cs="Times New Roman"/>
                <w:b/>
                <w:sz w:val="24"/>
                <w:szCs w:val="24"/>
              </w:rPr>
            </w:pPr>
            <w:r w:rsidRPr="00C54D47">
              <w:rPr>
                <w:rFonts w:ascii="Times New Roman" w:eastAsia="Calibri" w:hAnsi="Times New Roman" w:cs="Times New Roman"/>
                <w:b/>
                <w:sz w:val="24"/>
                <w:szCs w:val="24"/>
              </w:rPr>
              <w:t>Этапы,</w:t>
            </w:r>
          </w:p>
          <w:p w:rsidR="00006F22" w:rsidRPr="00C54D47" w:rsidRDefault="00006F22" w:rsidP="00C54D47">
            <w:pPr>
              <w:rPr>
                <w:rFonts w:ascii="Times New Roman" w:eastAsia="Calibri" w:hAnsi="Times New Roman" w:cs="Times New Roman"/>
                <w:b/>
                <w:sz w:val="24"/>
                <w:szCs w:val="24"/>
              </w:rPr>
            </w:pPr>
            <w:r w:rsidRPr="00C54D47">
              <w:rPr>
                <w:rFonts w:ascii="Times New Roman" w:eastAsia="Calibri" w:hAnsi="Times New Roman" w:cs="Times New Roman"/>
                <w:b/>
                <w:sz w:val="24"/>
                <w:szCs w:val="24"/>
              </w:rPr>
              <w:t>сроки</w:t>
            </w:r>
          </w:p>
        </w:tc>
        <w:tc>
          <w:tcPr>
            <w:tcW w:w="5878" w:type="dxa"/>
          </w:tcPr>
          <w:p w:rsidR="00006F22" w:rsidRPr="00C54D47" w:rsidRDefault="00006F22" w:rsidP="00C54D47">
            <w:pPr>
              <w:rPr>
                <w:rFonts w:ascii="Times New Roman" w:eastAsia="Calibri" w:hAnsi="Times New Roman" w:cs="Times New Roman"/>
                <w:b/>
                <w:sz w:val="24"/>
                <w:szCs w:val="24"/>
              </w:rPr>
            </w:pPr>
            <w:r w:rsidRPr="00C54D47">
              <w:rPr>
                <w:rFonts w:ascii="Times New Roman" w:eastAsia="Calibri" w:hAnsi="Times New Roman" w:cs="Times New Roman"/>
                <w:b/>
                <w:sz w:val="24"/>
                <w:szCs w:val="24"/>
              </w:rPr>
              <w:t>Содержание работы</w:t>
            </w:r>
          </w:p>
        </w:tc>
        <w:tc>
          <w:tcPr>
            <w:tcW w:w="2835" w:type="dxa"/>
          </w:tcPr>
          <w:p w:rsidR="00006F22" w:rsidRPr="00C54D47" w:rsidRDefault="00006F22" w:rsidP="00C54D47">
            <w:pPr>
              <w:rPr>
                <w:rFonts w:ascii="Times New Roman" w:eastAsia="Calibri" w:hAnsi="Times New Roman" w:cs="Times New Roman"/>
                <w:b/>
                <w:sz w:val="24"/>
                <w:szCs w:val="24"/>
              </w:rPr>
            </w:pPr>
            <w:r w:rsidRPr="00C54D47">
              <w:rPr>
                <w:rFonts w:ascii="Times New Roman" w:eastAsia="Calibri" w:hAnsi="Times New Roman" w:cs="Times New Roman"/>
                <w:b/>
                <w:sz w:val="24"/>
                <w:szCs w:val="24"/>
              </w:rPr>
              <w:t>Прогнозируемые результаты</w:t>
            </w:r>
          </w:p>
        </w:tc>
      </w:tr>
      <w:tr w:rsidR="00006F22" w:rsidRPr="00C54D47" w:rsidTr="00CE1ED2">
        <w:trPr>
          <w:jc w:val="center"/>
        </w:trPr>
        <w:tc>
          <w:tcPr>
            <w:tcW w:w="1844" w:type="dxa"/>
          </w:tcPr>
          <w:p w:rsidR="00006F22" w:rsidRPr="0079573D" w:rsidRDefault="00006F22" w:rsidP="0079573D">
            <w:pPr>
              <w:pStyle w:val="a4"/>
              <w:numPr>
                <w:ilvl w:val="0"/>
                <w:numId w:val="34"/>
              </w:numPr>
              <w:ind w:left="318"/>
              <w:jc w:val="both"/>
              <w:rPr>
                <w:rFonts w:ascii="Times New Roman" w:eastAsia="Calibri" w:hAnsi="Times New Roman" w:cs="Times New Roman"/>
                <w:b/>
                <w:sz w:val="24"/>
                <w:szCs w:val="24"/>
              </w:rPr>
            </w:pPr>
            <w:r w:rsidRPr="00C54D47">
              <w:rPr>
                <w:rFonts w:ascii="Times New Roman" w:eastAsia="Calibri" w:hAnsi="Times New Roman" w:cs="Times New Roman"/>
                <w:b/>
                <w:sz w:val="24"/>
                <w:szCs w:val="24"/>
              </w:rPr>
              <w:t>Подго</w:t>
            </w:r>
            <w:r w:rsidRPr="0079573D">
              <w:rPr>
                <w:rFonts w:ascii="Times New Roman" w:eastAsia="Calibri" w:hAnsi="Times New Roman" w:cs="Times New Roman"/>
                <w:b/>
                <w:sz w:val="24"/>
                <w:szCs w:val="24"/>
              </w:rPr>
              <w:t>товительный</w:t>
            </w:r>
            <w:r w:rsidR="0079573D">
              <w:rPr>
                <w:rFonts w:ascii="Times New Roman" w:eastAsia="Calibri" w:hAnsi="Times New Roman" w:cs="Times New Roman"/>
                <w:b/>
                <w:sz w:val="24"/>
                <w:szCs w:val="24"/>
              </w:rPr>
              <w:t xml:space="preserve"> </w:t>
            </w:r>
            <w:r w:rsidR="007F2938" w:rsidRPr="0079573D">
              <w:rPr>
                <w:rFonts w:ascii="Times New Roman" w:eastAsia="Calibri" w:hAnsi="Times New Roman" w:cs="Times New Roman"/>
                <w:b/>
                <w:sz w:val="24"/>
                <w:szCs w:val="24"/>
              </w:rPr>
              <w:t>этап</w:t>
            </w:r>
          </w:p>
        </w:tc>
        <w:tc>
          <w:tcPr>
            <w:tcW w:w="5878" w:type="dxa"/>
          </w:tcPr>
          <w:p w:rsidR="00006F22" w:rsidRPr="00C54D47" w:rsidRDefault="00006F22"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1. Анализ ресурсов для реализации проекта, изучение и анализ психолого-педагогической и научно-методической литературы по вопросам формирования основ финансовой грамотности.</w:t>
            </w:r>
          </w:p>
          <w:p w:rsidR="00006F22" w:rsidRPr="00C54D47" w:rsidRDefault="00006F22"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2. Анализ готовности учителей, работающих в школе, к использованию виртуальной интерактивной среды для внеурочной исследовательской и проектной деятельности учащихся.</w:t>
            </w:r>
          </w:p>
          <w:p w:rsidR="00006F22" w:rsidRPr="00C54D47" w:rsidRDefault="00006F22"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3. Анализ востребованности родителями и учащимися внеурочной деятельности по основам финансовой грамотности.</w:t>
            </w:r>
          </w:p>
          <w:p w:rsidR="00006F22" w:rsidRPr="00C54D47" w:rsidRDefault="00006F22"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4. </w:t>
            </w:r>
            <w:r w:rsidR="007F2938" w:rsidRPr="00C54D47">
              <w:rPr>
                <w:rFonts w:ascii="Times New Roman" w:eastAsia="Calibri" w:hAnsi="Times New Roman" w:cs="Times New Roman"/>
                <w:sz w:val="24"/>
                <w:szCs w:val="24"/>
              </w:rPr>
              <w:t>Определение цели, задач проекта.</w:t>
            </w:r>
          </w:p>
          <w:p w:rsidR="00006F22" w:rsidRPr="00C54D47" w:rsidRDefault="00006F22"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5. </w:t>
            </w:r>
            <w:r w:rsidR="007F2938" w:rsidRPr="00C54D47">
              <w:rPr>
                <w:rFonts w:ascii="Times New Roman" w:eastAsia="Calibri" w:hAnsi="Times New Roman" w:cs="Times New Roman"/>
                <w:sz w:val="24"/>
                <w:szCs w:val="24"/>
              </w:rPr>
              <w:t>Подготовка нормативно-правовой документации.</w:t>
            </w:r>
          </w:p>
          <w:p w:rsidR="007F2938" w:rsidRPr="00C54D47" w:rsidRDefault="007F2938"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6. Разработка программы внеурочной деятельности «Азбука финансовой грамотности».</w:t>
            </w:r>
          </w:p>
          <w:p w:rsidR="00006F22" w:rsidRPr="00C54D47" w:rsidRDefault="00006F22" w:rsidP="00C54D47">
            <w:pPr>
              <w:jc w:val="both"/>
              <w:rPr>
                <w:rFonts w:ascii="Times New Roman" w:hAnsi="Times New Roman" w:cs="Times New Roman"/>
                <w:sz w:val="24"/>
                <w:szCs w:val="24"/>
              </w:rPr>
            </w:pPr>
            <w:r w:rsidRPr="00C54D47">
              <w:rPr>
                <w:rFonts w:ascii="Times New Roman" w:eastAsia="Calibri" w:hAnsi="Times New Roman" w:cs="Times New Roman"/>
                <w:sz w:val="24"/>
                <w:szCs w:val="24"/>
              </w:rPr>
              <w:t>7.</w:t>
            </w:r>
            <w:r w:rsidR="00013E02">
              <w:rPr>
                <w:rFonts w:ascii="Times New Roman" w:eastAsia="Calibri" w:hAnsi="Times New Roman" w:cs="Times New Roman"/>
                <w:sz w:val="24"/>
                <w:szCs w:val="24"/>
              </w:rPr>
              <w:t xml:space="preserve"> </w:t>
            </w:r>
            <w:r w:rsidR="007F2938" w:rsidRPr="00C54D47">
              <w:rPr>
                <w:rFonts w:ascii="Times New Roman" w:eastAsia="Calibri" w:hAnsi="Times New Roman" w:cs="Times New Roman"/>
                <w:sz w:val="24"/>
                <w:szCs w:val="24"/>
              </w:rPr>
              <w:t>Повышение квалификации педагогических работников.</w:t>
            </w:r>
          </w:p>
        </w:tc>
        <w:tc>
          <w:tcPr>
            <w:tcW w:w="2835" w:type="dxa"/>
          </w:tcPr>
          <w:p w:rsidR="00006F22" w:rsidRPr="00C54D47" w:rsidRDefault="00006F22" w:rsidP="00C54D47">
            <w:pPr>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Создание проекта, определение </w:t>
            </w:r>
          </w:p>
          <w:p w:rsidR="00006F22" w:rsidRPr="00C54D47" w:rsidRDefault="00006F22" w:rsidP="00C54D47">
            <w:pPr>
              <w:rPr>
                <w:rFonts w:ascii="Times New Roman" w:eastAsia="Calibri" w:hAnsi="Times New Roman" w:cs="Times New Roman"/>
                <w:sz w:val="24"/>
                <w:szCs w:val="24"/>
              </w:rPr>
            </w:pPr>
            <w:r w:rsidRPr="00C54D47">
              <w:rPr>
                <w:rFonts w:ascii="Times New Roman" w:eastAsia="Calibri" w:hAnsi="Times New Roman" w:cs="Times New Roman"/>
                <w:sz w:val="24"/>
                <w:szCs w:val="24"/>
              </w:rPr>
              <w:t>готовности школы к реализации проекта; план реализации проекта; инструментарий мониторинга показателей реализации проекта; формирование нормативн</w:t>
            </w:r>
            <w:proofErr w:type="gramStart"/>
            <w:r w:rsidRPr="00C54D47">
              <w:rPr>
                <w:rFonts w:ascii="Times New Roman" w:eastAsia="Calibri" w:hAnsi="Times New Roman" w:cs="Times New Roman"/>
                <w:sz w:val="24"/>
                <w:szCs w:val="24"/>
              </w:rPr>
              <w:t>о-</w:t>
            </w:r>
            <w:proofErr w:type="gramEnd"/>
            <w:r w:rsidRPr="00C54D47">
              <w:rPr>
                <w:rFonts w:ascii="Times New Roman" w:eastAsia="Calibri" w:hAnsi="Times New Roman" w:cs="Times New Roman"/>
                <w:sz w:val="24"/>
                <w:szCs w:val="24"/>
              </w:rPr>
              <w:t xml:space="preserve"> методической базы реализации проекта</w:t>
            </w:r>
            <w:r w:rsidR="007F2938" w:rsidRPr="00C54D47">
              <w:rPr>
                <w:rFonts w:ascii="Times New Roman" w:eastAsia="Calibri" w:hAnsi="Times New Roman" w:cs="Times New Roman"/>
                <w:sz w:val="24"/>
                <w:szCs w:val="24"/>
              </w:rPr>
              <w:t>;</w:t>
            </w:r>
          </w:p>
          <w:p w:rsidR="007F2938" w:rsidRPr="00C54D47" w:rsidRDefault="007F2938" w:rsidP="00C54D47">
            <w:pPr>
              <w:rPr>
                <w:rFonts w:ascii="Times New Roman" w:eastAsia="Calibri" w:hAnsi="Times New Roman" w:cs="Times New Roman"/>
                <w:sz w:val="24"/>
                <w:szCs w:val="24"/>
              </w:rPr>
            </w:pPr>
            <w:r w:rsidRPr="00C54D47">
              <w:rPr>
                <w:rFonts w:ascii="Times New Roman" w:eastAsia="Calibri" w:hAnsi="Times New Roman" w:cs="Times New Roman"/>
                <w:sz w:val="24"/>
                <w:szCs w:val="24"/>
              </w:rPr>
              <w:t>программа внеурочной деятельности «Азбука финансовой грамотности»</w:t>
            </w:r>
          </w:p>
        </w:tc>
      </w:tr>
      <w:tr w:rsidR="00182EAB" w:rsidRPr="00C54D47" w:rsidTr="00CE1ED2">
        <w:trPr>
          <w:jc w:val="center"/>
        </w:trPr>
        <w:tc>
          <w:tcPr>
            <w:tcW w:w="1844" w:type="dxa"/>
          </w:tcPr>
          <w:p w:rsidR="0039266D" w:rsidRPr="00C54D47" w:rsidRDefault="00182EAB" w:rsidP="0039266D">
            <w:pPr>
              <w:rPr>
                <w:rFonts w:ascii="Times New Roman" w:eastAsia="Calibri" w:hAnsi="Times New Roman" w:cs="Times New Roman"/>
                <w:sz w:val="24"/>
                <w:szCs w:val="24"/>
              </w:rPr>
            </w:pPr>
            <w:r w:rsidRPr="00C54D47">
              <w:rPr>
                <w:rFonts w:ascii="Times New Roman" w:eastAsia="Calibri" w:hAnsi="Times New Roman" w:cs="Times New Roman"/>
                <w:b/>
                <w:sz w:val="24"/>
                <w:szCs w:val="24"/>
              </w:rPr>
              <w:t>2. Основной этап</w:t>
            </w:r>
          </w:p>
          <w:p w:rsidR="00182EAB" w:rsidRPr="00C54D47" w:rsidRDefault="00182EAB" w:rsidP="00C54D47">
            <w:pPr>
              <w:rPr>
                <w:rFonts w:ascii="Times New Roman" w:eastAsia="Calibri" w:hAnsi="Times New Roman" w:cs="Times New Roman"/>
                <w:sz w:val="24"/>
                <w:szCs w:val="24"/>
              </w:rPr>
            </w:pPr>
          </w:p>
        </w:tc>
        <w:tc>
          <w:tcPr>
            <w:tcW w:w="5878" w:type="dxa"/>
          </w:tcPr>
          <w:p w:rsidR="00182EAB" w:rsidRPr="00C54D47" w:rsidRDefault="00182EAB" w:rsidP="00C54D47">
            <w:pPr>
              <w:jc w:val="both"/>
              <w:rPr>
                <w:rFonts w:ascii="Times New Roman" w:hAnsi="Times New Roman" w:cs="Times New Roman"/>
                <w:sz w:val="24"/>
                <w:szCs w:val="24"/>
              </w:rPr>
            </w:pPr>
            <w:r w:rsidRPr="00C54D47">
              <w:rPr>
                <w:rFonts w:ascii="Times New Roman" w:eastAsia="Calibri" w:hAnsi="Times New Roman" w:cs="Times New Roman"/>
                <w:sz w:val="24"/>
                <w:szCs w:val="24"/>
              </w:rPr>
              <w:t>1.</w:t>
            </w:r>
            <w:r w:rsidRPr="00C54D47">
              <w:rPr>
                <w:rFonts w:ascii="Times New Roman" w:hAnsi="Times New Roman" w:cs="Times New Roman"/>
                <w:sz w:val="24"/>
                <w:szCs w:val="24"/>
              </w:rPr>
              <w:t xml:space="preserve"> Разработка и внедрение инструментария для проведения мониторинга достижения поставленных в инновационном проекте целей и задач.</w:t>
            </w:r>
          </w:p>
          <w:p w:rsidR="00182EAB" w:rsidRPr="00C54D47" w:rsidRDefault="00182EAB" w:rsidP="00C54D47">
            <w:pPr>
              <w:jc w:val="both"/>
              <w:rPr>
                <w:rFonts w:ascii="Times New Roman" w:hAnsi="Times New Roman" w:cs="Times New Roman"/>
                <w:sz w:val="24"/>
                <w:szCs w:val="24"/>
              </w:rPr>
            </w:pPr>
            <w:r w:rsidRPr="00C54D47">
              <w:rPr>
                <w:rFonts w:ascii="Times New Roman" w:hAnsi="Times New Roman" w:cs="Times New Roman"/>
                <w:sz w:val="24"/>
                <w:szCs w:val="24"/>
              </w:rPr>
              <w:t>2. Разработка и реализация рабочих программ экономической направленности, финансовой грамотности в рамках внеурочной деятельности.</w:t>
            </w:r>
          </w:p>
          <w:p w:rsidR="00182EAB" w:rsidRPr="00C54D47" w:rsidRDefault="00182EAB" w:rsidP="00C54D47">
            <w:pPr>
              <w:jc w:val="both"/>
              <w:rPr>
                <w:rFonts w:ascii="Times New Roman" w:eastAsia="Calibri" w:hAnsi="Times New Roman" w:cs="Times New Roman"/>
                <w:sz w:val="24"/>
                <w:szCs w:val="24"/>
              </w:rPr>
            </w:pPr>
            <w:r w:rsidRPr="00C54D47">
              <w:rPr>
                <w:rFonts w:ascii="Times New Roman" w:hAnsi="Times New Roman" w:cs="Times New Roman"/>
                <w:sz w:val="24"/>
                <w:szCs w:val="24"/>
              </w:rPr>
              <w:t>3. Совершенствование образовательного пространства и содержания    образования.</w:t>
            </w:r>
          </w:p>
          <w:p w:rsidR="00182EAB" w:rsidRPr="00C54D47" w:rsidRDefault="00182EAB"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4. </w:t>
            </w:r>
            <w:r w:rsidRPr="00C54D47">
              <w:rPr>
                <w:rFonts w:ascii="Times New Roman" w:hAnsi="Times New Roman" w:cs="Times New Roman"/>
                <w:sz w:val="24"/>
                <w:szCs w:val="24"/>
              </w:rPr>
              <w:t>Развитие</w:t>
            </w:r>
            <w:r w:rsidR="00C447EA">
              <w:rPr>
                <w:rFonts w:ascii="Times New Roman" w:hAnsi="Times New Roman" w:cs="Times New Roman"/>
                <w:sz w:val="24"/>
                <w:szCs w:val="24"/>
              </w:rPr>
              <w:t xml:space="preserve"> </w:t>
            </w:r>
            <w:r w:rsidRPr="00C54D47">
              <w:rPr>
                <w:rFonts w:ascii="Times New Roman" w:hAnsi="Times New Roman" w:cs="Times New Roman"/>
                <w:sz w:val="24"/>
                <w:szCs w:val="24"/>
              </w:rPr>
              <w:t>сотрудничества с родителями, привлечение их к участию в образовательной деятельности в качестве бизнес – консультантов.</w:t>
            </w:r>
          </w:p>
          <w:p w:rsidR="00182EAB" w:rsidRPr="00C54D47" w:rsidRDefault="00182EAB" w:rsidP="00C54D47">
            <w:pPr>
              <w:jc w:val="both"/>
              <w:rPr>
                <w:rFonts w:ascii="Times New Roman" w:hAnsi="Times New Roman" w:cs="Times New Roman"/>
                <w:sz w:val="24"/>
                <w:szCs w:val="24"/>
              </w:rPr>
            </w:pPr>
            <w:r w:rsidRPr="00C54D47">
              <w:rPr>
                <w:rFonts w:ascii="Times New Roman" w:eastAsia="Calibri" w:hAnsi="Times New Roman" w:cs="Times New Roman"/>
                <w:sz w:val="24"/>
                <w:szCs w:val="24"/>
              </w:rPr>
              <w:t xml:space="preserve">5. </w:t>
            </w:r>
            <w:r w:rsidRPr="00C54D47">
              <w:rPr>
                <w:rFonts w:ascii="Times New Roman" w:hAnsi="Times New Roman" w:cs="Times New Roman"/>
                <w:sz w:val="24"/>
                <w:szCs w:val="24"/>
              </w:rPr>
              <w:t>Вовлечение учащихся школы в проектно-исследовательскую учебно-познавательную деятельность; самостоятельное выполнение учащимися социально-ориентированных проектов.</w:t>
            </w:r>
          </w:p>
          <w:p w:rsidR="00182EAB" w:rsidRPr="00C54D47" w:rsidRDefault="00182EAB" w:rsidP="00C54D47">
            <w:pPr>
              <w:jc w:val="both"/>
              <w:rPr>
                <w:rFonts w:ascii="Times New Roman" w:eastAsia="Calibri" w:hAnsi="Times New Roman" w:cs="Times New Roman"/>
                <w:sz w:val="24"/>
                <w:szCs w:val="24"/>
              </w:rPr>
            </w:pPr>
            <w:r w:rsidRPr="00C54D47">
              <w:rPr>
                <w:rFonts w:ascii="Times New Roman" w:hAnsi="Times New Roman" w:cs="Times New Roman"/>
                <w:sz w:val="24"/>
                <w:szCs w:val="24"/>
              </w:rPr>
              <w:t xml:space="preserve">6. </w:t>
            </w:r>
            <w:r w:rsidRPr="00C54D47">
              <w:rPr>
                <w:rFonts w:ascii="Times New Roman" w:eastAsia="Calibri" w:hAnsi="Times New Roman" w:cs="Times New Roman"/>
                <w:sz w:val="24"/>
                <w:szCs w:val="24"/>
              </w:rPr>
              <w:t>Разработка плана мероприятий для работы с родителями учащихся по реализации проекта.</w:t>
            </w:r>
          </w:p>
          <w:p w:rsidR="00182EAB" w:rsidRPr="00C54D47" w:rsidRDefault="00182EAB"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7. Проведение различных мероприятий с участниками образовательных отношений. </w:t>
            </w:r>
          </w:p>
          <w:p w:rsidR="00182EAB" w:rsidRPr="00C54D47" w:rsidRDefault="00182EAB" w:rsidP="00C447EA">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8. Информирование общественности о реализации проекта через школьный сайт</w:t>
            </w:r>
            <w:r w:rsidR="00C447EA">
              <w:rPr>
                <w:rFonts w:ascii="Times New Roman" w:eastAsia="Calibri" w:hAnsi="Times New Roman" w:cs="Times New Roman"/>
                <w:sz w:val="24"/>
                <w:szCs w:val="24"/>
              </w:rPr>
              <w:t xml:space="preserve">, </w:t>
            </w:r>
            <w:r w:rsidRPr="00C54D47">
              <w:rPr>
                <w:rFonts w:ascii="Times New Roman" w:eastAsia="Calibri" w:hAnsi="Times New Roman" w:cs="Times New Roman"/>
                <w:sz w:val="24"/>
                <w:szCs w:val="24"/>
              </w:rPr>
              <w:t>открытые мероприятия.</w:t>
            </w:r>
          </w:p>
        </w:tc>
        <w:tc>
          <w:tcPr>
            <w:tcW w:w="2835" w:type="dxa"/>
          </w:tcPr>
          <w:p w:rsidR="00182EAB" w:rsidRPr="00C54D47" w:rsidRDefault="00182EAB" w:rsidP="00C54D47">
            <w:pPr>
              <w:rPr>
                <w:rFonts w:ascii="Times New Roman" w:eastAsia="Calibri" w:hAnsi="Times New Roman" w:cs="Times New Roman"/>
                <w:sz w:val="24"/>
                <w:szCs w:val="24"/>
              </w:rPr>
            </w:pPr>
            <w:r w:rsidRPr="00C54D47">
              <w:rPr>
                <w:rFonts w:ascii="Times New Roman" w:eastAsia="Calibri" w:hAnsi="Times New Roman" w:cs="Times New Roman"/>
                <w:sz w:val="24"/>
                <w:szCs w:val="24"/>
              </w:rPr>
              <w:t>Разработка плана мероприятий для работы с родителями по реализации проекта.</w:t>
            </w:r>
          </w:p>
          <w:p w:rsidR="00182EAB" w:rsidRPr="00C54D47" w:rsidRDefault="00182EAB" w:rsidP="00C54D47">
            <w:pPr>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Реализация программы внеурочной деятельности для учащихся </w:t>
            </w:r>
            <w:r w:rsidR="00001F1D">
              <w:rPr>
                <w:rFonts w:ascii="Times New Roman" w:eastAsia="Calibri" w:hAnsi="Times New Roman" w:cs="Times New Roman"/>
                <w:sz w:val="24"/>
                <w:szCs w:val="24"/>
              </w:rPr>
              <w:t>5</w:t>
            </w:r>
            <w:r w:rsidRPr="00C54D47">
              <w:rPr>
                <w:rFonts w:ascii="Times New Roman" w:eastAsia="Calibri" w:hAnsi="Times New Roman" w:cs="Times New Roman"/>
                <w:sz w:val="24"/>
                <w:szCs w:val="24"/>
              </w:rPr>
              <w:t>-</w:t>
            </w:r>
            <w:r w:rsidR="00001F1D">
              <w:rPr>
                <w:rFonts w:ascii="Times New Roman" w:eastAsia="Calibri" w:hAnsi="Times New Roman" w:cs="Times New Roman"/>
                <w:sz w:val="24"/>
                <w:szCs w:val="24"/>
              </w:rPr>
              <w:t>9</w:t>
            </w:r>
            <w:r w:rsidRPr="00C54D47">
              <w:rPr>
                <w:rFonts w:ascii="Times New Roman" w:eastAsia="Calibri" w:hAnsi="Times New Roman" w:cs="Times New Roman"/>
                <w:sz w:val="24"/>
                <w:szCs w:val="24"/>
              </w:rPr>
              <w:t xml:space="preserve"> классов «Азбука финансовой грамотности».</w:t>
            </w:r>
          </w:p>
          <w:p w:rsidR="00182EAB" w:rsidRPr="00C54D47" w:rsidRDefault="00182EAB" w:rsidP="00C54D47">
            <w:pPr>
              <w:rPr>
                <w:rFonts w:ascii="Times New Roman" w:eastAsia="Calibri" w:hAnsi="Times New Roman" w:cs="Times New Roman"/>
                <w:sz w:val="24"/>
                <w:szCs w:val="24"/>
              </w:rPr>
            </w:pPr>
            <w:r w:rsidRPr="00C54D47">
              <w:rPr>
                <w:rFonts w:ascii="Times New Roman" w:eastAsia="Calibri" w:hAnsi="Times New Roman" w:cs="Times New Roman"/>
                <w:sz w:val="24"/>
                <w:szCs w:val="24"/>
              </w:rPr>
              <w:t>Проведение различных мероприятий.</w:t>
            </w:r>
          </w:p>
        </w:tc>
      </w:tr>
      <w:tr w:rsidR="00182EAB" w:rsidRPr="00C54D47" w:rsidTr="00CE1ED2">
        <w:trPr>
          <w:jc w:val="center"/>
        </w:trPr>
        <w:tc>
          <w:tcPr>
            <w:tcW w:w="1844" w:type="dxa"/>
          </w:tcPr>
          <w:p w:rsidR="00182EAB" w:rsidRPr="00C54D47" w:rsidRDefault="00182EAB" w:rsidP="00C54D47">
            <w:pPr>
              <w:rPr>
                <w:rFonts w:ascii="Times New Roman" w:eastAsia="Calibri" w:hAnsi="Times New Roman" w:cs="Times New Roman"/>
                <w:b/>
                <w:sz w:val="24"/>
                <w:szCs w:val="24"/>
              </w:rPr>
            </w:pPr>
            <w:r w:rsidRPr="00C54D47">
              <w:rPr>
                <w:rFonts w:ascii="Times New Roman" w:eastAsia="Calibri" w:hAnsi="Times New Roman" w:cs="Times New Roman"/>
                <w:b/>
                <w:sz w:val="24"/>
                <w:szCs w:val="24"/>
              </w:rPr>
              <w:t>3.Заключительный</w:t>
            </w:r>
            <w:r w:rsidR="00390333">
              <w:rPr>
                <w:rFonts w:ascii="Times New Roman" w:eastAsia="Calibri" w:hAnsi="Times New Roman" w:cs="Times New Roman"/>
                <w:b/>
                <w:sz w:val="24"/>
                <w:szCs w:val="24"/>
              </w:rPr>
              <w:t xml:space="preserve"> этап</w:t>
            </w:r>
          </w:p>
          <w:p w:rsidR="00182EAB" w:rsidRPr="00C54D47" w:rsidRDefault="00182EAB" w:rsidP="00C54D47">
            <w:pPr>
              <w:rPr>
                <w:rFonts w:ascii="Times New Roman" w:eastAsia="Calibri" w:hAnsi="Times New Roman" w:cs="Times New Roman"/>
                <w:b/>
                <w:sz w:val="24"/>
                <w:szCs w:val="24"/>
              </w:rPr>
            </w:pPr>
          </w:p>
        </w:tc>
        <w:tc>
          <w:tcPr>
            <w:tcW w:w="5878" w:type="dxa"/>
          </w:tcPr>
          <w:p w:rsidR="00182EAB" w:rsidRPr="00C54D47" w:rsidRDefault="00182EAB"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1. Анализ и обобщение результатов внедрения в образовательную деятельность курса финансовой грамотности для школьников.</w:t>
            </w:r>
          </w:p>
          <w:p w:rsidR="00511F32" w:rsidRPr="00C54D47" w:rsidRDefault="00182EAB"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2. Соотношение результатов реализации Проекта с </w:t>
            </w:r>
            <w:r w:rsidR="00511F32" w:rsidRPr="00C54D47">
              <w:rPr>
                <w:rFonts w:ascii="Times New Roman" w:eastAsia="Calibri" w:hAnsi="Times New Roman" w:cs="Times New Roman"/>
                <w:sz w:val="24"/>
                <w:szCs w:val="24"/>
              </w:rPr>
              <w:lastRenderedPageBreak/>
              <w:t>поставленными целями и задачами.</w:t>
            </w:r>
          </w:p>
          <w:p w:rsidR="00511F32" w:rsidRPr="00C54D47" w:rsidRDefault="00511F32"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3.Р</w:t>
            </w:r>
            <w:r w:rsidR="00182EAB" w:rsidRPr="00C54D47">
              <w:rPr>
                <w:rFonts w:ascii="Times New Roman" w:eastAsia="Calibri" w:hAnsi="Times New Roman" w:cs="Times New Roman"/>
                <w:sz w:val="24"/>
                <w:szCs w:val="24"/>
              </w:rPr>
              <w:t>аспространение положительного опыта, подготовка методических реко</w:t>
            </w:r>
            <w:r w:rsidRPr="00C54D47">
              <w:rPr>
                <w:rFonts w:ascii="Times New Roman" w:eastAsia="Calibri" w:hAnsi="Times New Roman" w:cs="Times New Roman"/>
                <w:sz w:val="24"/>
                <w:szCs w:val="24"/>
              </w:rPr>
              <w:t>мендаций.</w:t>
            </w:r>
          </w:p>
          <w:p w:rsidR="00182EAB" w:rsidRPr="00C54D47" w:rsidRDefault="00511F32" w:rsidP="00C54D47">
            <w:pPr>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4</w:t>
            </w:r>
            <w:r w:rsidR="00182EAB" w:rsidRPr="00C54D47">
              <w:rPr>
                <w:rFonts w:ascii="Times New Roman" w:eastAsia="Calibri" w:hAnsi="Times New Roman" w:cs="Times New Roman"/>
                <w:sz w:val="24"/>
                <w:szCs w:val="24"/>
              </w:rPr>
              <w:t>. Участие учащихся в конкурсах исследовательских и проектных работ различного уровня.</w:t>
            </w:r>
          </w:p>
        </w:tc>
        <w:tc>
          <w:tcPr>
            <w:tcW w:w="2835" w:type="dxa"/>
          </w:tcPr>
          <w:p w:rsidR="00182EAB" w:rsidRPr="00C54D47" w:rsidRDefault="00182EAB" w:rsidP="00C54D47">
            <w:pPr>
              <w:rPr>
                <w:rFonts w:ascii="Times New Roman" w:eastAsia="Calibri" w:hAnsi="Times New Roman" w:cs="Times New Roman"/>
                <w:sz w:val="24"/>
                <w:szCs w:val="24"/>
              </w:rPr>
            </w:pPr>
            <w:r w:rsidRPr="00C54D47">
              <w:rPr>
                <w:rFonts w:ascii="Times New Roman" w:eastAsia="Calibri" w:hAnsi="Times New Roman" w:cs="Times New Roman"/>
                <w:sz w:val="24"/>
                <w:szCs w:val="24"/>
              </w:rPr>
              <w:lastRenderedPageBreak/>
              <w:t xml:space="preserve">Публикация методических материалов и распространение </w:t>
            </w:r>
            <w:r w:rsidRPr="00C54D47">
              <w:rPr>
                <w:rFonts w:ascii="Times New Roman" w:eastAsia="Calibri" w:hAnsi="Times New Roman" w:cs="Times New Roman"/>
                <w:sz w:val="24"/>
                <w:szCs w:val="24"/>
              </w:rPr>
              <w:lastRenderedPageBreak/>
              <w:t>электронного пособия</w:t>
            </w:r>
            <w:r w:rsidR="00511F32" w:rsidRPr="00C54D47">
              <w:rPr>
                <w:rFonts w:ascii="Times New Roman" w:eastAsia="Calibri" w:hAnsi="Times New Roman" w:cs="Times New Roman"/>
                <w:sz w:val="24"/>
                <w:szCs w:val="24"/>
              </w:rPr>
              <w:t>.</w:t>
            </w:r>
          </w:p>
          <w:p w:rsidR="00182EAB" w:rsidRPr="00C54D47" w:rsidRDefault="00182EAB" w:rsidP="00C54D47">
            <w:pPr>
              <w:rPr>
                <w:rFonts w:ascii="Times New Roman" w:eastAsia="Calibri" w:hAnsi="Times New Roman" w:cs="Times New Roman"/>
                <w:sz w:val="24"/>
                <w:szCs w:val="24"/>
              </w:rPr>
            </w:pPr>
          </w:p>
        </w:tc>
      </w:tr>
    </w:tbl>
    <w:p w:rsidR="00892EBB" w:rsidRPr="00C54D47" w:rsidRDefault="00326102" w:rsidP="00C54D47">
      <w:pPr>
        <w:pStyle w:val="1"/>
        <w:spacing w:line="240" w:lineRule="auto"/>
        <w:jc w:val="center"/>
        <w:rPr>
          <w:rFonts w:ascii="Times New Roman" w:eastAsia="Calibri" w:hAnsi="Times New Roman" w:cs="Times New Roman"/>
          <w:sz w:val="24"/>
          <w:szCs w:val="24"/>
        </w:rPr>
      </w:pPr>
      <w:bookmarkStart w:id="5" w:name="_Toc529787568"/>
      <w:r w:rsidRPr="00C54D47">
        <w:rPr>
          <w:rFonts w:ascii="Times New Roman" w:eastAsia="Calibri" w:hAnsi="Times New Roman" w:cs="Times New Roman"/>
          <w:b w:val="0"/>
          <w:sz w:val="24"/>
          <w:szCs w:val="24"/>
        </w:rPr>
        <w:lastRenderedPageBreak/>
        <w:t>4</w:t>
      </w:r>
      <w:r w:rsidR="00511F32" w:rsidRPr="00C54D47">
        <w:rPr>
          <w:rFonts w:ascii="Times New Roman" w:eastAsia="Calibri" w:hAnsi="Times New Roman" w:cs="Times New Roman"/>
          <w:b w:val="0"/>
          <w:sz w:val="24"/>
          <w:szCs w:val="24"/>
        </w:rPr>
        <w:t xml:space="preserve">. </w:t>
      </w:r>
      <w:r w:rsidR="00892EBB" w:rsidRPr="00C54D47">
        <w:rPr>
          <w:rFonts w:ascii="Times New Roman" w:eastAsia="Calibri" w:hAnsi="Times New Roman" w:cs="Times New Roman"/>
          <w:sz w:val="24"/>
          <w:szCs w:val="24"/>
        </w:rPr>
        <w:t>Содержание и формы учебной деятельности, обеспечивающие формирование финансовой грамотности младших школьников</w:t>
      </w:r>
      <w:bookmarkEnd w:id="5"/>
    </w:p>
    <w:p w:rsidR="00892EBB" w:rsidRPr="00C54D47" w:rsidRDefault="00892EBB"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 xml:space="preserve">Освоить азбуку финансовой грамотности и научиться считать деньги учащимся позволит реализация программы внеурочной деятельности. </w:t>
      </w:r>
    </w:p>
    <w:p w:rsidR="004D4A83" w:rsidRPr="00C54D47" w:rsidRDefault="004D4A83" w:rsidP="00C54D47">
      <w:pPr>
        <w:spacing w:after="0" w:line="240" w:lineRule="auto"/>
        <w:ind w:firstLine="567"/>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При </w:t>
      </w:r>
      <w:r w:rsidR="00874A8E" w:rsidRPr="00C54D47">
        <w:rPr>
          <w:rFonts w:ascii="Times New Roman" w:eastAsia="Calibri" w:hAnsi="Times New Roman" w:cs="Times New Roman"/>
          <w:sz w:val="24"/>
          <w:szCs w:val="24"/>
        </w:rPr>
        <w:t>реализации</w:t>
      </w:r>
      <w:r w:rsidRPr="00C54D47">
        <w:rPr>
          <w:rFonts w:ascii="Times New Roman" w:eastAsia="Calibri" w:hAnsi="Times New Roman" w:cs="Times New Roman"/>
          <w:sz w:val="24"/>
          <w:szCs w:val="24"/>
        </w:rPr>
        <w:t xml:space="preserve"> курса «Азбука финансовой грамотности» </w:t>
      </w:r>
      <w:r w:rsidR="00874A8E" w:rsidRPr="00C54D47">
        <w:rPr>
          <w:rFonts w:ascii="Times New Roman" w:eastAsia="Calibri" w:hAnsi="Times New Roman" w:cs="Times New Roman"/>
          <w:sz w:val="24"/>
          <w:szCs w:val="24"/>
        </w:rPr>
        <w:t>предполагается</w:t>
      </w:r>
      <w:r w:rsidR="005C5016">
        <w:rPr>
          <w:rFonts w:ascii="Times New Roman" w:eastAsia="Calibri" w:hAnsi="Times New Roman" w:cs="Times New Roman"/>
          <w:sz w:val="24"/>
          <w:szCs w:val="24"/>
        </w:rPr>
        <w:t xml:space="preserve"> </w:t>
      </w:r>
      <w:r w:rsidRPr="00C54D47">
        <w:rPr>
          <w:rFonts w:ascii="Times New Roman" w:eastAsia="Calibri" w:hAnsi="Times New Roman" w:cs="Times New Roman"/>
          <w:sz w:val="24"/>
          <w:szCs w:val="24"/>
        </w:rPr>
        <w:t>использование разнообразных технологий, направленных на развитие познавательной активности</w:t>
      </w:r>
      <w:r w:rsidR="009C7759" w:rsidRPr="00C54D47">
        <w:rPr>
          <w:rFonts w:ascii="Times New Roman" w:eastAsia="Calibri" w:hAnsi="Times New Roman" w:cs="Times New Roman"/>
          <w:sz w:val="24"/>
          <w:szCs w:val="24"/>
        </w:rPr>
        <w:t xml:space="preserve"> и формирования </w:t>
      </w:r>
      <w:proofErr w:type="spellStart"/>
      <w:r w:rsidR="009C7759" w:rsidRPr="00C54D47">
        <w:rPr>
          <w:rFonts w:ascii="Times New Roman" w:eastAsia="Calibri" w:hAnsi="Times New Roman" w:cs="Times New Roman"/>
          <w:sz w:val="24"/>
          <w:szCs w:val="24"/>
        </w:rPr>
        <w:t>метапредметных</w:t>
      </w:r>
      <w:proofErr w:type="spellEnd"/>
      <w:r w:rsidR="009C7759" w:rsidRPr="00C54D47">
        <w:rPr>
          <w:rFonts w:ascii="Times New Roman" w:eastAsia="Calibri" w:hAnsi="Times New Roman" w:cs="Times New Roman"/>
          <w:sz w:val="24"/>
          <w:szCs w:val="24"/>
        </w:rPr>
        <w:t xml:space="preserve"> образовательных результатов</w:t>
      </w:r>
      <w:r w:rsidR="005C5016">
        <w:rPr>
          <w:rFonts w:ascii="Times New Roman" w:eastAsia="Calibri" w:hAnsi="Times New Roman" w:cs="Times New Roman"/>
          <w:sz w:val="24"/>
          <w:szCs w:val="24"/>
        </w:rPr>
        <w:t xml:space="preserve"> </w:t>
      </w:r>
      <w:r w:rsidR="00874A8E" w:rsidRPr="00C54D47">
        <w:rPr>
          <w:rFonts w:ascii="Times New Roman" w:eastAsia="Calibri" w:hAnsi="Times New Roman" w:cs="Times New Roman"/>
          <w:sz w:val="24"/>
          <w:szCs w:val="24"/>
        </w:rPr>
        <w:t>(технологии системно-</w:t>
      </w:r>
      <w:proofErr w:type="spellStart"/>
      <w:r w:rsidR="00874A8E" w:rsidRPr="00C54D47">
        <w:rPr>
          <w:rFonts w:ascii="Times New Roman" w:eastAsia="Calibri" w:hAnsi="Times New Roman" w:cs="Times New Roman"/>
          <w:sz w:val="24"/>
          <w:szCs w:val="24"/>
        </w:rPr>
        <w:t>деятельностного</w:t>
      </w:r>
      <w:proofErr w:type="spellEnd"/>
      <w:r w:rsidR="00874A8E" w:rsidRPr="00C54D47">
        <w:rPr>
          <w:rFonts w:ascii="Times New Roman" w:eastAsia="Calibri" w:hAnsi="Times New Roman" w:cs="Times New Roman"/>
          <w:sz w:val="24"/>
          <w:szCs w:val="24"/>
        </w:rPr>
        <w:t xml:space="preserve"> подхода).</w:t>
      </w:r>
    </w:p>
    <w:p w:rsidR="00662717" w:rsidRPr="00C54D47" w:rsidRDefault="00767913" w:rsidP="00C54D47">
      <w:pPr>
        <w:spacing w:after="0" w:line="240" w:lineRule="auto"/>
        <w:ind w:firstLine="567"/>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Методы и формы организации образовательной деятельности на поддержку собственной активности учащихся:</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b/>
          <w:sz w:val="24"/>
          <w:szCs w:val="24"/>
        </w:rPr>
        <w:t>«Мозаика»</w:t>
      </w:r>
    </w:p>
    <w:p w:rsidR="004D4A83" w:rsidRPr="00C54D47" w:rsidRDefault="004D4A83" w:rsidP="00C54D47">
      <w:pPr>
        <w:spacing w:after="0" w:line="240" w:lineRule="auto"/>
        <w:ind w:firstLine="708"/>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Этот метод может быть использован при ответе на вопросы или решении задач. Класс делится на группы. В каждой группе число человек соответствует количеству задач. Членам группы случайным образом (например, на каждом столе лежат карточки с номерами номером вниз) присваиваются номера, соответствующие номеру задачи.  Ученики пересаживаются таким образом, чтобы за одним столом оказались игроки с одинаковыми номерами, которые вместе решают задачу (задачи), соответствующую их номерам.  Все возвращаются в свои команды, и каждый «эксперт» представляет свою задачу остальным членам команды.  Из каждой команды к доске вызывают игроков для решения задач, в которых они не были экспертами.</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b/>
          <w:sz w:val="24"/>
          <w:szCs w:val="24"/>
        </w:rPr>
        <w:t>«Один — два — вместе»</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Тестовые задания с открытым ответом, задания, связанные с объяснением смысла (например, пословиц), могут также выполняться в группах следующим образом. На первом этапе каждый член группы пишет собственный ответ, далее ученики объединяются по двое и на основе индивидуальных ответов составляют общий, стараясь не потерять идеи каждого. На следующем шаге создают группу из двух или трёх пар и вырабатывают общий ответ. По этой методике может быть разработан эскиз постера, если он выполняется группой. В этом случае лучше ограничиться четырьмя участниками.</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b/>
          <w:sz w:val="24"/>
          <w:szCs w:val="24"/>
        </w:rPr>
        <w:t>«Дерево решений»</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При выполнении заданий по классификации, например, товаров и услуг, или принятию решений, например, выбор варианта семейного отдыха, можно построить дерево решений. Оно обычно строится вершиной вниз.</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b/>
          <w:sz w:val="24"/>
          <w:szCs w:val="24"/>
        </w:rPr>
        <w:t>«Мозговой штурм»</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В групповых проектах, эффективно начинать работу с мозгового штурма. В зависимости от количества участников идеи могут выдвигаться индивидуально или от группы. Роль ведущего, обязанностью которого является фиксирование идей, может исполнять учитель или ученик. На первом этапе важно чётко сформулировать проблему, которая должна быть решена. На втором этапе идеи выдвигаются, фиксируются, но не оцениваются. Число идей не ограничено. Третий этап посвящён группировке идей, близких по содержанию, оценке и отбору.</w:t>
      </w:r>
    </w:p>
    <w:p w:rsidR="00557E3A" w:rsidRPr="00C54D47" w:rsidRDefault="00557E3A"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b/>
          <w:sz w:val="24"/>
          <w:szCs w:val="24"/>
        </w:rPr>
        <w:t>«Да-нет-ка»</w:t>
      </w:r>
      <w:r w:rsidRPr="00C54D47">
        <w:rPr>
          <w:rFonts w:ascii="Times New Roman" w:eastAsia="Calibri" w:hAnsi="Times New Roman" w:cs="Times New Roman"/>
          <w:sz w:val="24"/>
          <w:szCs w:val="24"/>
        </w:rPr>
        <w:t xml:space="preserve"> – своеобразная игра, которая позволяет детям научиться выделять главный признак предмета, классифицировать вещи по общим показателям, а также быть внимательным к высказываниям других ребят, строить на основе их ответов свои предложения. </w:t>
      </w:r>
    </w:p>
    <w:p w:rsidR="007E3E7D" w:rsidRPr="00C54D47" w:rsidRDefault="00557E3A" w:rsidP="00C54D47">
      <w:pPr>
        <w:spacing w:after="0" w:line="240" w:lineRule="auto"/>
        <w:ind w:firstLine="709"/>
        <w:contextualSpacing/>
        <w:jc w:val="both"/>
        <w:rPr>
          <w:rFonts w:ascii="Times New Roman" w:eastAsia="Calibri" w:hAnsi="Times New Roman" w:cs="Times New Roman"/>
          <w:sz w:val="24"/>
          <w:szCs w:val="24"/>
        </w:rPr>
      </w:pPr>
      <w:proofErr w:type="spellStart"/>
      <w:r w:rsidRPr="00C54D47">
        <w:rPr>
          <w:rFonts w:ascii="Times New Roman" w:eastAsia="Calibri" w:hAnsi="Times New Roman" w:cs="Times New Roman"/>
          <w:b/>
          <w:sz w:val="24"/>
          <w:szCs w:val="24"/>
        </w:rPr>
        <w:t>Синектика</w:t>
      </w:r>
      <w:proofErr w:type="spellEnd"/>
      <w:r w:rsidRPr="00C54D47">
        <w:rPr>
          <w:rFonts w:ascii="Times New Roman" w:eastAsia="Calibri" w:hAnsi="Times New Roman" w:cs="Times New Roman"/>
          <w:sz w:val="24"/>
          <w:szCs w:val="24"/>
        </w:rPr>
        <w:t xml:space="preserve"> – метод аналогий. Он подразделяется на несколько направлений: </w:t>
      </w:r>
      <w:proofErr w:type="spellStart"/>
      <w:r w:rsidRPr="00C54D47">
        <w:rPr>
          <w:rFonts w:ascii="Times New Roman" w:eastAsia="Calibri" w:hAnsi="Times New Roman" w:cs="Times New Roman"/>
          <w:sz w:val="24"/>
          <w:szCs w:val="24"/>
        </w:rPr>
        <w:t>эмпатию</w:t>
      </w:r>
      <w:proofErr w:type="spellEnd"/>
      <w:r w:rsidRPr="00C54D47">
        <w:rPr>
          <w:rFonts w:ascii="Times New Roman" w:eastAsia="Calibri" w:hAnsi="Times New Roman" w:cs="Times New Roman"/>
          <w:sz w:val="24"/>
          <w:szCs w:val="24"/>
        </w:rPr>
        <w:t xml:space="preserve">, прямую аналогию и фантастическую. В первом случае детям предоставляется возможность побыть в качестве объекта проблемной ситуации. В прямой аналогии ребенок ищет сходные процессы в других сферах. Фантастическая аналогия отвечает за все, что находится за гранью реальности, и тут можно предложить самые невероятные выходы из сложной ситуации. </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b/>
          <w:sz w:val="24"/>
          <w:szCs w:val="24"/>
        </w:rPr>
        <w:lastRenderedPageBreak/>
        <w:t>«Мини-исследование»</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Поскольку цель курса </w:t>
      </w:r>
      <w:r w:rsidRPr="00C54D47">
        <w:rPr>
          <w:rFonts w:ascii="Times New Roman" w:eastAsia="Calibri" w:hAnsi="Times New Roman" w:cs="Times New Roman"/>
          <w:i/>
          <w:sz w:val="24"/>
          <w:szCs w:val="24"/>
        </w:rPr>
        <w:t>—</w:t>
      </w:r>
      <w:r w:rsidRPr="00C54D47">
        <w:rPr>
          <w:rFonts w:ascii="Times New Roman" w:eastAsia="Calibri" w:hAnsi="Times New Roman" w:cs="Times New Roman"/>
          <w:sz w:val="24"/>
          <w:szCs w:val="24"/>
        </w:rPr>
        <w:t xml:space="preserve"> вовлечение школьников в реальную жизнь, формирование активной жизненной позиции и ответственности, исследовательская деятельность является, вероятно, самым эффективным методом обучения. Любое исследование предполагает определение цели, сбор, обработку и анализ информации, оценку полученных результатов. Естественно, что учащиеся 2–4 классов находятся на разных этапах освоения этой деятельности. Поэтому в контрольных измерительных материалах предлагаются разные варианты заданий. Для проведения мини-исследования используется один источник, результаты представляются в простой форме, например, в виде таблицы или короткого текста.</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b/>
          <w:sz w:val="24"/>
          <w:szCs w:val="24"/>
        </w:rPr>
        <w:t>«Кейс»</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Учебные кейсы, которые используются в школе, отличаются от кейсов университетских, которые предполагают разработку ситуации с последующими пошаговыми изменениями, зависящими от принятых решений. </w:t>
      </w:r>
      <w:r w:rsidR="009C7759" w:rsidRPr="00C54D47">
        <w:rPr>
          <w:rFonts w:ascii="Times New Roman" w:eastAsia="Calibri" w:hAnsi="Times New Roman" w:cs="Times New Roman"/>
          <w:sz w:val="24"/>
          <w:szCs w:val="24"/>
        </w:rPr>
        <w:t>К</w:t>
      </w:r>
      <w:r w:rsidRPr="00C54D47">
        <w:rPr>
          <w:rFonts w:ascii="Times New Roman" w:eastAsia="Calibri" w:hAnsi="Times New Roman" w:cs="Times New Roman"/>
          <w:sz w:val="24"/>
          <w:szCs w:val="24"/>
        </w:rPr>
        <w:t>ейс</w:t>
      </w:r>
      <w:r w:rsidR="009C7759" w:rsidRPr="00C54D47">
        <w:rPr>
          <w:rFonts w:ascii="Times New Roman" w:eastAsia="Calibri" w:hAnsi="Times New Roman" w:cs="Times New Roman"/>
          <w:sz w:val="24"/>
          <w:szCs w:val="24"/>
        </w:rPr>
        <w:t xml:space="preserve"> - это ситуация</w:t>
      </w:r>
      <w:r w:rsidRPr="00C54D47">
        <w:rPr>
          <w:rFonts w:ascii="Times New Roman" w:eastAsia="Calibri" w:hAnsi="Times New Roman" w:cs="Times New Roman"/>
          <w:sz w:val="24"/>
          <w:szCs w:val="24"/>
        </w:rPr>
        <w:t xml:space="preserve"> из реальной жизни с разработанными к ней вопросами. Для младших детей ситуация может быть приближенной </w:t>
      </w:r>
      <w:proofErr w:type="gramStart"/>
      <w:r w:rsidRPr="00C54D47">
        <w:rPr>
          <w:rFonts w:ascii="Times New Roman" w:eastAsia="Calibri" w:hAnsi="Times New Roman" w:cs="Times New Roman"/>
          <w:sz w:val="24"/>
          <w:szCs w:val="24"/>
        </w:rPr>
        <w:t>к</w:t>
      </w:r>
      <w:proofErr w:type="gramEnd"/>
      <w:r w:rsidRPr="00C54D47">
        <w:rPr>
          <w:rFonts w:ascii="Times New Roman" w:eastAsia="Calibri" w:hAnsi="Times New Roman" w:cs="Times New Roman"/>
          <w:sz w:val="24"/>
          <w:szCs w:val="24"/>
        </w:rPr>
        <w:t xml:space="preserve"> реальной, но упрощённой.</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b/>
          <w:sz w:val="24"/>
          <w:szCs w:val="24"/>
        </w:rPr>
        <w:t>«Аукцион»</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Проверка знаний и умения логически мыслить успешно проходит в форме аукциона. Эта игра мотивирует даже не особенно успешных учеников. Игра проходит по следующим правилам:</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У каждого участника в начале игры 100 баллов (очков, фунтиков, тугриков и т. п.).</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Право ответа на вопрос покупается.</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 Стартовая цена простого вопроса </w:t>
      </w:r>
      <w:r w:rsidRPr="00C54D47">
        <w:rPr>
          <w:rFonts w:ascii="Times New Roman" w:eastAsia="Calibri" w:hAnsi="Times New Roman" w:cs="Times New Roman"/>
          <w:i/>
          <w:sz w:val="24"/>
          <w:szCs w:val="24"/>
        </w:rPr>
        <w:t xml:space="preserve">— </w:t>
      </w:r>
      <w:r w:rsidRPr="00C54D47">
        <w:rPr>
          <w:rFonts w:ascii="Times New Roman" w:eastAsia="Calibri" w:hAnsi="Times New Roman" w:cs="Times New Roman"/>
          <w:sz w:val="24"/>
          <w:szCs w:val="24"/>
        </w:rPr>
        <w:t xml:space="preserve">5 баллов, сложного </w:t>
      </w:r>
      <w:r w:rsidRPr="00C54D47">
        <w:rPr>
          <w:rFonts w:ascii="Times New Roman" w:eastAsia="Calibri" w:hAnsi="Times New Roman" w:cs="Times New Roman"/>
          <w:i/>
          <w:sz w:val="24"/>
          <w:szCs w:val="24"/>
        </w:rPr>
        <w:t xml:space="preserve">— </w:t>
      </w:r>
      <w:r w:rsidRPr="00C54D47">
        <w:rPr>
          <w:rFonts w:ascii="Times New Roman" w:eastAsia="Calibri" w:hAnsi="Times New Roman" w:cs="Times New Roman"/>
          <w:sz w:val="24"/>
          <w:szCs w:val="24"/>
        </w:rPr>
        <w:t>10 баллов.</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Цена может меняться с шагом 5 баллов.</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Окончательная цена определяется в результате торгов.</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 xml:space="preserve">• При верном ответе цена вопроса прибавляется к баллам того, кто отвечал, при неверном </w:t>
      </w:r>
      <w:r w:rsidRPr="00C54D47">
        <w:rPr>
          <w:rFonts w:ascii="Times New Roman" w:eastAsia="Calibri" w:hAnsi="Times New Roman" w:cs="Times New Roman"/>
          <w:i/>
          <w:sz w:val="24"/>
          <w:szCs w:val="24"/>
        </w:rPr>
        <w:t>—</w:t>
      </w:r>
      <w:r w:rsidRPr="00C54D47">
        <w:rPr>
          <w:rFonts w:ascii="Times New Roman" w:eastAsia="Calibri" w:hAnsi="Times New Roman" w:cs="Times New Roman"/>
          <w:sz w:val="24"/>
          <w:szCs w:val="24"/>
        </w:rPr>
        <w:t xml:space="preserve"> вычитается.</w:t>
      </w:r>
    </w:p>
    <w:p w:rsidR="004D4A83" w:rsidRPr="00C54D47" w:rsidRDefault="004D4A83" w:rsidP="00C54D47">
      <w:pPr>
        <w:spacing w:after="0" w:line="240" w:lineRule="auto"/>
        <w:ind w:firstLine="709"/>
        <w:contextualSpacing/>
        <w:jc w:val="both"/>
        <w:rPr>
          <w:rFonts w:ascii="Times New Roman" w:eastAsia="Calibri" w:hAnsi="Times New Roman" w:cs="Times New Roman"/>
          <w:sz w:val="24"/>
          <w:szCs w:val="24"/>
        </w:rPr>
      </w:pPr>
      <w:r w:rsidRPr="00C54D47">
        <w:rPr>
          <w:rFonts w:ascii="Times New Roman" w:eastAsia="Calibri" w:hAnsi="Times New Roman" w:cs="Times New Roman"/>
          <w:sz w:val="24"/>
          <w:szCs w:val="24"/>
        </w:rPr>
        <w:t>Роль аукциониста могут выполнять и учитель, и ученик. Кроме них необходима комиссия из нескольких человек (число зависит от количества участников), которая будет проверять начисление баллов самими участниками игры или вести собственные ведомости.</w:t>
      </w:r>
    </w:p>
    <w:p w:rsidR="00874A8E" w:rsidRPr="00C54D47" w:rsidRDefault="00874A8E" w:rsidP="00C54D47">
      <w:pPr>
        <w:spacing w:after="0" w:line="240" w:lineRule="auto"/>
        <w:ind w:left="14" w:firstLine="553"/>
        <w:jc w:val="both"/>
        <w:rPr>
          <w:rFonts w:ascii="Times New Roman" w:eastAsia="Times New Roman" w:hAnsi="Times New Roman" w:cs="Times New Roman"/>
          <w:b/>
          <w:bCs/>
          <w:sz w:val="24"/>
          <w:szCs w:val="24"/>
          <w:lang w:eastAsia="ru-RU"/>
        </w:rPr>
      </w:pPr>
      <w:r w:rsidRPr="00C54D47">
        <w:rPr>
          <w:rFonts w:ascii="Times New Roman" w:eastAsia="Times New Roman" w:hAnsi="Times New Roman" w:cs="Times New Roman"/>
          <w:b/>
          <w:bCs/>
          <w:sz w:val="24"/>
          <w:szCs w:val="24"/>
          <w:lang w:eastAsia="ru-RU"/>
        </w:rPr>
        <w:t>Игра-</w:t>
      </w:r>
      <w:r w:rsidR="009C7759" w:rsidRPr="00C54D47">
        <w:rPr>
          <w:rFonts w:ascii="Times New Roman" w:eastAsia="Times New Roman" w:hAnsi="Times New Roman" w:cs="Times New Roman"/>
          <w:b/>
          <w:bCs/>
          <w:sz w:val="24"/>
          <w:szCs w:val="24"/>
          <w:lang w:eastAsia="ru-RU"/>
        </w:rPr>
        <w:t>викторина «</w:t>
      </w:r>
      <w:r w:rsidRPr="00C54D47">
        <w:rPr>
          <w:rFonts w:ascii="Times New Roman" w:eastAsia="Times New Roman" w:hAnsi="Times New Roman" w:cs="Times New Roman"/>
          <w:b/>
          <w:bCs/>
          <w:sz w:val="24"/>
          <w:szCs w:val="24"/>
          <w:lang w:eastAsia="ru-RU"/>
        </w:rPr>
        <w:t>Деньги любят счёт»</w:t>
      </w:r>
    </w:p>
    <w:p w:rsidR="00874A8E" w:rsidRPr="00C54D47" w:rsidRDefault="00874A8E" w:rsidP="00C54D47">
      <w:pPr>
        <w:spacing w:after="0" w:line="240" w:lineRule="auto"/>
        <w:ind w:firstLine="567"/>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Игра-</w:t>
      </w:r>
      <w:r w:rsidR="009C7759" w:rsidRPr="00C54D47">
        <w:rPr>
          <w:rFonts w:ascii="Times New Roman" w:eastAsia="Times New Roman" w:hAnsi="Times New Roman" w:cs="Times New Roman"/>
          <w:bCs/>
          <w:sz w:val="24"/>
          <w:szCs w:val="24"/>
          <w:lang w:eastAsia="ru-RU"/>
        </w:rPr>
        <w:t>викторина «</w:t>
      </w:r>
      <w:r w:rsidRPr="00C54D47">
        <w:rPr>
          <w:rFonts w:ascii="Times New Roman" w:eastAsia="Times New Roman" w:hAnsi="Times New Roman" w:cs="Times New Roman"/>
          <w:bCs/>
          <w:sz w:val="24"/>
          <w:szCs w:val="24"/>
          <w:lang w:eastAsia="ru-RU"/>
        </w:rPr>
        <w:t xml:space="preserve">Деньги любят счёт» поможет </w:t>
      </w:r>
      <w:proofErr w:type="gramStart"/>
      <w:r w:rsidRPr="00C54D47">
        <w:rPr>
          <w:rFonts w:ascii="Times New Roman" w:eastAsia="Times New Roman" w:hAnsi="Times New Roman" w:cs="Times New Roman"/>
          <w:bCs/>
          <w:sz w:val="24"/>
          <w:szCs w:val="24"/>
          <w:lang w:eastAsia="ru-RU"/>
        </w:rPr>
        <w:t>обучающемуся</w:t>
      </w:r>
      <w:proofErr w:type="gramEnd"/>
      <w:r w:rsidRPr="00C54D47">
        <w:rPr>
          <w:rFonts w:ascii="Times New Roman" w:eastAsia="Times New Roman" w:hAnsi="Times New Roman" w:cs="Times New Roman"/>
          <w:bCs/>
          <w:sz w:val="24"/>
          <w:szCs w:val="24"/>
          <w:lang w:eastAsia="ru-RU"/>
        </w:rPr>
        <w:t xml:space="preserve"> узнать </w:t>
      </w:r>
      <w:r w:rsidR="009C7759" w:rsidRPr="00C54D47">
        <w:rPr>
          <w:rFonts w:ascii="Times New Roman" w:eastAsia="Times New Roman" w:hAnsi="Times New Roman" w:cs="Times New Roman"/>
          <w:bCs/>
          <w:sz w:val="24"/>
          <w:szCs w:val="24"/>
          <w:lang w:eastAsia="ru-RU"/>
        </w:rPr>
        <w:t>рыночные термины,</w:t>
      </w:r>
      <w:r w:rsidRPr="00C54D47">
        <w:rPr>
          <w:rFonts w:ascii="Times New Roman" w:eastAsia="Times New Roman" w:hAnsi="Times New Roman" w:cs="Times New Roman"/>
          <w:bCs/>
          <w:sz w:val="24"/>
          <w:szCs w:val="24"/>
          <w:lang w:eastAsia="ru-RU"/>
        </w:rPr>
        <w:t xml:space="preserve"> употребляемые в экономике, развивать логические мышление, любознательность, творческий поиск, развивать умение планировать семейный бюджет, научиться мыслить экономически грамотно. </w:t>
      </w:r>
    </w:p>
    <w:p w:rsidR="00874A8E" w:rsidRPr="00C54D47" w:rsidRDefault="00874A8E" w:rsidP="00C54D47">
      <w:pPr>
        <w:spacing w:after="0" w:line="240" w:lineRule="auto"/>
        <w:ind w:left="14" w:firstLine="553"/>
        <w:jc w:val="both"/>
        <w:rPr>
          <w:rFonts w:ascii="Times New Roman" w:eastAsia="Times New Roman" w:hAnsi="Times New Roman" w:cs="Times New Roman"/>
          <w:b/>
          <w:bCs/>
          <w:sz w:val="24"/>
          <w:szCs w:val="24"/>
          <w:lang w:eastAsia="ru-RU"/>
        </w:rPr>
      </w:pPr>
      <w:r w:rsidRPr="00C54D47">
        <w:rPr>
          <w:rFonts w:ascii="Times New Roman" w:eastAsia="Times New Roman" w:hAnsi="Times New Roman" w:cs="Times New Roman"/>
          <w:b/>
          <w:bCs/>
          <w:sz w:val="24"/>
          <w:szCs w:val="24"/>
          <w:lang w:eastAsia="ru-RU"/>
        </w:rPr>
        <w:t>Интеллектуальное шоу «Финансовые бои»</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Яркое интеллектуальное шоу, которое обязательно заинтересует школьников в теме финансовой грамотности! Финансовые бои можно проводить в классе или в актовом зале, в рамках урока или организовать масштабные соревнования между классами. </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Разные форматы интеллектуальных соревнований между командами помогают прокачать знания по теме банковских услуг, таких как вклады, кредиты и банковские карты, а также развивают находчивость и умение работать в команде. </w:t>
      </w:r>
    </w:p>
    <w:p w:rsidR="00874A8E" w:rsidRPr="00C54D47" w:rsidRDefault="00874A8E" w:rsidP="00C54D47">
      <w:pPr>
        <w:spacing w:after="0" w:line="240" w:lineRule="auto"/>
        <w:ind w:left="14" w:firstLine="553"/>
        <w:jc w:val="both"/>
        <w:rPr>
          <w:rFonts w:ascii="Times New Roman" w:eastAsia="Times New Roman" w:hAnsi="Times New Roman" w:cs="Times New Roman"/>
          <w:b/>
          <w:bCs/>
          <w:sz w:val="24"/>
          <w:szCs w:val="24"/>
          <w:lang w:eastAsia="ru-RU"/>
        </w:rPr>
      </w:pPr>
      <w:r w:rsidRPr="00C54D47">
        <w:rPr>
          <w:rFonts w:ascii="Times New Roman" w:eastAsia="Times New Roman" w:hAnsi="Times New Roman" w:cs="Times New Roman"/>
          <w:b/>
          <w:bCs/>
          <w:sz w:val="24"/>
          <w:szCs w:val="24"/>
          <w:lang w:eastAsia="ru-RU"/>
        </w:rPr>
        <w:t>Игра «Монополия»</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Монополия — это классическая игра, в которой вы можете покупать, арендовать и продавать свою собственность! В начале игры участники выставляют свои фишки на поле «Вперед», затем перемещают их по игровому полю в зависимости от выпавшего на кубиках количества очков.</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Если вы попадаете на Участок Недвижимости, которая пока еще никому не принадлежит, то вы можете купить эту Недвижимость у Банка. Если вы решаете не покупать ее, она может быть продана на Аукционе другому игроку, предложившему за нее самую высокую цену. Игроки, имеющие Недвижимость, могут взимать арендную плату с игроков, которые попадают на их Участок. При строительстве Домов и Гостиниц арендная плата значительно возрастает, поэтому вам следует вести </w:t>
      </w:r>
      <w:proofErr w:type="spellStart"/>
      <w:r w:rsidRPr="00C54D47">
        <w:rPr>
          <w:rFonts w:ascii="Times New Roman" w:eastAsia="Times New Roman" w:hAnsi="Times New Roman" w:cs="Times New Roman"/>
          <w:bCs/>
          <w:sz w:val="24"/>
          <w:szCs w:val="24"/>
          <w:lang w:eastAsia="ru-RU"/>
        </w:rPr>
        <w:t>строительсто</w:t>
      </w:r>
      <w:proofErr w:type="spellEnd"/>
      <w:r w:rsidRPr="00C54D47">
        <w:rPr>
          <w:rFonts w:ascii="Times New Roman" w:eastAsia="Times New Roman" w:hAnsi="Times New Roman" w:cs="Times New Roman"/>
          <w:bCs/>
          <w:sz w:val="24"/>
          <w:szCs w:val="24"/>
          <w:lang w:eastAsia="ru-RU"/>
        </w:rPr>
        <w:t xml:space="preserve"> на как можно большем количестве Участков.</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Если вы нуждаетесь в деньгах, вы можете заложить вашу Недвижимость.</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lastRenderedPageBreak/>
        <w:t>В ходе игры вам следует всегда выполнять указания, написанные на карточках «Общественная казна» и «Шанс». Но не расслабляйтесь — в некоторых случаях вас могут посадить в Тюрьму.</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Цель: остаться единственным </w:t>
      </w:r>
      <w:proofErr w:type="spellStart"/>
      <w:r w:rsidRPr="00C54D47">
        <w:rPr>
          <w:rFonts w:ascii="Times New Roman" w:eastAsia="Times New Roman" w:hAnsi="Times New Roman" w:cs="Times New Roman"/>
          <w:bCs/>
          <w:sz w:val="24"/>
          <w:szCs w:val="24"/>
          <w:lang w:eastAsia="ru-RU"/>
        </w:rPr>
        <w:t>необанкротившимся</w:t>
      </w:r>
      <w:proofErr w:type="spellEnd"/>
      <w:r w:rsidRPr="00C54D47">
        <w:rPr>
          <w:rFonts w:ascii="Times New Roman" w:eastAsia="Times New Roman" w:hAnsi="Times New Roman" w:cs="Times New Roman"/>
          <w:bCs/>
          <w:sz w:val="24"/>
          <w:szCs w:val="24"/>
          <w:lang w:eastAsia="ru-RU"/>
        </w:rPr>
        <w:t xml:space="preserve"> игроком.</w:t>
      </w:r>
    </w:p>
    <w:p w:rsidR="00874A8E" w:rsidRPr="00C54D47" w:rsidRDefault="00874A8E" w:rsidP="00C54D47">
      <w:pPr>
        <w:spacing w:after="0" w:line="240" w:lineRule="auto"/>
        <w:ind w:left="14" w:firstLine="553"/>
        <w:jc w:val="both"/>
        <w:rPr>
          <w:rFonts w:ascii="Times New Roman" w:eastAsia="Times New Roman" w:hAnsi="Times New Roman" w:cs="Times New Roman"/>
          <w:b/>
          <w:bCs/>
          <w:sz w:val="24"/>
          <w:szCs w:val="24"/>
          <w:lang w:eastAsia="ru-RU"/>
        </w:rPr>
      </w:pPr>
      <w:r w:rsidRPr="00C54D47">
        <w:rPr>
          <w:rFonts w:ascii="Times New Roman" w:eastAsia="Times New Roman" w:hAnsi="Times New Roman" w:cs="Times New Roman"/>
          <w:b/>
          <w:bCs/>
          <w:sz w:val="24"/>
          <w:szCs w:val="24"/>
          <w:lang w:eastAsia="ru-RU"/>
        </w:rPr>
        <w:t xml:space="preserve">Станционная игра «Заработать за 60 минут» </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Игра хорошо подходит и для 25, и для 100 игроков. Чтобы заработать «финики» и выйти победителями участникам придется хорошенько потрудиться. На 13 станциях с затейливыми заданиями участники могут проявить не только свои интеллектуальные способности, но и творческие. </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В этой игре важна командная работа и продуманный план действий, ведь команды могут «вытеснять» друг друга со станций. Так что ключевые умения финансовой грамотности - планирование своих действий и распределение ресурсов – будут развиваться с самой первой минуты игры. </w:t>
      </w:r>
    </w:p>
    <w:p w:rsidR="00874A8E" w:rsidRPr="00C54D47" w:rsidRDefault="00874A8E" w:rsidP="00C54D47">
      <w:pPr>
        <w:spacing w:after="0" w:line="240" w:lineRule="auto"/>
        <w:ind w:left="14" w:firstLine="553"/>
        <w:jc w:val="both"/>
        <w:rPr>
          <w:rFonts w:ascii="Times New Roman" w:eastAsia="Times New Roman" w:hAnsi="Times New Roman" w:cs="Times New Roman"/>
          <w:b/>
          <w:bCs/>
          <w:sz w:val="24"/>
          <w:szCs w:val="24"/>
          <w:lang w:eastAsia="ru-RU"/>
        </w:rPr>
      </w:pPr>
      <w:r w:rsidRPr="00C54D47">
        <w:rPr>
          <w:rFonts w:ascii="Times New Roman" w:eastAsia="Times New Roman" w:hAnsi="Times New Roman" w:cs="Times New Roman"/>
          <w:b/>
          <w:bCs/>
          <w:sz w:val="24"/>
          <w:szCs w:val="24"/>
          <w:lang w:eastAsia="ru-RU"/>
        </w:rPr>
        <w:t>Игра-</w:t>
      </w:r>
      <w:proofErr w:type="spellStart"/>
      <w:r w:rsidRPr="00C54D47">
        <w:rPr>
          <w:rFonts w:ascii="Times New Roman" w:eastAsia="Times New Roman" w:hAnsi="Times New Roman" w:cs="Times New Roman"/>
          <w:b/>
          <w:bCs/>
          <w:sz w:val="24"/>
          <w:szCs w:val="24"/>
          <w:lang w:eastAsia="ru-RU"/>
        </w:rPr>
        <w:t>квест</w:t>
      </w:r>
      <w:proofErr w:type="spellEnd"/>
      <w:r w:rsidRPr="00C54D47">
        <w:rPr>
          <w:rFonts w:ascii="Times New Roman" w:eastAsia="Times New Roman" w:hAnsi="Times New Roman" w:cs="Times New Roman"/>
          <w:b/>
          <w:bCs/>
          <w:sz w:val="24"/>
          <w:szCs w:val="24"/>
          <w:lang w:eastAsia="ru-RU"/>
        </w:rPr>
        <w:t xml:space="preserve"> «Финансовые звезды»</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Команды участников – это корпорации, целью которых является постройка космического корабля. Игра направлена на то, чтобы участники научились сберегать и увеличивать свои денежные средства, а также управлять финансовыми инструментами, на случай если они захотят осуществить некую задуманную цель в своем будущем. </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В игре есть станции, на которых можно зарабатывать деньги; есть финансовые организации, с которыми можно взаимодействовать. </w:t>
      </w:r>
    </w:p>
    <w:p w:rsidR="00874A8E" w:rsidRPr="00C54D47" w:rsidRDefault="00874A8E" w:rsidP="00C54D47">
      <w:pPr>
        <w:spacing w:after="0" w:line="240" w:lineRule="auto"/>
        <w:ind w:left="14" w:firstLine="553"/>
        <w:jc w:val="both"/>
        <w:rPr>
          <w:rFonts w:ascii="Times New Roman" w:eastAsia="Times New Roman" w:hAnsi="Times New Roman" w:cs="Times New Roman"/>
          <w:b/>
          <w:bCs/>
          <w:sz w:val="24"/>
          <w:szCs w:val="24"/>
          <w:lang w:eastAsia="ru-RU"/>
        </w:rPr>
      </w:pPr>
      <w:r w:rsidRPr="00C54D47">
        <w:rPr>
          <w:rFonts w:ascii="Times New Roman" w:eastAsia="Times New Roman" w:hAnsi="Times New Roman" w:cs="Times New Roman"/>
          <w:b/>
          <w:bCs/>
          <w:sz w:val="24"/>
          <w:szCs w:val="24"/>
          <w:lang w:eastAsia="ru-RU"/>
        </w:rPr>
        <w:t>День финансовой грамотности в школе</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День финансовой грамотности для школьников. Учителя и приглашенные специалисты проводят самые разные мероприятия в рамках дня финансовой грамотности в школе. Очевидно, что проводимые в таких масштабах уроки о деньгах, обязательно приносят свои плоды.</w:t>
      </w:r>
    </w:p>
    <w:p w:rsidR="00874A8E" w:rsidRPr="00C54D47" w:rsidRDefault="00874A8E" w:rsidP="00C54D47">
      <w:pPr>
        <w:spacing w:after="0" w:line="240" w:lineRule="auto"/>
        <w:ind w:left="14" w:firstLine="553"/>
        <w:jc w:val="both"/>
        <w:rPr>
          <w:rFonts w:ascii="Times New Roman" w:eastAsia="Times New Roman" w:hAnsi="Times New Roman" w:cs="Times New Roman"/>
          <w:b/>
          <w:bCs/>
          <w:sz w:val="24"/>
          <w:szCs w:val="24"/>
          <w:lang w:eastAsia="ru-RU"/>
        </w:rPr>
      </w:pPr>
      <w:r w:rsidRPr="00C54D47">
        <w:rPr>
          <w:rFonts w:ascii="Times New Roman" w:eastAsia="Times New Roman" w:hAnsi="Times New Roman" w:cs="Times New Roman"/>
          <w:b/>
          <w:bCs/>
          <w:sz w:val="24"/>
          <w:szCs w:val="24"/>
          <w:lang w:eastAsia="ru-RU"/>
        </w:rPr>
        <w:t xml:space="preserve">Деловая игра «Услуги финансовых организаций» </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Задача игры состоит в том, чтобы прожить 6 игровых лет, управляя собственным домохозяйством. Каждая команда-домохозяйство ежегодно получает зарплату и решает, во что вложить денежные средства, чтобы получить доход и улучшить свое благосостояние путем покупки клеток игрового поля. Осторожно! Борьба за игровые клетки предстоит нешуточная! А с банками и </w:t>
      </w:r>
      <w:proofErr w:type="spellStart"/>
      <w:r w:rsidRPr="00C54D47">
        <w:rPr>
          <w:rFonts w:ascii="Times New Roman" w:eastAsia="Times New Roman" w:hAnsi="Times New Roman" w:cs="Times New Roman"/>
          <w:bCs/>
          <w:sz w:val="24"/>
          <w:szCs w:val="24"/>
          <w:lang w:eastAsia="ru-RU"/>
        </w:rPr>
        <w:t>микрофинансовыми</w:t>
      </w:r>
      <w:proofErr w:type="spellEnd"/>
      <w:r w:rsidRPr="00C54D47">
        <w:rPr>
          <w:rFonts w:ascii="Times New Roman" w:eastAsia="Times New Roman" w:hAnsi="Times New Roman" w:cs="Times New Roman"/>
          <w:bCs/>
          <w:sz w:val="24"/>
          <w:szCs w:val="24"/>
          <w:lang w:eastAsia="ru-RU"/>
        </w:rPr>
        <w:t xml:space="preserve"> организациями нужно быть внимательным, иначе придется отстаивать свои права в государственных органах. </w:t>
      </w:r>
    </w:p>
    <w:p w:rsidR="00874A8E" w:rsidRPr="00C54D47" w:rsidRDefault="00874A8E" w:rsidP="00C54D47">
      <w:pPr>
        <w:spacing w:after="0" w:line="240" w:lineRule="auto"/>
        <w:ind w:left="14" w:firstLine="553"/>
        <w:jc w:val="both"/>
        <w:rPr>
          <w:rFonts w:ascii="Times New Roman" w:eastAsia="Times New Roman" w:hAnsi="Times New Roman" w:cs="Times New Roman"/>
          <w:bCs/>
          <w:sz w:val="24"/>
          <w:szCs w:val="24"/>
          <w:lang w:eastAsia="ru-RU"/>
        </w:rPr>
      </w:pPr>
      <w:r w:rsidRPr="00C54D47">
        <w:rPr>
          <w:rFonts w:ascii="Times New Roman" w:eastAsia="Times New Roman" w:hAnsi="Times New Roman" w:cs="Times New Roman"/>
          <w:bCs/>
          <w:sz w:val="24"/>
          <w:szCs w:val="24"/>
          <w:lang w:eastAsia="ru-RU"/>
        </w:rPr>
        <w:t xml:space="preserve">Игра хорошо подходит для формирования ответственного потребительского поведения, понимания своих прав и обязанностей и умения справляться со сложными ситуациями. </w:t>
      </w:r>
    </w:p>
    <w:p w:rsidR="00767913" w:rsidRPr="00C54D47" w:rsidRDefault="00767913" w:rsidP="00C54D47">
      <w:pPr>
        <w:spacing w:after="0" w:line="240" w:lineRule="auto"/>
        <w:ind w:firstLine="567"/>
        <w:jc w:val="both"/>
        <w:rPr>
          <w:rFonts w:ascii="Times New Roman" w:eastAsia="Times New Roman" w:hAnsi="Times New Roman" w:cs="Times New Roman"/>
          <w:b/>
          <w:sz w:val="24"/>
          <w:szCs w:val="24"/>
          <w:lang w:eastAsia="ru-RU"/>
        </w:rPr>
      </w:pPr>
      <w:r w:rsidRPr="00C54D47">
        <w:rPr>
          <w:rFonts w:ascii="Times New Roman" w:eastAsia="Times New Roman" w:hAnsi="Times New Roman" w:cs="Times New Roman"/>
          <w:b/>
          <w:sz w:val="24"/>
          <w:szCs w:val="24"/>
          <w:lang w:eastAsia="ru-RU"/>
        </w:rPr>
        <w:t>Проектные задачи</w:t>
      </w:r>
    </w:p>
    <w:p w:rsidR="00767913" w:rsidRPr="00C54D47" w:rsidRDefault="00767913"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Методической особенностью изложения учебных материалов на внеурочных занятиях является такое изложение, при котором новое содержание изучается на проектных задачах.</w:t>
      </w:r>
    </w:p>
    <w:p w:rsidR="00767913" w:rsidRPr="00C54D47" w:rsidRDefault="00767913"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Метод обучения через проектные задачи базируется на следующих дидактических положениях:  </w:t>
      </w:r>
    </w:p>
    <w:p w:rsidR="00767913" w:rsidRPr="00C54D47" w:rsidRDefault="00767913"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Наилучший способ обучения учащихся, дающий им сознательные и прочные знания и обеспечивающий одновременное их умственное развитие, заключается в том, что перед учащимися ставятся последовательно одна за другой посильные теоретические и практические проектные задачи, решение которых даёт им новые знания;</w:t>
      </w:r>
    </w:p>
    <w:p w:rsidR="00767913" w:rsidRPr="00C54D47" w:rsidRDefault="00767913" w:rsidP="00C54D47">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С помощью проектных задач, последовательно связанных друг с другом, можно ознакомить учеников даже с довольно сложными теориями;</w:t>
      </w:r>
    </w:p>
    <w:p w:rsidR="00767913" w:rsidRPr="00C54D47" w:rsidRDefault="00767913" w:rsidP="00C54D47">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Усвоение учебного материала через последовательное решение проектных задач происходит в едином процессе приобретения новых знаний и их немедленного применения, что способствует развитию познавательной самостоятельности и творческой активности учащихся.</w:t>
      </w:r>
    </w:p>
    <w:p w:rsidR="00767913" w:rsidRPr="00C54D47" w:rsidRDefault="00767913"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 xml:space="preserve">Большое внимание уделяется овладению учащимися проектными методами поиска решений, </w:t>
      </w:r>
      <w:proofErr w:type="gramStart"/>
      <w:r w:rsidRPr="00C54D47">
        <w:rPr>
          <w:rFonts w:ascii="Times New Roman" w:eastAsia="Times New Roman" w:hAnsi="Times New Roman" w:cs="Times New Roman"/>
          <w:sz w:val="24"/>
          <w:szCs w:val="24"/>
          <w:lang w:eastAsia="ru-RU"/>
        </w:rPr>
        <w:t>логическими рассуждениями</w:t>
      </w:r>
      <w:proofErr w:type="gramEnd"/>
      <w:r w:rsidRPr="00C54D47">
        <w:rPr>
          <w:rFonts w:ascii="Times New Roman" w:eastAsia="Times New Roman" w:hAnsi="Times New Roman" w:cs="Times New Roman"/>
          <w:sz w:val="24"/>
          <w:szCs w:val="24"/>
          <w:lang w:eastAsia="ru-RU"/>
        </w:rPr>
        <w:t>, построению и изучению проектных моделей.  Обсуждение решений проектных задач с учащимися необходимо проводить в виде эвристической беседы. </w:t>
      </w:r>
    </w:p>
    <w:p w:rsidR="00767913" w:rsidRPr="00C54D47" w:rsidRDefault="00767913" w:rsidP="00C54D47">
      <w:pPr>
        <w:spacing w:after="0" w:line="240" w:lineRule="auto"/>
        <w:ind w:firstLine="567"/>
        <w:jc w:val="both"/>
        <w:rPr>
          <w:rFonts w:ascii="Times New Roman" w:eastAsia="Times New Roman" w:hAnsi="Times New Roman" w:cs="Times New Roman"/>
          <w:b/>
          <w:sz w:val="24"/>
          <w:szCs w:val="24"/>
          <w:lang w:eastAsia="ru-RU"/>
        </w:rPr>
      </w:pPr>
      <w:r w:rsidRPr="00C54D47">
        <w:rPr>
          <w:rFonts w:ascii="Times New Roman" w:eastAsia="Times New Roman" w:hAnsi="Times New Roman" w:cs="Times New Roman"/>
          <w:b/>
          <w:sz w:val="24"/>
          <w:szCs w:val="24"/>
          <w:lang w:eastAsia="ru-RU"/>
        </w:rPr>
        <w:t>Дидактические игры</w:t>
      </w:r>
    </w:p>
    <w:p w:rsidR="00767913" w:rsidRPr="00C54D47" w:rsidRDefault="00767913"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 xml:space="preserve">Для поддержания у учащихся интереса к изучаемому материалу, их активность на протяжении всего занятия необходимо применять дидактические игры – современному и </w:t>
      </w:r>
      <w:r w:rsidRPr="00C54D47">
        <w:rPr>
          <w:rFonts w:ascii="Times New Roman" w:eastAsia="Times New Roman" w:hAnsi="Times New Roman" w:cs="Times New Roman"/>
          <w:sz w:val="24"/>
          <w:szCs w:val="24"/>
          <w:lang w:eastAsia="ru-RU"/>
        </w:rPr>
        <w:lastRenderedPageBreak/>
        <w:t xml:space="preserve">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w:t>
      </w:r>
    </w:p>
    <w:p w:rsidR="00767913" w:rsidRPr="00C54D47" w:rsidRDefault="00767913" w:rsidP="00C54D47">
      <w:pPr>
        <w:spacing w:after="0" w:line="240" w:lineRule="auto"/>
        <w:ind w:firstLine="567"/>
        <w:jc w:val="both"/>
        <w:rPr>
          <w:rFonts w:ascii="Times New Roman" w:eastAsia="Times New Roman" w:hAnsi="Times New Roman" w:cs="Times New Roman"/>
          <w:sz w:val="24"/>
          <w:szCs w:val="24"/>
          <w:lang w:eastAsia="ru-RU"/>
        </w:rPr>
      </w:pPr>
      <w:proofErr w:type="gramStart"/>
      <w:r w:rsidRPr="00C54D47">
        <w:rPr>
          <w:rFonts w:ascii="Times New Roman" w:eastAsia="Times New Roman" w:hAnsi="Times New Roman" w:cs="Times New Roman"/>
          <w:sz w:val="24"/>
          <w:szCs w:val="24"/>
          <w:lang w:eastAsia="ru-RU"/>
        </w:rPr>
        <w:t>На занятиях используется наглядный материал («финансовые» задачки, дидактический, демонстрационный материал, схемы, символы, модели).</w:t>
      </w:r>
      <w:proofErr w:type="gramEnd"/>
    </w:p>
    <w:p w:rsidR="00767913" w:rsidRPr="00C54D47" w:rsidRDefault="00767913" w:rsidP="00C54D47">
      <w:pPr>
        <w:spacing w:after="0" w:line="240" w:lineRule="auto"/>
        <w:ind w:right="14"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 xml:space="preserve">Освоение содержания опирается на </w:t>
      </w:r>
      <w:proofErr w:type="spellStart"/>
      <w:r w:rsidRPr="00C54D47">
        <w:rPr>
          <w:rFonts w:ascii="Times New Roman" w:eastAsia="Times New Roman" w:hAnsi="Times New Roman" w:cs="Times New Roman"/>
          <w:color w:val="000000"/>
          <w:sz w:val="24"/>
          <w:szCs w:val="24"/>
          <w:lang w:eastAsia="ru-RU"/>
        </w:rPr>
        <w:t>межпредметные</w:t>
      </w:r>
      <w:proofErr w:type="spellEnd"/>
      <w:r w:rsidRPr="00C54D47">
        <w:rPr>
          <w:rFonts w:ascii="Times New Roman" w:eastAsia="Times New Roman" w:hAnsi="Times New Roman" w:cs="Times New Roman"/>
          <w:color w:val="000000"/>
          <w:sz w:val="24"/>
          <w:szCs w:val="24"/>
          <w:lang w:eastAsia="ru-RU"/>
        </w:rPr>
        <w:t xml:space="preserve"> связи с курса</w:t>
      </w:r>
      <w:r w:rsidRPr="00C54D47">
        <w:rPr>
          <w:rFonts w:ascii="Times New Roman" w:eastAsia="Times New Roman" w:hAnsi="Times New Roman" w:cs="Times New Roman"/>
          <w:color w:val="000000"/>
          <w:sz w:val="24"/>
          <w:szCs w:val="24"/>
          <w:lang w:eastAsia="ru-RU"/>
        </w:rPr>
        <w:softHyphen/>
        <w:t>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курса формируются умения и навыки ра</w:t>
      </w:r>
      <w:r w:rsidRPr="00C54D47">
        <w:rPr>
          <w:rFonts w:ascii="Times New Roman" w:eastAsia="Times New Roman" w:hAnsi="Times New Roman" w:cs="Times New Roman"/>
          <w:color w:val="000000"/>
          <w:sz w:val="24"/>
          <w:szCs w:val="24"/>
          <w:lang w:eastAsia="ru-RU"/>
        </w:rPr>
        <w:softHyphen/>
        <w:t>боты учащихся с текстами, таблицами, схемами, а также поиска, анализа и представления информации и публичных выступлений.</w:t>
      </w:r>
    </w:p>
    <w:p w:rsidR="00641BA9" w:rsidRPr="00C54D47" w:rsidRDefault="00662717" w:rsidP="00C54D47">
      <w:pPr>
        <w:pStyle w:val="1"/>
        <w:spacing w:line="240" w:lineRule="auto"/>
        <w:jc w:val="center"/>
        <w:rPr>
          <w:rFonts w:ascii="Times New Roman" w:hAnsi="Times New Roman" w:cs="Times New Roman"/>
          <w:b w:val="0"/>
          <w:sz w:val="24"/>
          <w:szCs w:val="24"/>
        </w:rPr>
      </w:pPr>
      <w:bookmarkStart w:id="6" w:name="_Toc529787569"/>
      <w:r w:rsidRPr="00C54D47">
        <w:rPr>
          <w:rFonts w:ascii="Times New Roman" w:hAnsi="Times New Roman" w:cs="Times New Roman"/>
          <w:b w:val="0"/>
          <w:sz w:val="24"/>
          <w:szCs w:val="24"/>
        </w:rPr>
        <w:t>5</w:t>
      </w:r>
      <w:r w:rsidR="00641BA9" w:rsidRPr="00C54D47">
        <w:rPr>
          <w:rFonts w:ascii="Times New Roman" w:hAnsi="Times New Roman" w:cs="Times New Roman"/>
          <w:b w:val="0"/>
          <w:sz w:val="24"/>
          <w:szCs w:val="24"/>
        </w:rPr>
        <w:t>. Планируемые результаты реализации проекта</w:t>
      </w:r>
      <w:bookmarkEnd w:id="6"/>
    </w:p>
    <w:p w:rsidR="00641BA9" w:rsidRPr="00C54D47" w:rsidRDefault="00641BA9" w:rsidP="00C54D47">
      <w:pPr>
        <w:pStyle w:val="p18"/>
        <w:spacing w:before="0" w:beforeAutospacing="0" w:after="0" w:afterAutospacing="0"/>
        <w:ind w:firstLine="567"/>
        <w:jc w:val="both"/>
      </w:pPr>
      <w:r w:rsidRPr="00C54D47">
        <w:t xml:space="preserve">-Повышение квалификации педагогов по вопросам финансовой грамотности. </w:t>
      </w:r>
    </w:p>
    <w:p w:rsidR="00641BA9" w:rsidRPr="00C54D47" w:rsidRDefault="00641BA9" w:rsidP="00C54D47">
      <w:pPr>
        <w:pStyle w:val="p18"/>
        <w:spacing w:before="0" w:beforeAutospacing="0" w:after="0" w:afterAutospacing="0"/>
        <w:ind w:firstLine="567"/>
        <w:jc w:val="both"/>
      </w:pPr>
      <w:r w:rsidRPr="00C54D47">
        <w:t>-Обеспечение устойчивого развития компетенций учащихся в области финансовой грамотности.</w:t>
      </w:r>
    </w:p>
    <w:p w:rsidR="00641BA9" w:rsidRPr="00C54D47" w:rsidRDefault="00641BA9" w:rsidP="00C54D47">
      <w:pPr>
        <w:pStyle w:val="p18"/>
        <w:spacing w:before="0" w:beforeAutospacing="0" w:after="0" w:afterAutospacing="0"/>
        <w:ind w:firstLine="567"/>
        <w:jc w:val="both"/>
      </w:pPr>
      <w:r w:rsidRPr="00C54D47">
        <w:t>-Разработка и апробация новых авторских программ по финансовой грамотности.</w:t>
      </w:r>
    </w:p>
    <w:p w:rsidR="00641BA9" w:rsidRPr="00C54D47" w:rsidRDefault="00641BA9" w:rsidP="00C54D47">
      <w:pPr>
        <w:pStyle w:val="p18"/>
        <w:spacing w:before="0" w:beforeAutospacing="0" w:after="0" w:afterAutospacing="0"/>
        <w:ind w:firstLine="567"/>
        <w:jc w:val="both"/>
      </w:pPr>
      <w:r w:rsidRPr="00C54D47">
        <w:t>- Обновление содержания образовательной деятельности.</w:t>
      </w:r>
    </w:p>
    <w:p w:rsidR="00462F04" w:rsidRPr="00C54D47" w:rsidRDefault="00662717" w:rsidP="00C54D47">
      <w:pPr>
        <w:pStyle w:val="1"/>
        <w:spacing w:line="240" w:lineRule="auto"/>
        <w:jc w:val="center"/>
        <w:rPr>
          <w:rFonts w:ascii="Times New Roman" w:eastAsia="Times New Roman" w:hAnsi="Times New Roman" w:cs="Times New Roman"/>
          <w:sz w:val="24"/>
          <w:szCs w:val="24"/>
          <w:lang w:eastAsia="ru-RU"/>
        </w:rPr>
      </w:pPr>
      <w:bookmarkStart w:id="7" w:name="_Toc529787570"/>
      <w:r w:rsidRPr="00C54D47">
        <w:rPr>
          <w:rFonts w:ascii="Times New Roman" w:eastAsia="Times New Roman" w:hAnsi="Times New Roman" w:cs="Times New Roman"/>
          <w:b w:val="0"/>
          <w:bCs w:val="0"/>
          <w:sz w:val="24"/>
          <w:szCs w:val="24"/>
          <w:lang w:eastAsia="ru-RU"/>
        </w:rPr>
        <w:t>6</w:t>
      </w:r>
      <w:r w:rsidR="00641BA9" w:rsidRPr="00C54D47">
        <w:rPr>
          <w:rFonts w:ascii="Times New Roman" w:eastAsia="Times New Roman" w:hAnsi="Times New Roman" w:cs="Times New Roman"/>
          <w:b w:val="0"/>
          <w:bCs w:val="0"/>
          <w:sz w:val="24"/>
          <w:szCs w:val="24"/>
          <w:lang w:eastAsia="ru-RU"/>
        </w:rPr>
        <w:t xml:space="preserve">. </w:t>
      </w:r>
      <w:r w:rsidR="00462F04" w:rsidRPr="00C54D47">
        <w:rPr>
          <w:rFonts w:ascii="Times New Roman" w:eastAsia="Times New Roman" w:hAnsi="Times New Roman" w:cs="Times New Roman"/>
          <w:b w:val="0"/>
          <w:bCs w:val="0"/>
          <w:sz w:val="24"/>
          <w:szCs w:val="24"/>
          <w:lang w:eastAsia="ru-RU"/>
        </w:rPr>
        <w:t>Оценочные и методические материалы</w:t>
      </w:r>
      <w:bookmarkEnd w:id="7"/>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b/>
          <w:bCs/>
          <w:sz w:val="24"/>
          <w:szCs w:val="24"/>
          <w:lang w:eastAsia="ru-RU"/>
        </w:rPr>
        <w:t>Формы контроля</w:t>
      </w:r>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b/>
          <w:bCs/>
          <w:color w:val="000000"/>
          <w:sz w:val="24"/>
          <w:szCs w:val="24"/>
          <w:lang w:eastAsia="ru-RU"/>
        </w:rPr>
        <w:t>Текущий контроль:</w:t>
      </w:r>
    </w:p>
    <w:p w:rsidR="00462F04" w:rsidRPr="00C54D47" w:rsidRDefault="00462F04" w:rsidP="00C54D47">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устный опрос;</w:t>
      </w:r>
    </w:p>
    <w:p w:rsidR="00462F04" w:rsidRPr="00C54D47" w:rsidRDefault="00462F04" w:rsidP="00C54D47">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письменная самостоятельная работа: ответы на вопросы;</w:t>
      </w:r>
    </w:p>
    <w:p w:rsidR="00462F04" w:rsidRPr="00C54D47" w:rsidRDefault="00462F04" w:rsidP="00C54D47">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тестовое задание;</w:t>
      </w:r>
    </w:p>
    <w:p w:rsidR="00462F04" w:rsidRPr="00C54D47" w:rsidRDefault="00462F04" w:rsidP="00C54D47">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решение задач;</w:t>
      </w:r>
    </w:p>
    <w:p w:rsidR="00462F04" w:rsidRPr="00C54D47" w:rsidRDefault="00462F04" w:rsidP="00C54D47">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решение кроссворда и анаграммы;</w:t>
      </w:r>
    </w:p>
    <w:p w:rsidR="00462F04" w:rsidRPr="00C54D47" w:rsidRDefault="00462F04" w:rsidP="00C54D47">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мини-исследование;</w:t>
      </w:r>
    </w:p>
    <w:p w:rsidR="00462F04" w:rsidRPr="00C54D47" w:rsidRDefault="00462F04" w:rsidP="00C54D47">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графическая работа: построение схем и диаграмм связей;</w:t>
      </w:r>
    </w:p>
    <w:p w:rsidR="00462F04" w:rsidRPr="00C54D47" w:rsidRDefault="00462F04" w:rsidP="00C54D47">
      <w:pPr>
        <w:numPr>
          <w:ilvl w:val="0"/>
          <w:numId w:val="11"/>
        </w:numPr>
        <w:spacing w:after="0" w:line="240" w:lineRule="auto"/>
        <w:ind w:left="0" w:right="1181"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 xml:space="preserve">творческая работа: постер, компьютерная презентация. </w:t>
      </w:r>
    </w:p>
    <w:p w:rsidR="00462F04" w:rsidRPr="00C54D47" w:rsidRDefault="00462F04" w:rsidP="00C54D47">
      <w:pPr>
        <w:spacing w:after="0" w:line="240" w:lineRule="auto"/>
        <w:ind w:right="1181" w:firstLine="567"/>
        <w:jc w:val="both"/>
        <w:rPr>
          <w:rFonts w:ascii="Times New Roman" w:eastAsia="Times New Roman" w:hAnsi="Times New Roman" w:cs="Times New Roman"/>
          <w:sz w:val="24"/>
          <w:szCs w:val="24"/>
          <w:lang w:eastAsia="ru-RU"/>
        </w:rPr>
      </w:pPr>
    </w:p>
    <w:p w:rsidR="00462F04" w:rsidRPr="00C54D47" w:rsidRDefault="00462F04" w:rsidP="00C54D47">
      <w:pPr>
        <w:spacing w:after="0" w:line="240" w:lineRule="auto"/>
        <w:ind w:right="1181"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Итоговый контроль:</w:t>
      </w:r>
    </w:p>
    <w:p w:rsidR="00462F04" w:rsidRPr="00C54D47" w:rsidRDefault="00462F04" w:rsidP="00C54D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викторина;</w:t>
      </w:r>
    </w:p>
    <w:p w:rsidR="00462F04" w:rsidRPr="00C54D47" w:rsidRDefault="009C7759" w:rsidP="00C54D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тест;</w:t>
      </w:r>
    </w:p>
    <w:p w:rsidR="00462F04" w:rsidRPr="00C54D47" w:rsidRDefault="00462F04" w:rsidP="00C54D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творческая работа;</w:t>
      </w:r>
    </w:p>
    <w:p w:rsidR="00462F04" w:rsidRPr="00C54D47" w:rsidRDefault="00462F04" w:rsidP="00C54D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мини-проект.</w:t>
      </w:r>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b/>
          <w:bCs/>
          <w:sz w:val="24"/>
          <w:szCs w:val="24"/>
          <w:lang w:eastAsia="ru-RU"/>
        </w:rPr>
        <w:t xml:space="preserve">Критерии </w:t>
      </w:r>
      <w:r w:rsidR="009C7759" w:rsidRPr="00C54D47">
        <w:rPr>
          <w:rFonts w:ascii="Times New Roman" w:eastAsia="Times New Roman" w:hAnsi="Times New Roman" w:cs="Times New Roman"/>
          <w:b/>
          <w:bCs/>
          <w:sz w:val="24"/>
          <w:szCs w:val="24"/>
          <w:lang w:eastAsia="ru-RU"/>
        </w:rPr>
        <w:t>оценивания</w:t>
      </w:r>
      <w:r w:rsidRPr="00C54D47">
        <w:rPr>
          <w:rFonts w:ascii="Times New Roman" w:eastAsia="Times New Roman" w:hAnsi="Times New Roman" w:cs="Times New Roman"/>
          <w:b/>
          <w:bCs/>
          <w:sz w:val="24"/>
          <w:szCs w:val="24"/>
          <w:lang w:eastAsia="ru-RU"/>
        </w:rPr>
        <w:t xml:space="preserve"> усвоения программы</w:t>
      </w:r>
    </w:p>
    <w:p w:rsidR="00462F04" w:rsidRPr="00C54D47" w:rsidRDefault="00503AA8" w:rsidP="00C54D47">
      <w:pPr>
        <w:spacing w:after="0" w:line="240" w:lineRule="auto"/>
        <w:ind w:right="43"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Система оценивания программы «Азбука ф</w:t>
      </w:r>
      <w:r w:rsidR="00462F04" w:rsidRPr="00C54D47">
        <w:rPr>
          <w:rFonts w:ascii="Times New Roman" w:eastAsia="Times New Roman" w:hAnsi="Times New Roman" w:cs="Times New Roman"/>
          <w:color w:val="000000"/>
          <w:sz w:val="24"/>
          <w:szCs w:val="24"/>
          <w:lang w:eastAsia="ru-RU"/>
        </w:rPr>
        <w:t>инансов</w:t>
      </w:r>
      <w:r w:rsidRPr="00C54D47">
        <w:rPr>
          <w:rFonts w:ascii="Times New Roman" w:eastAsia="Times New Roman" w:hAnsi="Times New Roman" w:cs="Times New Roman"/>
          <w:color w:val="000000"/>
          <w:sz w:val="24"/>
          <w:szCs w:val="24"/>
          <w:lang w:eastAsia="ru-RU"/>
        </w:rPr>
        <w:t>ой грамот</w:t>
      </w:r>
      <w:r w:rsidRPr="00C54D47">
        <w:rPr>
          <w:rFonts w:ascii="Times New Roman" w:eastAsia="Times New Roman" w:hAnsi="Times New Roman" w:cs="Times New Roman"/>
          <w:color w:val="000000"/>
          <w:sz w:val="24"/>
          <w:szCs w:val="24"/>
          <w:lang w:eastAsia="ru-RU"/>
        </w:rPr>
        <w:softHyphen/>
        <w:t>ности</w:t>
      </w:r>
      <w:r w:rsidR="00462F04" w:rsidRPr="00C54D47">
        <w:rPr>
          <w:rFonts w:ascii="Times New Roman" w:eastAsia="Times New Roman" w:hAnsi="Times New Roman" w:cs="Times New Roman"/>
          <w:color w:val="000000"/>
          <w:sz w:val="24"/>
          <w:szCs w:val="24"/>
          <w:lang w:eastAsia="ru-RU"/>
        </w:rPr>
        <w:t xml:space="preserve">» основана на </w:t>
      </w:r>
      <w:proofErr w:type="spellStart"/>
      <w:r w:rsidR="00462F04" w:rsidRPr="00C54D47">
        <w:rPr>
          <w:rFonts w:ascii="Times New Roman" w:eastAsia="Times New Roman" w:hAnsi="Times New Roman" w:cs="Times New Roman"/>
          <w:color w:val="000000"/>
          <w:sz w:val="24"/>
          <w:szCs w:val="24"/>
          <w:lang w:eastAsia="ru-RU"/>
        </w:rPr>
        <w:t>критериальном</w:t>
      </w:r>
      <w:proofErr w:type="spellEnd"/>
      <w:r w:rsidR="00462F04" w:rsidRPr="00C54D47">
        <w:rPr>
          <w:rFonts w:ascii="Times New Roman" w:eastAsia="Times New Roman" w:hAnsi="Times New Roman" w:cs="Times New Roman"/>
          <w:color w:val="000000"/>
          <w:sz w:val="24"/>
          <w:szCs w:val="24"/>
          <w:lang w:eastAsia="ru-RU"/>
        </w:rPr>
        <w:t xml:space="preserve"> подходе и предполагает вовлечение учащихся в процесс оценивания, включая самооценку и </w:t>
      </w:r>
      <w:proofErr w:type="spellStart"/>
      <w:r w:rsidR="00462F04" w:rsidRPr="00C54D47">
        <w:rPr>
          <w:rFonts w:ascii="Times New Roman" w:eastAsia="Times New Roman" w:hAnsi="Times New Roman" w:cs="Times New Roman"/>
          <w:color w:val="000000"/>
          <w:sz w:val="24"/>
          <w:szCs w:val="24"/>
          <w:lang w:eastAsia="ru-RU"/>
        </w:rPr>
        <w:t>взаимооценку</w:t>
      </w:r>
      <w:proofErr w:type="spellEnd"/>
      <w:r w:rsidR="00462F04" w:rsidRPr="00C54D47">
        <w:rPr>
          <w:rFonts w:ascii="Times New Roman" w:eastAsia="Times New Roman" w:hAnsi="Times New Roman" w:cs="Times New Roman"/>
          <w:color w:val="000000"/>
          <w:sz w:val="24"/>
          <w:szCs w:val="24"/>
          <w:lang w:eastAsia="ru-RU"/>
        </w:rPr>
        <w:t>. В основе критериев лежат универсальные учебные действия.</w:t>
      </w:r>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Критерии оценивания:</w:t>
      </w:r>
    </w:p>
    <w:p w:rsidR="00462F04" w:rsidRPr="00C54D47" w:rsidRDefault="00462F04" w:rsidP="00C54D47">
      <w:pPr>
        <w:numPr>
          <w:ilvl w:val="0"/>
          <w:numId w:val="14"/>
        </w:numPr>
        <w:spacing w:after="0" w:line="240" w:lineRule="auto"/>
        <w:ind w:left="0" w:right="43"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Знание, понимание основных принципов экономической жизни семьи; понимание и правильное использование экономических терминов.</w:t>
      </w:r>
    </w:p>
    <w:p w:rsidR="00462F04" w:rsidRPr="00C54D47" w:rsidRDefault="00462F04" w:rsidP="00C54D47">
      <w:pPr>
        <w:numPr>
          <w:ilvl w:val="0"/>
          <w:numId w:val="14"/>
        </w:numPr>
        <w:spacing w:after="0" w:line="240" w:lineRule="auto"/>
        <w:ind w:left="0" w:right="43"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Обработка, анализ и представление информации в виде простых таблиц, схем и диаграмм.</w:t>
      </w:r>
    </w:p>
    <w:p w:rsidR="00462F04" w:rsidRPr="00C54D47" w:rsidRDefault="00462F04" w:rsidP="00C54D47">
      <w:pPr>
        <w:numPr>
          <w:ilvl w:val="0"/>
          <w:numId w:val="14"/>
        </w:numPr>
        <w:spacing w:after="0" w:line="240" w:lineRule="auto"/>
        <w:ind w:left="0" w:right="43"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Сравнение, обобщение, классификация, установление аналогий и причинно-следственных связей.</w:t>
      </w:r>
    </w:p>
    <w:p w:rsidR="00462F04" w:rsidRPr="00C54D47" w:rsidRDefault="00462F04" w:rsidP="00C54D47">
      <w:pPr>
        <w:numPr>
          <w:ilvl w:val="0"/>
          <w:numId w:val="14"/>
        </w:numPr>
        <w:spacing w:after="0" w:line="240" w:lineRule="auto"/>
        <w:ind w:left="0" w:right="43"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Исследовательские навыки: определение проблемы, постановка цели, подбор источников информации с помощью учителя.</w:t>
      </w:r>
    </w:p>
    <w:p w:rsidR="00462F04" w:rsidRPr="00C54D47" w:rsidRDefault="00462F04" w:rsidP="00C54D47">
      <w:pPr>
        <w:numPr>
          <w:ilvl w:val="0"/>
          <w:numId w:val="14"/>
        </w:numPr>
        <w:spacing w:after="0" w:line="240" w:lineRule="auto"/>
        <w:ind w:left="0" w:right="43"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Определение позитивных и негативных последствий решений и действий.</w:t>
      </w:r>
    </w:p>
    <w:p w:rsidR="00462F04" w:rsidRPr="00C54D47" w:rsidRDefault="00462F04" w:rsidP="00C54D47">
      <w:pPr>
        <w:numPr>
          <w:ilvl w:val="0"/>
          <w:numId w:val="14"/>
        </w:numPr>
        <w:spacing w:after="0" w:line="240" w:lineRule="auto"/>
        <w:ind w:left="0" w:right="43"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lastRenderedPageBreak/>
        <w:t>Представление результатов: соответствие темы и содержания, структурированный материал, логичное и понятное изложение, умение задавать вопросы и отвечать на них, использование видеоряда.</w:t>
      </w:r>
    </w:p>
    <w:p w:rsidR="00462F04" w:rsidRPr="00C54D47" w:rsidRDefault="00462F04" w:rsidP="00C54D47">
      <w:pPr>
        <w:numPr>
          <w:ilvl w:val="0"/>
          <w:numId w:val="14"/>
        </w:numPr>
        <w:spacing w:after="0" w:line="240" w:lineRule="auto"/>
        <w:ind w:left="0" w:right="43"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Творческий подход: оригинальность, разнообразие выразитель</w:t>
      </w:r>
      <w:r w:rsidRPr="00C54D47">
        <w:rPr>
          <w:rFonts w:ascii="Times New Roman" w:eastAsia="Times New Roman" w:hAnsi="Times New Roman" w:cs="Times New Roman"/>
          <w:color w:val="000000"/>
          <w:sz w:val="24"/>
          <w:szCs w:val="24"/>
          <w:lang w:eastAsia="ru-RU"/>
        </w:rPr>
        <w:softHyphen/>
        <w:t>ных средств, качество оформления.</w:t>
      </w:r>
    </w:p>
    <w:tbl>
      <w:tblPr>
        <w:tblStyle w:val="ad"/>
        <w:tblW w:w="0" w:type="auto"/>
        <w:jc w:val="center"/>
        <w:tblLook w:val="04A0" w:firstRow="1" w:lastRow="0" w:firstColumn="1" w:lastColumn="0" w:noHBand="0" w:noVBand="1"/>
      </w:tblPr>
      <w:tblGrid>
        <w:gridCol w:w="1658"/>
        <w:gridCol w:w="900"/>
        <w:gridCol w:w="901"/>
        <w:gridCol w:w="903"/>
        <w:gridCol w:w="906"/>
        <w:gridCol w:w="902"/>
        <w:gridCol w:w="902"/>
        <w:gridCol w:w="907"/>
        <w:gridCol w:w="1025"/>
      </w:tblGrid>
      <w:tr w:rsidR="00557E3A" w:rsidRPr="00C54D47" w:rsidTr="007E3E7D">
        <w:trPr>
          <w:jc w:val="center"/>
        </w:trPr>
        <w:tc>
          <w:tcPr>
            <w:tcW w:w="1658"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Вид работы (по 5 баллов)</w:t>
            </w:r>
          </w:p>
        </w:tc>
        <w:tc>
          <w:tcPr>
            <w:tcW w:w="900" w:type="dxa"/>
          </w:tcPr>
          <w:p w:rsidR="009C7759" w:rsidRPr="00C54D47" w:rsidRDefault="009C7759" w:rsidP="00C54D47">
            <w:pPr>
              <w:ind w:left="-455"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i/>
                <w:iCs/>
                <w:color w:val="000000"/>
                <w:sz w:val="24"/>
                <w:szCs w:val="24"/>
                <w:lang w:val="en-US" w:eastAsia="ru-RU"/>
              </w:rPr>
              <w:t>A</w:t>
            </w:r>
          </w:p>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1" w:type="dxa"/>
          </w:tcPr>
          <w:p w:rsidR="009C7759" w:rsidRPr="00C54D47" w:rsidRDefault="009C7759" w:rsidP="00C54D47">
            <w:pPr>
              <w:ind w:left="-598" w:right="216"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i/>
                <w:iCs/>
                <w:color w:val="000000"/>
                <w:sz w:val="24"/>
                <w:szCs w:val="24"/>
                <w:lang w:val="en-US" w:eastAsia="ru-RU"/>
              </w:rPr>
              <w:t>B</w:t>
            </w:r>
          </w:p>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3" w:type="dxa"/>
          </w:tcPr>
          <w:p w:rsidR="009C7759" w:rsidRPr="00C54D47" w:rsidRDefault="009C7759" w:rsidP="00C54D47">
            <w:pPr>
              <w:ind w:right="43"/>
              <w:jc w:val="both"/>
              <w:rPr>
                <w:rFonts w:ascii="Times New Roman" w:eastAsia="Times New Roman" w:hAnsi="Times New Roman" w:cs="Times New Roman"/>
                <w:sz w:val="24"/>
                <w:szCs w:val="24"/>
                <w:lang w:val="en-US" w:eastAsia="ru-RU"/>
              </w:rPr>
            </w:pPr>
            <w:r w:rsidRPr="00C54D47">
              <w:rPr>
                <w:rFonts w:ascii="Times New Roman" w:eastAsia="Times New Roman" w:hAnsi="Times New Roman" w:cs="Times New Roman"/>
                <w:sz w:val="24"/>
                <w:szCs w:val="24"/>
                <w:lang w:val="en-US" w:eastAsia="ru-RU"/>
              </w:rPr>
              <w:t>C</w:t>
            </w:r>
          </w:p>
        </w:tc>
        <w:tc>
          <w:tcPr>
            <w:tcW w:w="906" w:type="dxa"/>
          </w:tcPr>
          <w:p w:rsidR="009C7759" w:rsidRPr="00C54D47" w:rsidRDefault="009C7759" w:rsidP="00C54D47">
            <w:pPr>
              <w:ind w:right="43"/>
              <w:jc w:val="both"/>
              <w:rPr>
                <w:rFonts w:ascii="Times New Roman" w:eastAsia="Times New Roman" w:hAnsi="Times New Roman" w:cs="Times New Roman"/>
                <w:sz w:val="24"/>
                <w:szCs w:val="24"/>
                <w:lang w:val="en-US" w:eastAsia="ru-RU"/>
              </w:rPr>
            </w:pPr>
            <w:r w:rsidRPr="00C54D47">
              <w:rPr>
                <w:rFonts w:ascii="Times New Roman" w:eastAsia="Times New Roman" w:hAnsi="Times New Roman" w:cs="Times New Roman"/>
                <w:sz w:val="24"/>
                <w:szCs w:val="24"/>
                <w:lang w:val="en-US" w:eastAsia="ru-RU"/>
              </w:rPr>
              <w:t>D</w:t>
            </w: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val="en-US" w:eastAsia="ru-RU"/>
              </w:rPr>
            </w:pPr>
            <w:r w:rsidRPr="00C54D47">
              <w:rPr>
                <w:rFonts w:ascii="Times New Roman" w:eastAsia="Times New Roman" w:hAnsi="Times New Roman" w:cs="Times New Roman"/>
                <w:sz w:val="24"/>
                <w:szCs w:val="24"/>
                <w:lang w:val="en-US" w:eastAsia="ru-RU"/>
              </w:rPr>
              <w:t>E</w:t>
            </w: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val="en-US" w:eastAsia="ru-RU"/>
              </w:rPr>
            </w:pPr>
            <w:r w:rsidRPr="00C54D47">
              <w:rPr>
                <w:rFonts w:ascii="Times New Roman" w:eastAsia="Times New Roman" w:hAnsi="Times New Roman" w:cs="Times New Roman"/>
                <w:sz w:val="24"/>
                <w:szCs w:val="24"/>
                <w:lang w:val="en-US" w:eastAsia="ru-RU"/>
              </w:rPr>
              <w:t>F</w:t>
            </w:r>
          </w:p>
        </w:tc>
        <w:tc>
          <w:tcPr>
            <w:tcW w:w="907" w:type="dxa"/>
          </w:tcPr>
          <w:p w:rsidR="009C7759" w:rsidRPr="00C54D47" w:rsidRDefault="009C7759" w:rsidP="00C54D47">
            <w:pPr>
              <w:ind w:right="43"/>
              <w:jc w:val="both"/>
              <w:rPr>
                <w:rFonts w:ascii="Times New Roman" w:eastAsia="Times New Roman" w:hAnsi="Times New Roman" w:cs="Times New Roman"/>
                <w:sz w:val="24"/>
                <w:szCs w:val="24"/>
                <w:lang w:val="en-US" w:eastAsia="ru-RU"/>
              </w:rPr>
            </w:pPr>
            <w:r w:rsidRPr="00C54D47">
              <w:rPr>
                <w:rFonts w:ascii="Times New Roman" w:eastAsia="Times New Roman" w:hAnsi="Times New Roman" w:cs="Times New Roman"/>
                <w:sz w:val="24"/>
                <w:szCs w:val="24"/>
                <w:lang w:val="en-US" w:eastAsia="ru-RU"/>
              </w:rPr>
              <w:t>G</w:t>
            </w:r>
          </w:p>
        </w:tc>
        <w:tc>
          <w:tcPr>
            <w:tcW w:w="1025"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Всего баллов</w:t>
            </w:r>
          </w:p>
        </w:tc>
      </w:tr>
      <w:tr w:rsidR="00557E3A" w:rsidRPr="00C54D47" w:rsidTr="007E3E7D">
        <w:trPr>
          <w:jc w:val="center"/>
        </w:trPr>
        <w:tc>
          <w:tcPr>
            <w:tcW w:w="1658"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Тест, кроссворд, анаграмма</w:t>
            </w:r>
          </w:p>
        </w:tc>
        <w:tc>
          <w:tcPr>
            <w:tcW w:w="900"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3"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6"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7"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1025"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5</w:t>
            </w:r>
          </w:p>
        </w:tc>
      </w:tr>
      <w:tr w:rsidR="00557E3A" w:rsidRPr="00C54D47" w:rsidTr="007E3E7D">
        <w:trPr>
          <w:jc w:val="center"/>
        </w:trPr>
        <w:tc>
          <w:tcPr>
            <w:tcW w:w="1658"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Задача</w:t>
            </w:r>
          </w:p>
        </w:tc>
        <w:tc>
          <w:tcPr>
            <w:tcW w:w="900"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3"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6"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7"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1025"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5-10</w:t>
            </w:r>
          </w:p>
        </w:tc>
      </w:tr>
      <w:tr w:rsidR="009C7759" w:rsidRPr="00C54D47" w:rsidTr="007E3E7D">
        <w:trPr>
          <w:jc w:val="center"/>
        </w:trPr>
        <w:tc>
          <w:tcPr>
            <w:tcW w:w="1658"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Графическая работа</w:t>
            </w:r>
          </w:p>
        </w:tc>
        <w:tc>
          <w:tcPr>
            <w:tcW w:w="900"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3"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6"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7"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1025"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15</w:t>
            </w:r>
          </w:p>
        </w:tc>
      </w:tr>
      <w:tr w:rsidR="009C7759" w:rsidRPr="00C54D47" w:rsidTr="007E3E7D">
        <w:trPr>
          <w:jc w:val="center"/>
        </w:trPr>
        <w:tc>
          <w:tcPr>
            <w:tcW w:w="1658" w:type="dxa"/>
          </w:tcPr>
          <w:p w:rsidR="009C7759" w:rsidRPr="00C54D47" w:rsidRDefault="009C7759"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color w:val="000000"/>
                <w:sz w:val="24"/>
                <w:szCs w:val="24"/>
                <w:lang w:eastAsia="ru-RU"/>
              </w:rPr>
              <w:t>Кейс</w:t>
            </w:r>
          </w:p>
        </w:tc>
        <w:tc>
          <w:tcPr>
            <w:tcW w:w="900"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3"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6"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2"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7"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1025"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20-25</w:t>
            </w:r>
          </w:p>
        </w:tc>
      </w:tr>
      <w:tr w:rsidR="009C7759" w:rsidRPr="00C54D47" w:rsidTr="007E3E7D">
        <w:trPr>
          <w:jc w:val="center"/>
        </w:trPr>
        <w:tc>
          <w:tcPr>
            <w:tcW w:w="1658" w:type="dxa"/>
          </w:tcPr>
          <w:p w:rsidR="009C7759" w:rsidRPr="00C54D47" w:rsidRDefault="00557E3A" w:rsidP="00C54D47">
            <w:pPr>
              <w:ind w:right="43"/>
              <w:jc w:val="both"/>
              <w:rPr>
                <w:rFonts w:ascii="Times New Roman" w:eastAsia="Times New Roman" w:hAnsi="Times New Roman" w:cs="Times New Roman"/>
                <w:color w:val="000000"/>
                <w:sz w:val="24"/>
                <w:szCs w:val="24"/>
                <w:lang w:eastAsia="ru-RU"/>
              </w:rPr>
            </w:pPr>
            <w:r w:rsidRPr="00C54D47">
              <w:rPr>
                <w:rFonts w:ascii="Times New Roman" w:eastAsia="Times New Roman" w:hAnsi="Times New Roman" w:cs="Times New Roman"/>
                <w:color w:val="000000"/>
                <w:sz w:val="24"/>
                <w:szCs w:val="24"/>
                <w:lang w:eastAsia="ru-RU"/>
              </w:rPr>
              <w:t>Доклад, сообщение</w:t>
            </w:r>
          </w:p>
        </w:tc>
        <w:tc>
          <w:tcPr>
            <w:tcW w:w="900"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3"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6"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7"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1025"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20</w:t>
            </w:r>
          </w:p>
        </w:tc>
      </w:tr>
      <w:tr w:rsidR="009C7759" w:rsidRPr="00C54D47" w:rsidTr="007E3E7D">
        <w:trPr>
          <w:jc w:val="center"/>
        </w:trPr>
        <w:tc>
          <w:tcPr>
            <w:tcW w:w="1658" w:type="dxa"/>
          </w:tcPr>
          <w:p w:rsidR="009C7759" w:rsidRPr="00C54D47" w:rsidRDefault="00557E3A" w:rsidP="00C54D47">
            <w:pPr>
              <w:ind w:right="43"/>
              <w:jc w:val="both"/>
              <w:rPr>
                <w:rFonts w:ascii="Times New Roman" w:eastAsia="Times New Roman" w:hAnsi="Times New Roman" w:cs="Times New Roman"/>
                <w:color w:val="000000"/>
                <w:sz w:val="24"/>
                <w:szCs w:val="24"/>
                <w:lang w:eastAsia="ru-RU"/>
              </w:rPr>
            </w:pPr>
            <w:r w:rsidRPr="00C54D47">
              <w:rPr>
                <w:rFonts w:ascii="Times New Roman" w:eastAsia="Times New Roman" w:hAnsi="Times New Roman" w:cs="Times New Roman"/>
                <w:color w:val="000000"/>
                <w:sz w:val="24"/>
                <w:szCs w:val="24"/>
                <w:lang w:eastAsia="ru-RU"/>
              </w:rPr>
              <w:t>Ролевая игра</w:t>
            </w:r>
          </w:p>
        </w:tc>
        <w:tc>
          <w:tcPr>
            <w:tcW w:w="900"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3"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6"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7"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1025"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15-20</w:t>
            </w:r>
          </w:p>
        </w:tc>
      </w:tr>
      <w:tr w:rsidR="009C7759" w:rsidRPr="00C54D47" w:rsidTr="007E3E7D">
        <w:trPr>
          <w:jc w:val="center"/>
        </w:trPr>
        <w:tc>
          <w:tcPr>
            <w:tcW w:w="1658" w:type="dxa"/>
          </w:tcPr>
          <w:p w:rsidR="009C7759" w:rsidRPr="00C54D47" w:rsidRDefault="00557E3A" w:rsidP="00C54D47">
            <w:pPr>
              <w:ind w:right="43"/>
              <w:jc w:val="both"/>
              <w:rPr>
                <w:rFonts w:ascii="Times New Roman" w:eastAsia="Times New Roman" w:hAnsi="Times New Roman" w:cs="Times New Roman"/>
                <w:color w:val="000000"/>
                <w:sz w:val="24"/>
                <w:szCs w:val="24"/>
                <w:lang w:eastAsia="ru-RU"/>
              </w:rPr>
            </w:pPr>
            <w:r w:rsidRPr="00C54D47">
              <w:rPr>
                <w:rFonts w:ascii="Times New Roman" w:eastAsia="Times New Roman" w:hAnsi="Times New Roman" w:cs="Times New Roman"/>
                <w:color w:val="000000"/>
                <w:sz w:val="24"/>
                <w:szCs w:val="24"/>
                <w:lang w:eastAsia="ru-RU"/>
              </w:rPr>
              <w:t xml:space="preserve">Презентация </w:t>
            </w:r>
          </w:p>
        </w:tc>
        <w:tc>
          <w:tcPr>
            <w:tcW w:w="900"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3"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6"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9C7759" w:rsidP="00C54D47">
            <w:pPr>
              <w:ind w:right="43"/>
              <w:jc w:val="both"/>
              <w:rPr>
                <w:rFonts w:ascii="Times New Roman" w:eastAsia="Times New Roman" w:hAnsi="Times New Roman" w:cs="Times New Roman"/>
                <w:sz w:val="24"/>
                <w:szCs w:val="24"/>
                <w:lang w:eastAsia="ru-RU"/>
              </w:rPr>
            </w:pPr>
          </w:p>
        </w:tc>
        <w:tc>
          <w:tcPr>
            <w:tcW w:w="902"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7"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1025" w:type="dxa"/>
          </w:tcPr>
          <w:p w:rsidR="009C7759"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20</w:t>
            </w:r>
          </w:p>
        </w:tc>
      </w:tr>
      <w:tr w:rsidR="00557E3A" w:rsidRPr="00C54D47" w:rsidTr="007E3E7D">
        <w:trPr>
          <w:jc w:val="center"/>
        </w:trPr>
        <w:tc>
          <w:tcPr>
            <w:tcW w:w="1658" w:type="dxa"/>
          </w:tcPr>
          <w:p w:rsidR="00557E3A" w:rsidRPr="00C54D47" w:rsidRDefault="00557E3A" w:rsidP="00C54D47">
            <w:pPr>
              <w:ind w:right="43"/>
              <w:jc w:val="both"/>
              <w:rPr>
                <w:rFonts w:ascii="Times New Roman" w:eastAsia="Times New Roman" w:hAnsi="Times New Roman" w:cs="Times New Roman"/>
                <w:color w:val="000000"/>
                <w:sz w:val="24"/>
                <w:szCs w:val="24"/>
                <w:lang w:eastAsia="ru-RU"/>
              </w:rPr>
            </w:pPr>
            <w:r w:rsidRPr="00C54D47">
              <w:rPr>
                <w:rFonts w:ascii="Times New Roman" w:eastAsia="Times New Roman" w:hAnsi="Times New Roman" w:cs="Times New Roman"/>
                <w:color w:val="000000"/>
                <w:sz w:val="24"/>
                <w:szCs w:val="24"/>
                <w:lang w:eastAsia="ru-RU"/>
              </w:rPr>
              <w:t>Мини-исследование</w:t>
            </w:r>
          </w:p>
        </w:tc>
        <w:tc>
          <w:tcPr>
            <w:tcW w:w="900"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3" w:type="dxa"/>
          </w:tcPr>
          <w:p w:rsidR="00557E3A" w:rsidRPr="00C54D47" w:rsidRDefault="00557E3A" w:rsidP="00C54D47">
            <w:pPr>
              <w:ind w:right="43"/>
              <w:jc w:val="both"/>
              <w:rPr>
                <w:rFonts w:ascii="Times New Roman" w:eastAsia="Times New Roman" w:hAnsi="Times New Roman" w:cs="Times New Roman"/>
                <w:sz w:val="24"/>
                <w:szCs w:val="24"/>
                <w:lang w:eastAsia="ru-RU"/>
              </w:rPr>
            </w:pPr>
          </w:p>
        </w:tc>
        <w:tc>
          <w:tcPr>
            <w:tcW w:w="906" w:type="dxa"/>
          </w:tcPr>
          <w:p w:rsidR="00557E3A" w:rsidRPr="00C54D47" w:rsidRDefault="00557E3A" w:rsidP="00C54D47">
            <w:pPr>
              <w:ind w:right="43"/>
              <w:jc w:val="both"/>
              <w:rPr>
                <w:rFonts w:ascii="Times New Roman" w:eastAsia="Times New Roman" w:hAnsi="Times New Roman" w:cs="Times New Roman"/>
                <w:sz w:val="24"/>
                <w:szCs w:val="24"/>
                <w:lang w:eastAsia="ru-RU"/>
              </w:rPr>
            </w:pPr>
          </w:p>
        </w:tc>
        <w:tc>
          <w:tcPr>
            <w:tcW w:w="902"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2" w:type="dxa"/>
          </w:tcPr>
          <w:p w:rsidR="00557E3A" w:rsidRPr="00C54D47" w:rsidRDefault="00557E3A" w:rsidP="00C54D47">
            <w:pPr>
              <w:ind w:right="43"/>
              <w:jc w:val="both"/>
              <w:rPr>
                <w:rFonts w:ascii="Times New Roman" w:eastAsia="Times New Roman" w:hAnsi="Times New Roman" w:cs="Times New Roman"/>
                <w:sz w:val="24"/>
                <w:szCs w:val="24"/>
                <w:lang w:eastAsia="ru-RU"/>
              </w:rPr>
            </w:pPr>
          </w:p>
        </w:tc>
        <w:tc>
          <w:tcPr>
            <w:tcW w:w="907" w:type="dxa"/>
          </w:tcPr>
          <w:p w:rsidR="00557E3A" w:rsidRPr="00C54D47" w:rsidRDefault="00557E3A" w:rsidP="00C54D47">
            <w:pPr>
              <w:ind w:right="43"/>
              <w:jc w:val="both"/>
              <w:rPr>
                <w:rFonts w:ascii="Times New Roman" w:eastAsia="Times New Roman" w:hAnsi="Times New Roman" w:cs="Times New Roman"/>
                <w:sz w:val="24"/>
                <w:szCs w:val="24"/>
                <w:lang w:eastAsia="ru-RU"/>
              </w:rPr>
            </w:pPr>
          </w:p>
        </w:tc>
        <w:tc>
          <w:tcPr>
            <w:tcW w:w="1025"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15</w:t>
            </w:r>
          </w:p>
        </w:tc>
      </w:tr>
      <w:tr w:rsidR="00557E3A" w:rsidRPr="00C54D47" w:rsidTr="007E3E7D">
        <w:trPr>
          <w:jc w:val="center"/>
        </w:trPr>
        <w:tc>
          <w:tcPr>
            <w:tcW w:w="1658" w:type="dxa"/>
          </w:tcPr>
          <w:p w:rsidR="00557E3A" w:rsidRPr="00C54D47" w:rsidRDefault="00557E3A" w:rsidP="00C54D47">
            <w:pPr>
              <w:ind w:right="43"/>
              <w:jc w:val="both"/>
              <w:rPr>
                <w:rFonts w:ascii="Times New Roman" w:eastAsia="Times New Roman" w:hAnsi="Times New Roman" w:cs="Times New Roman"/>
                <w:color w:val="000000"/>
                <w:sz w:val="24"/>
                <w:szCs w:val="24"/>
                <w:lang w:eastAsia="ru-RU"/>
              </w:rPr>
            </w:pPr>
            <w:r w:rsidRPr="00C54D47">
              <w:rPr>
                <w:rFonts w:ascii="Times New Roman" w:eastAsia="Times New Roman" w:hAnsi="Times New Roman" w:cs="Times New Roman"/>
                <w:color w:val="000000"/>
                <w:sz w:val="24"/>
                <w:szCs w:val="24"/>
                <w:lang w:eastAsia="ru-RU"/>
              </w:rPr>
              <w:t>Проект</w:t>
            </w:r>
          </w:p>
        </w:tc>
        <w:tc>
          <w:tcPr>
            <w:tcW w:w="900"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1"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3"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6"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2"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2"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907"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w:t>
            </w:r>
          </w:p>
        </w:tc>
        <w:tc>
          <w:tcPr>
            <w:tcW w:w="1025" w:type="dxa"/>
          </w:tcPr>
          <w:p w:rsidR="00557E3A" w:rsidRPr="00C54D47" w:rsidRDefault="00557E3A" w:rsidP="00C54D47">
            <w:pPr>
              <w:ind w:right="43"/>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15-35</w:t>
            </w:r>
          </w:p>
        </w:tc>
      </w:tr>
    </w:tbl>
    <w:p w:rsidR="00462F04" w:rsidRPr="00C54D47" w:rsidRDefault="00662717" w:rsidP="00C54D47">
      <w:pPr>
        <w:pStyle w:val="1"/>
        <w:spacing w:line="240" w:lineRule="auto"/>
        <w:jc w:val="center"/>
        <w:rPr>
          <w:rFonts w:ascii="Times New Roman" w:eastAsia="Times New Roman" w:hAnsi="Times New Roman" w:cs="Times New Roman"/>
          <w:sz w:val="24"/>
          <w:szCs w:val="24"/>
          <w:lang w:eastAsia="ru-RU"/>
        </w:rPr>
      </w:pPr>
      <w:bookmarkStart w:id="8" w:name="_Toc529787571"/>
      <w:r w:rsidRPr="00C54D47">
        <w:rPr>
          <w:rFonts w:ascii="Times New Roman" w:eastAsia="Times New Roman" w:hAnsi="Times New Roman" w:cs="Times New Roman"/>
          <w:b w:val="0"/>
          <w:bCs w:val="0"/>
          <w:sz w:val="24"/>
          <w:szCs w:val="24"/>
          <w:lang w:eastAsia="ru-RU"/>
        </w:rPr>
        <w:t>7</w:t>
      </w:r>
      <w:r w:rsidR="00641BA9" w:rsidRPr="00C54D47">
        <w:rPr>
          <w:rFonts w:ascii="Times New Roman" w:eastAsia="Times New Roman" w:hAnsi="Times New Roman" w:cs="Times New Roman"/>
          <w:b w:val="0"/>
          <w:bCs w:val="0"/>
          <w:sz w:val="24"/>
          <w:szCs w:val="24"/>
          <w:lang w:eastAsia="ru-RU"/>
        </w:rPr>
        <w:t xml:space="preserve">. </w:t>
      </w:r>
      <w:r w:rsidR="00462F04" w:rsidRPr="00C54D47">
        <w:rPr>
          <w:rFonts w:ascii="Times New Roman" w:eastAsia="Times New Roman" w:hAnsi="Times New Roman" w:cs="Times New Roman"/>
          <w:b w:val="0"/>
          <w:bCs w:val="0"/>
          <w:sz w:val="24"/>
          <w:szCs w:val="24"/>
          <w:lang w:eastAsia="ru-RU"/>
        </w:rPr>
        <w:t>Условия реализации программы</w:t>
      </w:r>
      <w:bookmarkEnd w:id="8"/>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b/>
          <w:bCs/>
          <w:sz w:val="24"/>
          <w:szCs w:val="24"/>
          <w:lang w:eastAsia="ru-RU"/>
        </w:rPr>
        <w:t>Материально-технические условия:</w:t>
      </w:r>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 xml:space="preserve">Занятия </w:t>
      </w:r>
      <w:r w:rsidR="00503AA8" w:rsidRPr="00C54D47">
        <w:rPr>
          <w:rFonts w:ascii="Times New Roman" w:eastAsia="Times New Roman" w:hAnsi="Times New Roman" w:cs="Times New Roman"/>
          <w:sz w:val="24"/>
          <w:szCs w:val="24"/>
          <w:lang w:eastAsia="ru-RU"/>
        </w:rPr>
        <w:t>внеурочной деятельности</w:t>
      </w:r>
      <w:r w:rsidRPr="00C54D47">
        <w:rPr>
          <w:rFonts w:ascii="Times New Roman" w:eastAsia="Times New Roman" w:hAnsi="Times New Roman" w:cs="Times New Roman"/>
          <w:sz w:val="24"/>
          <w:szCs w:val="24"/>
          <w:lang w:eastAsia="ru-RU"/>
        </w:rPr>
        <w:t xml:space="preserve"> проводятся в учебном кабинете, с использованием:</w:t>
      </w:r>
    </w:p>
    <w:p w:rsidR="00462F04" w:rsidRPr="00C54D47" w:rsidRDefault="00462F04" w:rsidP="00C54D47">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компьютера,</w:t>
      </w:r>
    </w:p>
    <w:p w:rsidR="00462F04" w:rsidRPr="00C54D47" w:rsidRDefault="00462F04" w:rsidP="00C54D47">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 мультимедийного проектора.</w:t>
      </w:r>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b/>
          <w:bCs/>
          <w:sz w:val="24"/>
          <w:szCs w:val="24"/>
          <w:lang w:eastAsia="ru-RU"/>
        </w:rPr>
        <w:t>Мотивационные условия:</w:t>
      </w:r>
      <w:r w:rsidR="0018261C">
        <w:rPr>
          <w:rFonts w:ascii="Times New Roman" w:eastAsia="Times New Roman" w:hAnsi="Times New Roman" w:cs="Times New Roman"/>
          <w:b/>
          <w:bCs/>
          <w:sz w:val="24"/>
          <w:szCs w:val="24"/>
          <w:lang w:eastAsia="ru-RU"/>
        </w:rPr>
        <w:t xml:space="preserve"> </w:t>
      </w:r>
      <w:r w:rsidRPr="00C54D47">
        <w:rPr>
          <w:rFonts w:ascii="Times New Roman" w:eastAsia="Times New Roman" w:hAnsi="Times New Roman" w:cs="Times New Roman"/>
          <w:sz w:val="24"/>
          <w:szCs w:val="24"/>
          <w:lang w:eastAsia="ru-RU"/>
        </w:rPr>
        <w:t xml:space="preserve">Важнейшей особенностью дополнительного образования детей является добровольный выбор ребёнком вида деятельности по интересам. Соответственно, занятия </w:t>
      </w:r>
      <w:r w:rsidR="00641BA9" w:rsidRPr="00C54D47">
        <w:rPr>
          <w:rFonts w:ascii="Times New Roman" w:eastAsia="Times New Roman" w:hAnsi="Times New Roman" w:cs="Times New Roman"/>
          <w:sz w:val="24"/>
          <w:szCs w:val="24"/>
          <w:lang w:eastAsia="ru-RU"/>
        </w:rPr>
        <w:t xml:space="preserve">внеурочной деятельности </w:t>
      </w:r>
      <w:r w:rsidRPr="00C54D47">
        <w:rPr>
          <w:rFonts w:ascii="Times New Roman" w:eastAsia="Times New Roman" w:hAnsi="Times New Roman" w:cs="Times New Roman"/>
          <w:sz w:val="24"/>
          <w:szCs w:val="24"/>
          <w:lang w:eastAsia="ru-RU"/>
        </w:rPr>
        <w:t>позволяют удовлетворять разнообразные познавательные интересы личности, создают равные «стартовые» возможности каждому ребёнку, оказывает помощь и подд</w:t>
      </w:r>
      <w:r w:rsidR="00557E3A" w:rsidRPr="00C54D47">
        <w:rPr>
          <w:rFonts w:ascii="Times New Roman" w:eastAsia="Times New Roman" w:hAnsi="Times New Roman" w:cs="Times New Roman"/>
          <w:sz w:val="24"/>
          <w:szCs w:val="24"/>
          <w:lang w:eastAsia="ru-RU"/>
        </w:rPr>
        <w:t>ержку одарённым и талантливым уча</w:t>
      </w:r>
      <w:r w:rsidRPr="00C54D47">
        <w:rPr>
          <w:rFonts w:ascii="Times New Roman" w:eastAsia="Times New Roman" w:hAnsi="Times New Roman" w:cs="Times New Roman"/>
          <w:sz w:val="24"/>
          <w:szCs w:val="24"/>
          <w:lang w:eastAsia="ru-RU"/>
        </w:rPr>
        <w:t>щимся, поднимая их на качественно новый уровень индивидуального развития, что создаёт возможность личностного роста для каждого ребенка с учетом его способностей и мотивации.</w:t>
      </w:r>
    </w:p>
    <w:p w:rsidR="00462F04" w:rsidRPr="00C54D47" w:rsidRDefault="00462F04"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Развитие потребностей, мотивов и целей ребенка, в том числе мотивов учения, мотивов к познанию и творчеству, побуждает детей к овладению способами познания, творчества, активности в творческой и учебной деятельности.</w:t>
      </w:r>
    </w:p>
    <w:p w:rsidR="00462F04" w:rsidRPr="00C54D47" w:rsidRDefault="009E732E"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b/>
          <w:bCs/>
          <w:sz w:val="24"/>
          <w:szCs w:val="24"/>
          <w:lang w:eastAsia="ru-RU"/>
        </w:rPr>
        <w:t>Кадровые</w:t>
      </w:r>
      <w:r w:rsidR="00462F04" w:rsidRPr="00C54D47">
        <w:rPr>
          <w:rFonts w:ascii="Times New Roman" w:eastAsia="Times New Roman" w:hAnsi="Times New Roman" w:cs="Times New Roman"/>
          <w:b/>
          <w:bCs/>
          <w:sz w:val="24"/>
          <w:szCs w:val="24"/>
          <w:lang w:eastAsia="ru-RU"/>
        </w:rPr>
        <w:t xml:space="preserve"> условия:</w:t>
      </w:r>
    </w:p>
    <w:p w:rsidR="009E732E" w:rsidRPr="00C54D47" w:rsidRDefault="009E732E"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 xml:space="preserve">Анализ уровня методической работы школы, позволяет утверждать о подготовленности педагогов к освоению новшеств, что включает в себя владение современными психолого-педагогическими инклюзивными технологиями, знание психологических особенностей учащихся, владением технологией проектов. </w:t>
      </w:r>
    </w:p>
    <w:p w:rsidR="00462F04" w:rsidRPr="00C54D47" w:rsidRDefault="009E732E" w:rsidP="00C54D47">
      <w:pPr>
        <w:spacing w:after="0" w:line="240" w:lineRule="auto"/>
        <w:ind w:firstLine="567"/>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 xml:space="preserve">Педагоги активно </w:t>
      </w:r>
      <w:r w:rsidR="004D0F98">
        <w:rPr>
          <w:rFonts w:ascii="Times New Roman" w:eastAsia="Times New Roman" w:hAnsi="Times New Roman" w:cs="Times New Roman"/>
          <w:sz w:val="24"/>
          <w:szCs w:val="24"/>
          <w:lang w:eastAsia="ru-RU"/>
        </w:rPr>
        <w:t>приобретают</w:t>
      </w:r>
      <w:r w:rsidRPr="00C54D47">
        <w:rPr>
          <w:rFonts w:ascii="Times New Roman" w:eastAsia="Times New Roman" w:hAnsi="Times New Roman" w:cs="Times New Roman"/>
          <w:sz w:val="24"/>
          <w:szCs w:val="24"/>
          <w:lang w:eastAsia="ru-RU"/>
        </w:rPr>
        <w:t xml:space="preserve"> свой опыт на практико-ориентированных сем</w:t>
      </w:r>
      <w:r w:rsidR="004D0F98">
        <w:rPr>
          <w:rFonts w:ascii="Times New Roman" w:eastAsia="Times New Roman" w:hAnsi="Times New Roman" w:cs="Times New Roman"/>
          <w:sz w:val="24"/>
          <w:szCs w:val="24"/>
          <w:lang w:eastAsia="ru-RU"/>
        </w:rPr>
        <w:t>инарах, участвуют в мастер-классах</w:t>
      </w:r>
      <w:r w:rsidRPr="00C54D47">
        <w:rPr>
          <w:rFonts w:ascii="Times New Roman" w:eastAsia="Times New Roman" w:hAnsi="Times New Roman" w:cs="Times New Roman"/>
          <w:sz w:val="24"/>
          <w:szCs w:val="24"/>
          <w:lang w:eastAsia="ru-RU"/>
        </w:rPr>
        <w:t>, на методических заседаниях, что свидетельствует о готовнос</w:t>
      </w:r>
      <w:r w:rsidR="004D0F98">
        <w:rPr>
          <w:rFonts w:ascii="Times New Roman" w:eastAsia="Times New Roman" w:hAnsi="Times New Roman" w:cs="Times New Roman"/>
          <w:sz w:val="24"/>
          <w:szCs w:val="24"/>
          <w:lang w:eastAsia="ru-RU"/>
        </w:rPr>
        <w:t>ти педагогического коллектива к</w:t>
      </w:r>
      <w:r w:rsidRPr="00C54D47">
        <w:rPr>
          <w:rFonts w:ascii="Times New Roman" w:eastAsia="Times New Roman" w:hAnsi="Times New Roman" w:cs="Times New Roman"/>
          <w:sz w:val="24"/>
          <w:szCs w:val="24"/>
          <w:lang w:eastAsia="ru-RU"/>
        </w:rPr>
        <w:t xml:space="preserve"> формированию финансовой грамотности учащихся.</w:t>
      </w:r>
    </w:p>
    <w:p w:rsidR="009109CA" w:rsidRPr="00C54D47" w:rsidRDefault="009109CA" w:rsidP="00C54D47">
      <w:pPr>
        <w:spacing w:after="0" w:line="240" w:lineRule="auto"/>
        <w:jc w:val="both"/>
        <w:rPr>
          <w:rFonts w:ascii="Times New Roman" w:hAnsi="Times New Roman" w:cs="Times New Roman"/>
          <w:sz w:val="24"/>
          <w:szCs w:val="24"/>
        </w:rPr>
      </w:pPr>
    </w:p>
    <w:p w:rsidR="00A8493E" w:rsidRPr="00C54D47" w:rsidRDefault="00A8493E" w:rsidP="00C54D47">
      <w:pPr>
        <w:spacing w:after="0" w:line="240" w:lineRule="auto"/>
        <w:jc w:val="both"/>
        <w:rPr>
          <w:rFonts w:ascii="Times New Roman" w:hAnsi="Times New Roman" w:cs="Times New Roman"/>
          <w:sz w:val="24"/>
          <w:szCs w:val="24"/>
        </w:rPr>
      </w:pPr>
    </w:p>
    <w:p w:rsidR="00A8493E" w:rsidRDefault="00A8493E" w:rsidP="00C54D47">
      <w:pPr>
        <w:spacing w:after="0" w:line="240" w:lineRule="auto"/>
        <w:jc w:val="both"/>
        <w:rPr>
          <w:rFonts w:ascii="Times New Roman" w:hAnsi="Times New Roman" w:cs="Times New Roman"/>
          <w:sz w:val="24"/>
          <w:szCs w:val="24"/>
        </w:rPr>
      </w:pPr>
    </w:p>
    <w:p w:rsidR="004D0F98" w:rsidRPr="00C54D47" w:rsidRDefault="004D0F98" w:rsidP="00C54D47">
      <w:pPr>
        <w:spacing w:after="0" w:line="240" w:lineRule="auto"/>
        <w:jc w:val="both"/>
        <w:rPr>
          <w:rFonts w:ascii="Times New Roman" w:hAnsi="Times New Roman" w:cs="Times New Roman"/>
          <w:sz w:val="24"/>
          <w:szCs w:val="24"/>
        </w:rPr>
      </w:pPr>
    </w:p>
    <w:p w:rsidR="002E097B" w:rsidRPr="00C54D47" w:rsidRDefault="002E097B" w:rsidP="00C54D47">
      <w:pPr>
        <w:pStyle w:val="1"/>
        <w:spacing w:line="240" w:lineRule="auto"/>
        <w:jc w:val="center"/>
        <w:rPr>
          <w:rFonts w:ascii="Times New Roman" w:eastAsia="Times New Roman" w:hAnsi="Times New Roman" w:cs="Times New Roman"/>
          <w:b w:val="0"/>
          <w:sz w:val="24"/>
          <w:szCs w:val="24"/>
          <w:lang w:eastAsia="ru-RU"/>
        </w:rPr>
      </w:pPr>
      <w:r w:rsidRPr="00C54D47">
        <w:rPr>
          <w:rFonts w:ascii="Times New Roman" w:eastAsia="Times New Roman" w:hAnsi="Times New Roman" w:cs="Times New Roman"/>
          <w:b w:val="0"/>
          <w:sz w:val="24"/>
          <w:szCs w:val="24"/>
          <w:lang w:eastAsia="ru-RU"/>
        </w:rPr>
        <w:lastRenderedPageBreak/>
        <w:t>Список литературы</w:t>
      </w:r>
    </w:p>
    <w:p w:rsidR="002E097B" w:rsidRPr="00C54D47" w:rsidRDefault="002E097B" w:rsidP="00C54D47">
      <w:pPr>
        <w:spacing w:after="0" w:line="240" w:lineRule="auto"/>
        <w:jc w:val="both"/>
        <w:rPr>
          <w:rFonts w:ascii="Times New Roman" w:eastAsia="Times New Roman" w:hAnsi="Times New Roman" w:cs="Times New Roman"/>
          <w:sz w:val="24"/>
          <w:szCs w:val="24"/>
          <w:lang w:eastAsia="ru-RU"/>
        </w:rPr>
      </w:pPr>
    </w:p>
    <w:p w:rsidR="007E3E7D" w:rsidRPr="00C54D47" w:rsidRDefault="007E3E7D" w:rsidP="00C54D47">
      <w:pPr>
        <w:pStyle w:val="c16"/>
        <w:shd w:val="clear" w:color="auto" w:fill="FFFFFF"/>
        <w:spacing w:before="0" w:beforeAutospacing="0" w:after="0" w:afterAutospacing="0"/>
        <w:jc w:val="both"/>
        <w:rPr>
          <w:color w:val="000000"/>
        </w:rPr>
      </w:pPr>
      <w:r w:rsidRPr="00C54D47">
        <w:rPr>
          <w:rStyle w:val="c18"/>
          <w:color w:val="000000"/>
        </w:rPr>
        <w:t>1.</w:t>
      </w:r>
      <w:r w:rsidR="00950870">
        <w:rPr>
          <w:rStyle w:val="c18"/>
          <w:color w:val="000000"/>
        </w:rPr>
        <w:t xml:space="preserve"> </w:t>
      </w:r>
      <w:proofErr w:type="spellStart"/>
      <w:r w:rsidRPr="00C54D47">
        <w:rPr>
          <w:rStyle w:val="c18"/>
          <w:color w:val="000000"/>
        </w:rPr>
        <w:t>Альтшуллер</w:t>
      </w:r>
      <w:proofErr w:type="spellEnd"/>
      <w:r w:rsidRPr="00C54D47">
        <w:rPr>
          <w:rStyle w:val="c18"/>
          <w:color w:val="000000"/>
        </w:rPr>
        <w:t xml:space="preserve"> Г.С., </w:t>
      </w:r>
      <w:proofErr w:type="spellStart"/>
      <w:r w:rsidRPr="00C54D47">
        <w:rPr>
          <w:rStyle w:val="c18"/>
          <w:color w:val="000000"/>
        </w:rPr>
        <w:t>Верткин</w:t>
      </w:r>
      <w:proofErr w:type="spellEnd"/>
      <w:r w:rsidRPr="00C54D47">
        <w:rPr>
          <w:rStyle w:val="c18"/>
          <w:color w:val="000000"/>
        </w:rPr>
        <w:t>, И.М. Как стать гением: Жизненная стратегия творческой личности.</w:t>
      </w:r>
      <w:r w:rsidRPr="00C54D47">
        <w:rPr>
          <w:rStyle w:val="c6"/>
          <w:color w:val="000000"/>
        </w:rPr>
        <w:t> </w:t>
      </w:r>
      <w:r w:rsidRPr="00C54D47">
        <w:rPr>
          <w:rStyle w:val="c18"/>
          <w:color w:val="000000"/>
        </w:rPr>
        <w:t>— Минск: «Беларусь», 1994.</w:t>
      </w:r>
    </w:p>
    <w:p w:rsidR="007E3E7D" w:rsidRPr="00C54D47" w:rsidRDefault="00C66363" w:rsidP="00C54D47">
      <w:pPr>
        <w:pStyle w:val="c16"/>
        <w:shd w:val="clear" w:color="auto" w:fill="FFFFFF"/>
        <w:spacing w:before="0" w:beforeAutospacing="0" w:after="0" w:afterAutospacing="0"/>
        <w:jc w:val="both"/>
        <w:rPr>
          <w:color w:val="000000"/>
        </w:rPr>
      </w:pPr>
      <w:r w:rsidRPr="00C54D47">
        <w:rPr>
          <w:rStyle w:val="c18"/>
          <w:color w:val="000000"/>
        </w:rPr>
        <w:t>2</w:t>
      </w:r>
      <w:r w:rsidR="007E3E7D" w:rsidRPr="00C54D47">
        <w:rPr>
          <w:rStyle w:val="c18"/>
          <w:color w:val="000000"/>
        </w:rPr>
        <w:t>. Викентьев, И.Л., Кайков, И.К. Лестница идей: Основы ТРИЗ в примерах и задачах.</w:t>
      </w:r>
      <w:r w:rsidR="007E3E7D" w:rsidRPr="00C54D47">
        <w:rPr>
          <w:rStyle w:val="c6"/>
          <w:color w:val="000000"/>
        </w:rPr>
        <w:t> </w:t>
      </w:r>
      <w:r w:rsidR="007E3E7D" w:rsidRPr="00C54D47">
        <w:rPr>
          <w:rStyle w:val="c18"/>
          <w:color w:val="000000"/>
        </w:rPr>
        <w:t>— Новосибирск, 1992.</w:t>
      </w:r>
    </w:p>
    <w:p w:rsidR="007E3E7D" w:rsidRPr="00C54D47" w:rsidRDefault="00C66363" w:rsidP="00C54D47">
      <w:pPr>
        <w:pStyle w:val="c16"/>
        <w:shd w:val="clear" w:color="auto" w:fill="FFFFFF"/>
        <w:spacing w:before="0" w:beforeAutospacing="0" w:after="0" w:afterAutospacing="0"/>
        <w:jc w:val="both"/>
        <w:rPr>
          <w:color w:val="000000"/>
        </w:rPr>
      </w:pPr>
      <w:r w:rsidRPr="00C54D47">
        <w:rPr>
          <w:rStyle w:val="c18"/>
          <w:color w:val="000000"/>
        </w:rPr>
        <w:t>3</w:t>
      </w:r>
      <w:r w:rsidR="007E3E7D" w:rsidRPr="00C54D47">
        <w:rPr>
          <w:rStyle w:val="c18"/>
          <w:color w:val="000000"/>
        </w:rPr>
        <w:t xml:space="preserve">. </w:t>
      </w:r>
      <w:proofErr w:type="spellStart"/>
      <w:r w:rsidR="007E3E7D" w:rsidRPr="00C54D47">
        <w:rPr>
          <w:rStyle w:val="c18"/>
          <w:color w:val="000000"/>
        </w:rPr>
        <w:t>Гин</w:t>
      </w:r>
      <w:proofErr w:type="spellEnd"/>
      <w:r w:rsidR="007E3E7D" w:rsidRPr="00C54D47">
        <w:rPr>
          <w:rStyle w:val="c18"/>
          <w:color w:val="000000"/>
        </w:rPr>
        <w:t xml:space="preserve">, А.А. Задачки-сказки от кота </w:t>
      </w:r>
      <w:proofErr w:type="spellStart"/>
      <w:r w:rsidR="007E3E7D" w:rsidRPr="00C54D47">
        <w:rPr>
          <w:rStyle w:val="c18"/>
          <w:color w:val="000000"/>
        </w:rPr>
        <w:t>Потряскина</w:t>
      </w:r>
      <w:proofErr w:type="spellEnd"/>
      <w:r w:rsidR="007E3E7D" w:rsidRPr="00C54D47">
        <w:rPr>
          <w:rStyle w:val="c18"/>
          <w:color w:val="000000"/>
        </w:rPr>
        <w:t>.</w:t>
      </w:r>
      <w:r w:rsidR="007E3E7D" w:rsidRPr="00C54D47">
        <w:rPr>
          <w:rStyle w:val="c6"/>
          <w:color w:val="000000"/>
        </w:rPr>
        <w:t> </w:t>
      </w:r>
      <w:r w:rsidR="007E3E7D" w:rsidRPr="00C54D47">
        <w:rPr>
          <w:rStyle w:val="c18"/>
          <w:color w:val="000000"/>
        </w:rPr>
        <w:t>— М.: «Вита-Пресс», 2002.</w:t>
      </w:r>
    </w:p>
    <w:p w:rsidR="007E3E7D" w:rsidRPr="00C54D47" w:rsidRDefault="00C66363" w:rsidP="00C54D47">
      <w:pPr>
        <w:pStyle w:val="c16"/>
        <w:shd w:val="clear" w:color="auto" w:fill="FFFFFF"/>
        <w:spacing w:before="0" w:beforeAutospacing="0" w:after="0" w:afterAutospacing="0"/>
        <w:jc w:val="both"/>
        <w:rPr>
          <w:color w:val="000000"/>
        </w:rPr>
      </w:pPr>
      <w:r w:rsidRPr="00C54D47">
        <w:rPr>
          <w:rStyle w:val="c18"/>
          <w:color w:val="000000"/>
        </w:rPr>
        <w:t>4</w:t>
      </w:r>
      <w:r w:rsidR="007E3E7D" w:rsidRPr="00C54D47">
        <w:rPr>
          <w:rStyle w:val="c18"/>
          <w:color w:val="000000"/>
        </w:rPr>
        <w:t xml:space="preserve">. </w:t>
      </w:r>
      <w:proofErr w:type="spellStart"/>
      <w:r w:rsidR="007E3E7D" w:rsidRPr="00C54D47">
        <w:rPr>
          <w:rStyle w:val="c18"/>
          <w:color w:val="000000"/>
        </w:rPr>
        <w:t>Гин</w:t>
      </w:r>
      <w:proofErr w:type="spellEnd"/>
      <w:r w:rsidR="007E3E7D" w:rsidRPr="00C54D47">
        <w:rPr>
          <w:rStyle w:val="c18"/>
          <w:color w:val="000000"/>
        </w:rPr>
        <w:t>, С.И. Мир фантазии: Методическое пособие для учителей 2-3 классов.</w:t>
      </w:r>
      <w:r w:rsidR="007E3E7D" w:rsidRPr="00C54D47">
        <w:rPr>
          <w:rStyle w:val="c6"/>
          <w:color w:val="000000"/>
        </w:rPr>
        <w:t> </w:t>
      </w:r>
      <w:r w:rsidR="007E3E7D" w:rsidRPr="00C54D47">
        <w:rPr>
          <w:rStyle w:val="c18"/>
          <w:color w:val="000000"/>
        </w:rPr>
        <w:t> — М.: «Вита-Пресс», 2002.</w:t>
      </w:r>
    </w:p>
    <w:p w:rsidR="007E3E7D" w:rsidRPr="00C54D47" w:rsidRDefault="00C66363" w:rsidP="00C54D47">
      <w:pPr>
        <w:pStyle w:val="c16"/>
        <w:shd w:val="clear" w:color="auto" w:fill="FFFFFF"/>
        <w:spacing w:before="0" w:beforeAutospacing="0" w:after="0" w:afterAutospacing="0"/>
        <w:jc w:val="both"/>
        <w:rPr>
          <w:rStyle w:val="c18"/>
          <w:color w:val="000000"/>
        </w:rPr>
      </w:pPr>
      <w:r w:rsidRPr="00C54D47">
        <w:rPr>
          <w:rStyle w:val="c18"/>
          <w:color w:val="000000"/>
        </w:rPr>
        <w:t>5</w:t>
      </w:r>
      <w:r w:rsidR="007E3E7D" w:rsidRPr="00C54D47">
        <w:rPr>
          <w:rStyle w:val="c18"/>
          <w:color w:val="000000"/>
        </w:rPr>
        <w:t xml:space="preserve">. </w:t>
      </w:r>
      <w:proofErr w:type="spellStart"/>
      <w:r w:rsidR="007E3E7D" w:rsidRPr="00C54D47">
        <w:rPr>
          <w:rStyle w:val="c18"/>
          <w:color w:val="000000"/>
        </w:rPr>
        <w:t>Гин</w:t>
      </w:r>
      <w:proofErr w:type="spellEnd"/>
      <w:r w:rsidR="007E3E7D" w:rsidRPr="00C54D47">
        <w:rPr>
          <w:rStyle w:val="c18"/>
          <w:color w:val="000000"/>
        </w:rPr>
        <w:t>, С.И. Мир логики: Методическое пособие для учителей 3-4 классов.</w:t>
      </w:r>
      <w:r w:rsidR="007E3E7D" w:rsidRPr="00C54D47">
        <w:rPr>
          <w:rStyle w:val="c6"/>
          <w:color w:val="000000"/>
        </w:rPr>
        <w:t> </w:t>
      </w:r>
      <w:r w:rsidR="007E3E7D" w:rsidRPr="00C54D47">
        <w:rPr>
          <w:rStyle w:val="c18"/>
          <w:color w:val="000000"/>
        </w:rPr>
        <w:t> — М.: «Вита-Пресс», 2001.</w:t>
      </w:r>
    </w:p>
    <w:p w:rsidR="00C66363" w:rsidRPr="00C54D47" w:rsidRDefault="00C66363" w:rsidP="00C54D47">
      <w:pPr>
        <w:pStyle w:val="c16"/>
        <w:shd w:val="clear" w:color="auto" w:fill="FFFFFF"/>
        <w:spacing w:before="0" w:beforeAutospacing="0" w:after="0" w:afterAutospacing="0"/>
        <w:jc w:val="both"/>
        <w:rPr>
          <w:rStyle w:val="c18"/>
        </w:rPr>
      </w:pPr>
      <w:r w:rsidRPr="00C54D47">
        <w:rPr>
          <w:rStyle w:val="c18"/>
        </w:rPr>
        <w:t xml:space="preserve">6. </w:t>
      </w:r>
      <w:proofErr w:type="spellStart"/>
      <w:r w:rsidRPr="00C54D47">
        <w:rPr>
          <w:rStyle w:val="c18"/>
        </w:rPr>
        <w:t>Корлюгова</w:t>
      </w:r>
      <w:proofErr w:type="spellEnd"/>
      <w:r w:rsidRPr="00C54D47">
        <w:rPr>
          <w:rStyle w:val="c18"/>
        </w:rPr>
        <w:t xml:space="preserve"> Ю. Н. Финансовая грамотность: Учебная программа. </w:t>
      </w:r>
      <w:r w:rsidR="00AA2E62">
        <w:rPr>
          <w:rStyle w:val="c18"/>
        </w:rPr>
        <w:t>5</w:t>
      </w:r>
      <w:r w:rsidRPr="00C54D47">
        <w:rPr>
          <w:rStyle w:val="c18"/>
        </w:rPr>
        <w:t>–</w:t>
      </w:r>
      <w:r w:rsidR="00AA2E62">
        <w:rPr>
          <w:rStyle w:val="c18"/>
        </w:rPr>
        <w:t>9</w:t>
      </w:r>
      <w:r w:rsidRPr="00C54D47">
        <w:rPr>
          <w:rStyle w:val="c18"/>
        </w:rPr>
        <w:t xml:space="preserve"> классы </w:t>
      </w:r>
      <w:proofErr w:type="spellStart"/>
      <w:r w:rsidRPr="00C54D47">
        <w:rPr>
          <w:rStyle w:val="c18"/>
        </w:rPr>
        <w:t>общеобразоват</w:t>
      </w:r>
      <w:proofErr w:type="spellEnd"/>
      <w:r w:rsidRPr="00C54D47">
        <w:rPr>
          <w:rStyle w:val="c18"/>
        </w:rPr>
        <w:t>. орг. /— М.: ВИТА-ПРЕСС, 2014. — 16 c.</w:t>
      </w:r>
    </w:p>
    <w:p w:rsidR="00C66363" w:rsidRPr="00C54D47" w:rsidRDefault="00C66363" w:rsidP="00C54D47">
      <w:pPr>
        <w:pStyle w:val="c16"/>
        <w:shd w:val="clear" w:color="auto" w:fill="FFFFFF"/>
        <w:spacing w:before="0" w:beforeAutospacing="0" w:after="0" w:afterAutospacing="0"/>
        <w:jc w:val="both"/>
        <w:rPr>
          <w:rStyle w:val="c18"/>
        </w:rPr>
      </w:pPr>
      <w:r w:rsidRPr="00C54D47">
        <w:rPr>
          <w:rStyle w:val="c18"/>
        </w:rPr>
        <w:t xml:space="preserve">7. </w:t>
      </w:r>
      <w:proofErr w:type="spellStart"/>
      <w:r w:rsidRPr="00C54D47">
        <w:rPr>
          <w:rStyle w:val="c18"/>
        </w:rPr>
        <w:t>Корлюгова</w:t>
      </w:r>
      <w:proofErr w:type="spellEnd"/>
      <w:r w:rsidRPr="00C54D47">
        <w:rPr>
          <w:rStyle w:val="c18"/>
        </w:rPr>
        <w:t xml:space="preserve"> Ю. Н. Финансовая грамотность: методические рекомендации для учителя.2–4 классы </w:t>
      </w:r>
      <w:proofErr w:type="spellStart"/>
      <w:r w:rsidRPr="00C54D47">
        <w:rPr>
          <w:rStyle w:val="c18"/>
        </w:rPr>
        <w:t>общеобразоват</w:t>
      </w:r>
      <w:proofErr w:type="spellEnd"/>
      <w:r w:rsidRPr="00C54D47">
        <w:rPr>
          <w:rStyle w:val="c18"/>
        </w:rPr>
        <w:t>. орг. — М.: ВИТА-ПРЕСС,2014. — 64 c.</w:t>
      </w:r>
    </w:p>
    <w:p w:rsidR="00C66363" w:rsidRPr="00C54D47" w:rsidRDefault="00C66363" w:rsidP="00C54D47">
      <w:pPr>
        <w:pStyle w:val="c16"/>
        <w:shd w:val="clear" w:color="auto" w:fill="FFFFFF"/>
        <w:spacing w:before="0" w:beforeAutospacing="0" w:after="0" w:afterAutospacing="0"/>
        <w:jc w:val="both"/>
        <w:rPr>
          <w:rStyle w:val="c18"/>
        </w:rPr>
      </w:pPr>
      <w:r w:rsidRPr="00C54D47">
        <w:rPr>
          <w:rStyle w:val="c18"/>
        </w:rPr>
        <w:t xml:space="preserve">8. </w:t>
      </w:r>
      <w:proofErr w:type="spellStart"/>
      <w:r w:rsidRPr="00C54D47">
        <w:rPr>
          <w:rStyle w:val="c18"/>
        </w:rPr>
        <w:t>Корлюгова</w:t>
      </w:r>
      <w:proofErr w:type="spellEnd"/>
      <w:r w:rsidRPr="00C54D47">
        <w:rPr>
          <w:rStyle w:val="c18"/>
        </w:rPr>
        <w:t xml:space="preserve"> Ю. Н. Финансовая грамотность: Материалы для родителей. </w:t>
      </w:r>
      <w:r w:rsidR="00AA2E62">
        <w:rPr>
          <w:rStyle w:val="c18"/>
        </w:rPr>
        <w:t>5</w:t>
      </w:r>
      <w:r w:rsidRPr="00C54D47">
        <w:rPr>
          <w:rStyle w:val="c18"/>
        </w:rPr>
        <w:t>–</w:t>
      </w:r>
      <w:r w:rsidR="00AA2E62">
        <w:rPr>
          <w:rStyle w:val="c18"/>
        </w:rPr>
        <w:t>9</w:t>
      </w:r>
      <w:r w:rsidRPr="00C54D47">
        <w:rPr>
          <w:rStyle w:val="c18"/>
        </w:rPr>
        <w:t xml:space="preserve"> классы </w:t>
      </w:r>
      <w:proofErr w:type="spellStart"/>
      <w:r w:rsidRPr="00C54D47">
        <w:rPr>
          <w:rStyle w:val="c18"/>
        </w:rPr>
        <w:t>общеобразоват</w:t>
      </w:r>
      <w:proofErr w:type="spellEnd"/>
      <w:r w:rsidRPr="00C54D47">
        <w:rPr>
          <w:rStyle w:val="c18"/>
        </w:rPr>
        <w:t>. орг. — М.: ВИТА-ПРЕСС, 2014. — 64 c.</w:t>
      </w:r>
    </w:p>
    <w:p w:rsidR="00C66363" w:rsidRPr="00C54D47" w:rsidRDefault="00C66363" w:rsidP="00C54D47">
      <w:pPr>
        <w:pStyle w:val="c16"/>
        <w:shd w:val="clear" w:color="auto" w:fill="FFFFFF"/>
        <w:spacing w:before="0" w:beforeAutospacing="0" w:after="0" w:afterAutospacing="0"/>
        <w:jc w:val="both"/>
        <w:rPr>
          <w:rStyle w:val="c18"/>
        </w:rPr>
      </w:pPr>
      <w:r w:rsidRPr="00C54D47">
        <w:rPr>
          <w:rStyle w:val="c18"/>
        </w:rPr>
        <w:t xml:space="preserve">9. </w:t>
      </w:r>
      <w:proofErr w:type="spellStart"/>
      <w:r w:rsidRPr="00C54D47">
        <w:rPr>
          <w:rStyle w:val="c18"/>
        </w:rPr>
        <w:t>Корлюгова</w:t>
      </w:r>
      <w:proofErr w:type="spellEnd"/>
      <w:r w:rsidRPr="00C54D47">
        <w:rPr>
          <w:rStyle w:val="c18"/>
        </w:rPr>
        <w:t xml:space="preserve"> Ю. Н. Финансовая грамотность: контрольные измерительные материалы.2–4 классы </w:t>
      </w:r>
      <w:proofErr w:type="spellStart"/>
      <w:r w:rsidRPr="00C54D47">
        <w:rPr>
          <w:rStyle w:val="c18"/>
        </w:rPr>
        <w:t>общеобразоват</w:t>
      </w:r>
      <w:proofErr w:type="spellEnd"/>
      <w:r w:rsidRPr="00C54D47">
        <w:rPr>
          <w:rStyle w:val="c18"/>
        </w:rPr>
        <w:t>. орг. — М.: ВИТА-ПРЕСС,2014.— 8 c.</w:t>
      </w:r>
    </w:p>
    <w:p w:rsidR="002E097B" w:rsidRPr="00C54D47" w:rsidRDefault="00C66363" w:rsidP="00C54D47">
      <w:pPr>
        <w:spacing w:after="0" w:line="240" w:lineRule="auto"/>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10</w:t>
      </w:r>
      <w:r w:rsidR="002E097B" w:rsidRPr="00C54D47">
        <w:rPr>
          <w:rFonts w:ascii="Times New Roman" w:eastAsia="Times New Roman" w:hAnsi="Times New Roman" w:cs="Times New Roman"/>
          <w:sz w:val="24"/>
          <w:szCs w:val="24"/>
          <w:lang w:eastAsia="ru-RU"/>
        </w:rPr>
        <w:t xml:space="preserve">. Вигдорчик Е., </w:t>
      </w:r>
      <w:proofErr w:type="spellStart"/>
      <w:r w:rsidR="002E097B" w:rsidRPr="00C54D47">
        <w:rPr>
          <w:rFonts w:ascii="Times New Roman" w:eastAsia="Times New Roman" w:hAnsi="Times New Roman" w:cs="Times New Roman"/>
          <w:sz w:val="24"/>
          <w:szCs w:val="24"/>
          <w:lang w:eastAsia="ru-RU"/>
        </w:rPr>
        <w:t>Липсиц</w:t>
      </w:r>
      <w:proofErr w:type="spellEnd"/>
      <w:r w:rsidR="002E097B" w:rsidRPr="00C54D47">
        <w:rPr>
          <w:rFonts w:ascii="Times New Roman" w:eastAsia="Times New Roman" w:hAnsi="Times New Roman" w:cs="Times New Roman"/>
          <w:sz w:val="24"/>
          <w:szCs w:val="24"/>
          <w:lang w:eastAsia="ru-RU"/>
        </w:rPr>
        <w:t xml:space="preserve"> И., </w:t>
      </w:r>
      <w:proofErr w:type="spellStart"/>
      <w:r w:rsidR="002E097B" w:rsidRPr="00C54D47">
        <w:rPr>
          <w:rFonts w:ascii="Times New Roman" w:eastAsia="Times New Roman" w:hAnsi="Times New Roman" w:cs="Times New Roman"/>
          <w:sz w:val="24"/>
          <w:szCs w:val="24"/>
          <w:lang w:eastAsia="ru-RU"/>
        </w:rPr>
        <w:t>Корлюгова</w:t>
      </w:r>
      <w:proofErr w:type="spellEnd"/>
      <w:r w:rsidR="002E097B" w:rsidRPr="00C54D47">
        <w:rPr>
          <w:rFonts w:ascii="Times New Roman" w:eastAsia="Times New Roman" w:hAnsi="Times New Roman" w:cs="Times New Roman"/>
          <w:sz w:val="24"/>
          <w:szCs w:val="24"/>
          <w:lang w:eastAsia="ru-RU"/>
        </w:rPr>
        <w:t xml:space="preserve"> Ю. Финансовая грамотность: учебная программа. 5-7 классы. М.: ВИТА-ПРЕСС, 2015.— 16 с.</w:t>
      </w:r>
    </w:p>
    <w:p w:rsidR="002E097B" w:rsidRPr="00C54D47" w:rsidRDefault="002E097B" w:rsidP="00C54D47">
      <w:pPr>
        <w:spacing w:after="0" w:line="240" w:lineRule="auto"/>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1</w:t>
      </w:r>
      <w:r w:rsidR="00C66363" w:rsidRPr="00C54D47">
        <w:rPr>
          <w:rFonts w:ascii="Times New Roman" w:eastAsia="Times New Roman" w:hAnsi="Times New Roman" w:cs="Times New Roman"/>
          <w:sz w:val="24"/>
          <w:szCs w:val="24"/>
          <w:lang w:eastAsia="ru-RU"/>
        </w:rPr>
        <w:t>1</w:t>
      </w:r>
      <w:r w:rsidRPr="00C54D47">
        <w:rPr>
          <w:rFonts w:ascii="Times New Roman" w:eastAsia="Times New Roman" w:hAnsi="Times New Roman" w:cs="Times New Roman"/>
          <w:sz w:val="24"/>
          <w:szCs w:val="24"/>
          <w:lang w:eastAsia="ru-RU"/>
        </w:rPr>
        <w:t xml:space="preserve">. </w:t>
      </w:r>
      <w:proofErr w:type="spellStart"/>
      <w:r w:rsidRPr="00C54D47">
        <w:rPr>
          <w:rFonts w:ascii="Times New Roman" w:eastAsia="Times New Roman" w:hAnsi="Times New Roman" w:cs="Times New Roman"/>
          <w:sz w:val="24"/>
          <w:szCs w:val="24"/>
          <w:lang w:eastAsia="ru-RU"/>
        </w:rPr>
        <w:t>Липсиц</w:t>
      </w:r>
      <w:proofErr w:type="spellEnd"/>
      <w:r w:rsidRPr="00C54D47">
        <w:rPr>
          <w:rFonts w:ascii="Times New Roman" w:eastAsia="Times New Roman" w:hAnsi="Times New Roman" w:cs="Times New Roman"/>
          <w:sz w:val="24"/>
          <w:szCs w:val="24"/>
          <w:lang w:eastAsia="ru-RU"/>
        </w:rPr>
        <w:t xml:space="preserve"> И., Вигдорчик Е. Финансовая грамотность: материалы для учащихся. 5-7 классы. М. ВИТА-ПРЕСС, 2015.— 208 с.</w:t>
      </w:r>
    </w:p>
    <w:p w:rsidR="002E097B" w:rsidRPr="00C54D47" w:rsidRDefault="002E097B" w:rsidP="00C54D47">
      <w:pPr>
        <w:spacing w:after="0" w:line="240" w:lineRule="auto"/>
        <w:jc w:val="both"/>
        <w:rPr>
          <w:rFonts w:ascii="Times New Roman" w:eastAsia="Times New Roman" w:hAnsi="Times New Roman" w:cs="Times New Roman"/>
          <w:sz w:val="24"/>
          <w:szCs w:val="24"/>
          <w:lang w:eastAsia="ru-RU"/>
        </w:rPr>
      </w:pPr>
      <w:r w:rsidRPr="00C54D47">
        <w:rPr>
          <w:rFonts w:ascii="Times New Roman" w:eastAsia="Times New Roman" w:hAnsi="Times New Roman" w:cs="Times New Roman"/>
          <w:sz w:val="24"/>
          <w:szCs w:val="24"/>
          <w:lang w:eastAsia="ru-RU"/>
        </w:rPr>
        <w:t>1</w:t>
      </w:r>
      <w:r w:rsidR="00C66363" w:rsidRPr="00C54D47">
        <w:rPr>
          <w:rFonts w:ascii="Times New Roman" w:eastAsia="Times New Roman" w:hAnsi="Times New Roman" w:cs="Times New Roman"/>
          <w:sz w:val="24"/>
          <w:szCs w:val="24"/>
          <w:lang w:eastAsia="ru-RU"/>
        </w:rPr>
        <w:t>2</w:t>
      </w:r>
      <w:r w:rsidRPr="00C54D47">
        <w:rPr>
          <w:rFonts w:ascii="Times New Roman" w:eastAsia="Times New Roman" w:hAnsi="Times New Roman" w:cs="Times New Roman"/>
          <w:sz w:val="24"/>
          <w:szCs w:val="24"/>
          <w:lang w:eastAsia="ru-RU"/>
        </w:rPr>
        <w:t>. Федин С. Финансовая грамотность: материалы для учащихся 2-4 классы. М: ВИТА-ПРЕСС, 2015.— 80 с.</w:t>
      </w:r>
    </w:p>
    <w:p w:rsidR="002E097B" w:rsidRPr="00C54D47" w:rsidRDefault="002E097B" w:rsidP="00C54D47">
      <w:pPr>
        <w:spacing w:after="0" w:line="240" w:lineRule="auto"/>
        <w:jc w:val="both"/>
        <w:rPr>
          <w:rFonts w:ascii="Times New Roman" w:hAnsi="Times New Roman" w:cs="Times New Roman"/>
          <w:sz w:val="24"/>
          <w:szCs w:val="24"/>
        </w:rPr>
      </w:pPr>
    </w:p>
    <w:p w:rsidR="005E7387" w:rsidRPr="00C54D47" w:rsidRDefault="005E7387" w:rsidP="005E7387">
      <w:pPr>
        <w:spacing w:after="0" w:line="240" w:lineRule="auto"/>
        <w:jc w:val="both"/>
        <w:rPr>
          <w:rFonts w:ascii="Times New Roman" w:hAnsi="Times New Roman" w:cs="Times New Roman"/>
          <w:sz w:val="24"/>
          <w:szCs w:val="24"/>
        </w:rPr>
      </w:pPr>
    </w:p>
    <w:p w:rsidR="00557E3A" w:rsidRDefault="00557E3A"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Default="00D57E6E" w:rsidP="00C54D47">
      <w:pPr>
        <w:spacing w:line="240" w:lineRule="auto"/>
        <w:jc w:val="both"/>
        <w:rPr>
          <w:rFonts w:ascii="Times New Roman" w:eastAsia="Times New Roman" w:hAnsi="Times New Roman" w:cs="Times New Roman"/>
          <w:b/>
          <w:bCs/>
          <w:kern w:val="36"/>
          <w:sz w:val="24"/>
          <w:szCs w:val="24"/>
          <w:lang w:eastAsia="ru-RU"/>
        </w:rPr>
      </w:pPr>
    </w:p>
    <w:p w:rsidR="00D57E6E" w:rsidRPr="00C54D47" w:rsidRDefault="00D57E6E" w:rsidP="00C54D47">
      <w:pPr>
        <w:spacing w:line="240" w:lineRule="auto"/>
        <w:jc w:val="both"/>
        <w:rPr>
          <w:rFonts w:ascii="Times New Roman" w:eastAsia="Times New Roman" w:hAnsi="Times New Roman" w:cs="Times New Roman"/>
          <w:b/>
          <w:bCs/>
          <w:kern w:val="36"/>
          <w:sz w:val="24"/>
          <w:szCs w:val="24"/>
          <w:lang w:eastAsia="ru-RU"/>
        </w:rPr>
      </w:pPr>
    </w:p>
    <w:sectPr w:rsidR="00D57E6E" w:rsidRPr="00C54D47" w:rsidSect="009540B5">
      <w:footerReference w:type="default" r:id="rId10"/>
      <w:pgSz w:w="11906" w:h="16838"/>
      <w:pgMar w:top="851" w:right="567"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BE" w:rsidRDefault="00B030BE" w:rsidP="002E097B">
      <w:pPr>
        <w:spacing w:after="0" w:line="240" w:lineRule="auto"/>
      </w:pPr>
      <w:r>
        <w:separator/>
      </w:r>
    </w:p>
  </w:endnote>
  <w:endnote w:type="continuationSeparator" w:id="0">
    <w:p w:rsidR="00B030BE" w:rsidRDefault="00B030BE" w:rsidP="002E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0388"/>
      <w:docPartObj>
        <w:docPartGallery w:val="Page Numbers (Bottom of Page)"/>
        <w:docPartUnique/>
      </w:docPartObj>
    </w:sdtPr>
    <w:sdtEndPr/>
    <w:sdtContent>
      <w:p w:rsidR="00B8070E" w:rsidRDefault="00B030BE">
        <w:pPr>
          <w:pStyle w:val="a8"/>
          <w:jc w:val="center"/>
        </w:pPr>
        <w:r>
          <w:fldChar w:fldCharType="begin"/>
        </w:r>
        <w:r>
          <w:instrText xml:space="preserve"> PAGE   \* MERGEFORMAT </w:instrText>
        </w:r>
        <w:r>
          <w:fldChar w:fldCharType="separate"/>
        </w:r>
        <w:r w:rsidR="00F24BA0">
          <w:rPr>
            <w:noProof/>
          </w:rPr>
          <w:t>1</w:t>
        </w:r>
        <w:r>
          <w:rPr>
            <w:noProof/>
          </w:rPr>
          <w:fldChar w:fldCharType="end"/>
        </w:r>
      </w:p>
    </w:sdtContent>
  </w:sdt>
  <w:p w:rsidR="005D5CD6" w:rsidRDefault="005D5C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BE" w:rsidRDefault="00B030BE" w:rsidP="002E097B">
      <w:pPr>
        <w:spacing w:after="0" w:line="240" w:lineRule="auto"/>
      </w:pPr>
      <w:r>
        <w:separator/>
      </w:r>
    </w:p>
  </w:footnote>
  <w:footnote w:type="continuationSeparator" w:id="0">
    <w:p w:rsidR="00B030BE" w:rsidRDefault="00B030BE" w:rsidP="002E0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817"/>
    <w:multiLevelType w:val="multilevel"/>
    <w:tmpl w:val="BCFC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1235B"/>
    <w:multiLevelType w:val="multilevel"/>
    <w:tmpl w:val="049C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F639E"/>
    <w:multiLevelType w:val="multilevel"/>
    <w:tmpl w:val="F2DEEA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726A1"/>
    <w:multiLevelType w:val="multilevel"/>
    <w:tmpl w:val="521A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970F6"/>
    <w:multiLevelType w:val="multilevel"/>
    <w:tmpl w:val="B50E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25CB2"/>
    <w:multiLevelType w:val="multilevel"/>
    <w:tmpl w:val="D2BE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D40C0"/>
    <w:multiLevelType w:val="multilevel"/>
    <w:tmpl w:val="69E6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A5573"/>
    <w:multiLevelType w:val="hybridMultilevel"/>
    <w:tmpl w:val="9990A2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E6B57"/>
    <w:multiLevelType w:val="multilevel"/>
    <w:tmpl w:val="61AC6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240D5"/>
    <w:multiLevelType w:val="multilevel"/>
    <w:tmpl w:val="A04E5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31AB3"/>
    <w:multiLevelType w:val="multilevel"/>
    <w:tmpl w:val="F4C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74A4B"/>
    <w:multiLevelType w:val="multilevel"/>
    <w:tmpl w:val="E70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715E2"/>
    <w:multiLevelType w:val="multilevel"/>
    <w:tmpl w:val="63A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001C1"/>
    <w:multiLevelType w:val="hybridMultilevel"/>
    <w:tmpl w:val="E0D04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83F00"/>
    <w:multiLevelType w:val="multilevel"/>
    <w:tmpl w:val="400C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92EAF"/>
    <w:multiLevelType w:val="multilevel"/>
    <w:tmpl w:val="384AE8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3C84907"/>
    <w:multiLevelType w:val="multilevel"/>
    <w:tmpl w:val="B4C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30D88"/>
    <w:multiLevelType w:val="multilevel"/>
    <w:tmpl w:val="7D5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0751"/>
    <w:multiLevelType w:val="multilevel"/>
    <w:tmpl w:val="AE98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06608"/>
    <w:multiLevelType w:val="multilevel"/>
    <w:tmpl w:val="3FAE79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C66066"/>
    <w:multiLevelType w:val="multilevel"/>
    <w:tmpl w:val="D118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635667"/>
    <w:multiLevelType w:val="hybridMultilevel"/>
    <w:tmpl w:val="300A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23F22"/>
    <w:multiLevelType w:val="multilevel"/>
    <w:tmpl w:val="6E82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352D56"/>
    <w:multiLevelType w:val="multilevel"/>
    <w:tmpl w:val="E94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C4011D"/>
    <w:multiLevelType w:val="multilevel"/>
    <w:tmpl w:val="E848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E7DF0"/>
    <w:multiLevelType w:val="hybridMultilevel"/>
    <w:tmpl w:val="8D0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F07CA4"/>
    <w:multiLevelType w:val="multilevel"/>
    <w:tmpl w:val="E16CA44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CE1B72"/>
    <w:multiLevelType w:val="multilevel"/>
    <w:tmpl w:val="450A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D1E04"/>
    <w:multiLevelType w:val="multilevel"/>
    <w:tmpl w:val="75A6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C01EAD"/>
    <w:multiLevelType w:val="multilevel"/>
    <w:tmpl w:val="27B6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944189"/>
    <w:multiLevelType w:val="hybridMultilevel"/>
    <w:tmpl w:val="F1946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BC5440"/>
    <w:multiLevelType w:val="multilevel"/>
    <w:tmpl w:val="ACDE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954E3"/>
    <w:multiLevelType w:val="multilevel"/>
    <w:tmpl w:val="A14EA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09427F"/>
    <w:multiLevelType w:val="multilevel"/>
    <w:tmpl w:val="646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E56C24"/>
    <w:multiLevelType w:val="multilevel"/>
    <w:tmpl w:val="F218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4"/>
  </w:num>
  <w:num w:numId="4">
    <w:abstractNumId w:val="0"/>
  </w:num>
  <w:num w:numId="5">
    <w:abstractNumId w:val="23"/>
  </w:num>
  <w:num w:numId="6">
    <w:abstractNumId w:val="33"/>
  </w:num>
  <w:num w:numId="7">
    <w:abstractNumId w:val="11"/>
  </w:num>
  <w:num w:numId="8">
    <w:abstractNumId w:val="12"/>
  </w:num>
  <w:num w:numId="9">
    <w:abstractNumId w:val="18"/>
  </w:num>
  <w:num w:numId="10">
    <w:abstractNumId w:val="34"/>
  </w:num>
  <w:num w:numId="11">
    <w:abstractNumId w:val="24"/>
  </w:num>
  <w:num w:numId="12">
    <w:abstractNumId w:val="17"/>
  </w:num>
  <w:num w:numId="13">
    <w:abstractNumId w:val="22"/>
  </w:num>
  <w:num w:numId="14">
    <w:abstractNumId w:val="15"/>
  </w:num>
  <w:num w:numId="15">
    <w:abstractNumId w:val="31"/>
  </w:num>
  <w:num w:numId="16">
    <w:abstractNumId w:val="28"/>
  </w:num>
  <w:num w:numId="17">
    <w:abstractNumId w:val="6"/>
  </w:num>
  <w:num w:numId="18">
    <w:abstractNumId w:val="16"/>
  </w:num>
  <w:num w:numId="19">
    <w:abstractNumId w:val="29"/>
  </w:num>
  <w:num w:numId="20">
    <w:abstractNumId w:val="3"/>
  </w:num>
  <w:num w:numId="21">
    <w:abstractNumId w:val="14"/>
  </w:num>
  <w:num w:numId="22">
    <w:abstractNumId w:val="27"/>
  </w:num>
  <w:num w:numId="23">
    <w:abstractNumId w:val="20"/>
  </w:num>
  <w:num w:numId="24">
    <w:abstractNumId w:val="10"/>
  </w:num>
  <w:num w:numId="25">
    <w:abstractNumId w:val="32"/>
  </w:num>
  <w:num w:numId="26">
    <w:abstractNumId w:val="1"/>
  </w:num>
  <w:num w:numId="27">
    <w:abstractNumId w:val="19"/>
  </w:num>
  <w:num w:numId="28">
    <w:abstractNumId w:val="2"/>
  </w:num>
  <w:num w:numId="29">
    <w:abstractNumId w:val="26"/>
  </w:num>
  <w:num w:numId="30">
    <w:abstractNumId w:val="7"/>
  </w:num>
  <w:num w:numId="31">
    <w:abstractNumId w:val="5"/>
  </w:num>
  <w:num w:numId="32">
    <w:abstractNumId w:val="8"/>
  </w:num>
  <w:num w:numId="33">
    <w:abstractNumId w:val="30"/>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6B7"/>
    <w:rsid w:val="00001F1D"/>
    <w:rsid w:val="00006F22"/>
    <w:rsid w:val="00013E02"/>
    <w:rsid w:val="0005677D"/>
    <w:rsid w:val="00062E38"/>
    <w:rsid w:val="00085DB2"/>
    <w:rsid w:val="00091014"/>
    <w:rsid w:val="00115EBB"/>
    <w:rsid w:val="00135DA5"/>
    <w:rsid w:val="00174C7E"/>
    <w:rsid w:val="0018238F"/>
    <w:rsid w:val="0018261C"/>
    <w:rsid w:val="00182EAB"/>
    <w:rsid w:val="00193D48"/>
    <w:rsid w:val="001C0EDE"/>
    <w:rsid w:val="00224A04"/>
    <w:rsid w:val="002323E5"/>
    <w:rsid w:val="002A6429"/>
    <w:rsid w:val="002E097B"/>
    <w:rsid w:val="002E6932"/>
    <w:rsid w:val="002F5B90"/>
    <w:rsid w:val="00307A94"/>
    <w:rsid w:val="00326102"/>
    <w:rsid w:val="00390333"/>
    <w:rsid w:val="0039266D"/>
    <w:rsid w:val="003A0800"/>
    <w:rsid w:val="003C434E"/>
    <w:rsid w:val="003D7B61"/>
    <w:rsid w:val="00403998"/>
    <w:rsid w:val="00426A7F"/>
    <w:rsid w:val="00462F04"/>
    <w:rsid w:val="00470596"/>
    <w:rsid w:val="004859CA"/>
    <w:rsid w:val="004B7BFA"/>
    <w:rsid w:val="004C30EE"/>
    <w:rsid w:val="004C5D69"/>
    <w:rsid w:val="004D0F98"/>
    <w:rsid w:val="004D4A83"/>
    <w:rsid w:val="00503AA8"/>
    <w:rsid w:val="00511F32"/>
    <w:rsid w:val="00557E3A"/>
    <w:rsid w:val="005C5016"/>
    <w:rsid w:val="005D5CD6"/>
    <w:rsid w:val="005E7387"/>
    <w:rsid w:val="00616452"/>
    <w:rsid w:val="00641BA9"/>
    <w:rsid w:val="00662717"/>
    <w:rsid w:val="007244A4"/>
    <w:rsid w:val="00767913"/>
    <w:rsid w:val="00772EB7"/>
    <w:rsid w:val="007869AE"/>
    <w:rsid w:val="0079573D"/>
    <w:rsid w:val="007E3E7D"/>
    <w:rsid w:val="007F2938"/>
    <w:rsid w:val="0083376C"/>
    <w:rsid w:val="00874A8E"/>
    <w:rsid w:val="00892EBB"/>
    <w:rsid w:val="008D3D42"/>
    <w:rsid w:val="008E346F"/>
    <w:rsid w:val="009109CA"/>
    <w:rsid w:val="00923423"/>
    <w:rsid w:val="00935467"/>
    <w:rsid w:val="00950870"/>
    <w:rsid w:val="009540B5"/>
    <w:rsid w:val="00962860"/>
    <w:rsid w:val="009C7759"/>
    <w:rsid w:val="009D2BC5"/>
    <w:rsid w:val="009E617B"/>
    <w:rsid w:val="009E732E"/>
    <w:rsid w:val="00A15ACD"/>
    <w:rsid w:val="00A20C0C"/>
    <w:rsid w:val="00A34E26"/>
    <w:rsid w:val="00A36220"/>
    <w:rsid w:val="00A8493E"/>
    <w:rsid w:val="00A84B6A"/>
    <w:rsid w:val="00AA2E62"/>
    <w:rsid w:val="00B030BE"/>
    <w:rsid w:val="00B10185"/>
    <w:rsid w:val="00B11CB1"/>
    <w:rsid w:val="00B146FF"/>
    <w:rsid w:val="00B37923"/>
    <w:rsid w:val="00B8070E"/>
    <w:rsid w:val="00C442DC"/>
    <w:rsid w:val="00C447EA"/>
    <w:rsid w:val="00C54D47"/>
    <w:rsid w:val="00C6484F"/>
    <w:rsid w:val="00C66363"/>
    <w:rsid w:val="00C74E98"/>
    <w:rsid w:val="00C97162"/>
    <w:rsid w:val="00CA5189"/>
    <w:rsid w:val="00CA51A8"/>
    <w:rsid w:val="00CD1ADC"/>
    <w:rsid w:val="00CE1ED2"/>
    <w:rsid w:val="00D06343"/>
    <w:rsid w:val="00D069F9"/>
    <w:rsid w:val="00D24C05"/>
    <w:rsid w:val="00D40963"/>
    <w:rsid w:val="00D41F8B"/>
    <w:rsid w:val="00D52D00"/>
    <w:rsid w:val="00D5588C"/>
    <w:rsid w:val="00D57E6E"/>
    <w:rsid w:val="00DA36C8"/>
    <w:rsid w:val="00E11357"/>
    <w:rsid w:val="00E22991"/>
    <w:rsid w:val="00E27D64"/>
    <w:rsid w:val="00E607F7"/>
    <w:rsid w:val="00E63A35"/>
    <w:rsid w:val="00E716B7"/>
    <w:rsid w:val="00E83975"/>
    <w:rsid w:val="00EC3030"/>
    <w:rsid w:val="00F24BA0"/>
    <w:rsid w:val="00F5094A"/>
    <w:rsid w:val="00F51BC4"/>
    <w:rsid w:val="00F531DB"/>
    <w:rsid w:val="00F555C0"/>
    <w:rsid w:val="00F61ACE"/>
    <w:rsid w:val="00F641B3"/>
    <w:rsid w:val="00F74EE7"/>
    <w:rsid w:val="00F927CB"/>
    <w:rsid w:val="00FC4409"/>
    <w:rsid w:val="00FD0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DB"/>
  </w:style>
  <w:style w:type="paragraph" w:styleId="1">
    <w:name w:val="heading 1"/>
    <w:basedOn w:val="a"/>
    <w:next w:val="a"/>
    <w:link w:val="10"/>
    <w:uiPriority w:val="9"/>
    <w:qFormat/>
    <w:rsid w:val="00462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9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54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8">
    <w:name w:val="p18"/>
    <w:basedOn w:val="a"/>
    <w:rsid w:val="00E2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27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27D64"/>
  </w:style>
  <w:style w:type="paragraph" w:customStyle="1" w:styleId="p20">
    <w:name w:val="p20"/>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51BC4"/>
  </w:style>
  <w:style w:type="paragraph" w:customStyle="1" w:styleId="p29">
    <w:name w:val="p29"/>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51BC4"/>
  </w:style>
  <w:style w:type="paragraph" w:customStyle="1" w:styleId="p30">
    <w:name w:val="p30"/>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51BC4"/>
  </w:style>
  <w:style w:type="paragraph" w:customStyle="1" w:styleId="p31">
    <w:name w:val="p31"/>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51BC4"/>
  </w:style>
  <w:style w:type="paragraph" w:customStyle="1" w:styleId="p32">
    <w:name w:val="p32"/>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51BC4"/>
  </w:style>
  <w:style w:type="character" w:customStyle="1" w:styleId="s13">
    <w:name w:val="s13"/>
    <w:basedOn w:val="a0"/>
    <w:rsid w:val="00F51BC4"/>
  </w:style>
  <w:style w:type="paragraph" w:customStyle="1" w:styleId="p28">
    <w:name w:val="p28"/>
    <w:basedOn w:val="a"/>
    <w:rsid w:val="00F51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85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5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5467"/>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869A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62F0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41BA9"/>
    <w:pPr>
      <w:ind w:left="720"/>
      <w:contextualSpacing/>
    </w:pPr>
  </w:style>
  <w:style w:type="character" w:styleId="a5">
    <w:name w:val="Hyperlink"/>
    <w:basedOn w:val="a0"/>
    <w:uiPriority w:val="99"/>
    <w:unhideWhenUsed/>
    <w:rsid w:val="009109CA"/>
    <w:rPr>
      <w:color w:val="0000FF"/>
      <w:u w:val="single"/>
    </w:rPr>
  </w:style>
  <w:style w:type="paragraph" w:styleId="a6">
    <w:name w:val="header"/>
    <w:basedOn w:val="a"/>
    <w:link w:val="a7"/>
    <w:uiPriority w:val="99"/>
    <w:unhideWhenUsed/>
    <w:rsid w:val="002E09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097B"/>
  </w:style>
  <w:style w:type="paragraph" w:styleId="a8">
    <w:name w:val="footer"/>
    <w:basedOn w:val="a"/>
    <w:link w:val="a9"/>
    <w:uiPriority w:val="99"/>
    <w:unhideWhenUsed/>
    <w:rsid w:val="002E09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097B"/>
  </w:style>
  <w:style w:type="paragraph" w:styleId="aa">
    <w:name w:val="No Spacing"/>
    <w:link w:val="ab"/>
    <w:uiPriority w:val="1"/>
    <w:qFormat/>
    <w:rsid w:val="00B10185"/>
    <w:pPr>
      <w:spacing w:after="0" w:line="240" w:lineRule="auto"/>
    </w:pPr>
    <w:rPr>
      <w:rFonts w:eastAsiaTheme="minorEastAsia"/>
      <w:lang w:eastAsia="ru-RU"/>
    </w:rPr>
  </w:style>
  <w:style w:type="character" w:customStyle="1" w:styleId="ab">
    <w:name w:val="Без интервала Знак"/>
    <w:basedOn w:val="a0"/>
    <w:link w:val="aa"/>
    <w:uiPriority w:val="1"/>
    <w:rsid w:val="00B10185"/>
    <w:rPr>
      <w:rFonts w:eastAsiaTheme="minorEastAsia"/>
      <w:lang w:eastAsia="ru-RU"/>
    </w:rPr>
  </w:style>
  <w:style w:type="paragraph" w:styleId="ac">
    <w:name w:val="TOC Heading"/>
    <w:basedOn w:val="1"/>
    <w:next w:val="a"/>
    <w:uiPriority w:val="39"/>
    <w:unhideWhenUsed/>
    <w:qFormat/>
    <w:rsid w:val="00B10185"/>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B10185"/>
    <w:pPr>
      <w:spacing w:after="100"/>
    </w:pPr>
  </w:style>
  <w:style w:type="paragraph" w:styleId="21">
    <w:name w:val="toc 2"/>
    <w:basedOn w:val="a"/>
    <w:next w:val="a"/>
    <w:autoRedefine/>
    <w:uiPriority w:val="39"/>
    <w:unhideWhenUsed/>
    <w:rsid w:val="00B10185"/>
    <w:pPr>
      <w:spacing w:after="100"/>
      <w:ind w:left="220"/>
    </w:pPr>
  </w:style>
  <w:style w:type="character" w:customStyle="1" w:styleId="dropdown-user-namefirst-letter">
    <w:name w:val="dropdown-user-name__first-letter"/>
    <w:basedOn w:val="a0"/>
    <w:rsid w:val="009D2BC5"/>
  </w:style>
  <w:style w:type="table" w:styleId="ad">
    <w:name w:val="Table Grid"/>
    <w:basedOn w:val="a1"/>
    <w:uiPriority w:val="59"/>
    <w:rsid w:val="0000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7E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E3E7D"/>
  </w:style>
  <w:style w:type="character" w:customStyle="1" w:styleId="c6">
    <w:name w:val="c6"/>
    <w:basedOn w:val="a0"/>
    <w:rsid w:val="007E3E7D"/>
  </w:style>
  <w:style w:type="paragraph" w:styleId="ae">
    <w:name w:val="Balloon Text"/>
    <w:basedOn w:val="a"/>
    <w:link w:val="af"/>
    <w:uiPriority w:val="99"/>
    <w:semiHidden/>
    <w:unhideWhenUsed/>
    <w:rsid w:val="005D5CD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D5C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526">
      <w:bodyDiv w:val="1"/>
      <w:marLeft w:val="0"/>
      <w:marRight w:val="0"/>
      <w:marTop w:val="0"/>
      <w:marBottom w:val="0"/>
      <w:divBdr>
        <w:top w:val="none" w:sz="0" w:space="0" w:color="auto"/>
        <w:left w:val="none" w:sz="0" w:space="0" w:color="auto"/>
        <w:bottom w:val="none" w:sz="0" w:space="0" w:color="auto"/>
        <w:right w:val="none" w:sz="0" w:space="0" w:color="auto"/>
      </w:divBdr>
    </w:div>
    <w:div w:id="110439390">
      <w:bodyDiv w:val="1"/>
      <w:marLeft w:val="0"/>
      <w:marRight w:val="0"/>
      <w:marTop w:val="0"/>
      <w:marBottom w:val="0"/>
      <w:divBdr>
        <w:top w:val="none" w:sz="0" w:space="0" w:color="auto"/>
        <w:left w:val="none" w:sz="0" w:space="0" w:color="auto"/>
        <w:bottom w:val="none" w:sz="0" w:space="0" w:color="auto"/>
        <w:right w:val="none" w:sz="0" w:space="0" w:color="auto"/>
      </w:divBdr>
    </w:div>
    <w:div w:id="131292017">
      <w:bodyDiv w:val="1"/>
      <w:marLeft w:val="0"/>
      <w:marRight w:val="0"/>
      <w:marTop w:val="0"/>
      <w:marBottom w:val="0"/>
      <w:divBdr>
        <w:top w:val="none" w:sz="0" w:space="0" w:color="auto"/>
        <w:left w:val="none" w:sz="0" w:space="0" w:color="auto"/>
        <w:bottom w:val="none" w:sz="0" w:space="0" w:color="auto"/>
        <w:right w:val="none" w:sz="0" w:space="0" w:color="auto"/>
      </w:divBdr>
    </w:div>
    <w:div w:id="168955576">
      <w:bodyDiv w:val="1"/>
      <w:marLeft w:val="0"/>
      <w:marRight w:val="0"/>
      <w:marTop w:val="0"/>
      <w:marBottom w:val="0"/>
      <w:divBdr>
        <w:top w:val="none" w:sz="0" w:space="0" w:color="auto"/>
        <w:left w:val="none" w:sz="0" w:space="0" w:color="auto"/>
        <w:bottom w:val="none" w:sz="0" w:space="0" w:color="auto"/>
        <w:right w:val="none" w:sz="0" w:space="0" w:color="auto"/>
      </w:divBdr>
    </w:div>
    <w:div w:id="205023567">
      <w:bodyDiv w:val="1"/>
      <w:marLeft w:val="0"/>
      <w:marRight w:val="0"/>
      <w:marTop w:val="0"/>
      <w:marBottom w:val="0"/>
      <w:divBdr>
        <w:top w:val="none" w:sz="0" w:space="0" w:color="auto"/>
        <w:left w:val="none" w:sz="0" w:space="0" w:color="auto"/>
        <w:bottom w:val="none" w:sz="0" w:space="0" w:color="auto"/>
        <w:right w:val="none" w:sz="0" w:space="0" w:color="auto"/>
      </w:divBdr>
    </w:div>
    <w:div w:id="220528928">
      <w:bodyDiv w:val="1"/>
      <w:marLeft w:val="0"/>
      <w:marRight w:val="0"/>
      <w:marTop w:val="0"/>
      <w:marBottom w:val="0"/>
      <w:divBdr>
        <w:top w:val="none" w:sz="0" w:space="0" w:color="auto"/>
        <w:left w:val="none" w:sz="0" w:space="0" w:color="auto"/>
        <w:bottom w:val="none" w:sz="0" w:space="0" w:color="auto"/>
        <w:right w:val="none" w:sz="0" w:space="0" w:color="auto"/>
      </w:divBdr>
    </w:div>
    <w:div w:id="356276466">
      <w:bodyDiv w:val="1"/>
      <w:marLeft w:val="0"/>
      <w:marRight w:val="0"/>
      <w:marTop w:val="0"/>
      <w:marBottom w:val="0"/>
      <w:divBdr>
        <w:top w:val="none" w:sz="0" w:space="0" w:color="auto"/>
        <w:left w:val="none" w:sz="0" w:space="0" w:color="auto"/>
        <w:bottom w:val="none" w:sz="0" w:space="0" w:color="auto"/>
        <w:right w:val="none" w:sz="0" w:space="0" w:color="auto"/>
      </w:divBdr>
    </w:div>
    <w:div w:id="426461425">
      <w:bodyDiv w:val="1"/>
      <w:marLeft w:val="0"/>
      <w:marRight w:val="0"/>
      <w:marTop w:val="0"/>
      <w:marBottom w:val="0"/>
      <w:divBdr>
        <w:top w:val="none" w:sz="0" w:space="0" w:color="auto"/>
        <w:left w:val="none" w:sz="0" w:space="0" w:color="auto"/>
        <w:bottom w:val="none" w:sz="0" w:space="0" w:color="auto"/>
        <w:right w:val="none" w:sz="0" w:space="0" w:color="auto"/>
      </w:divBdr>
    </w:div>
    <w:div w:id="451174800">
      <w:bodyDiv w:val="1"/>
      <w:marLeft w:val="0"/>
      <w:marRight w:val="0"/>
      <w:marTop w:val="0"/>
      <w:marBottom w:val="0"/>
      <w:divBdr>
        <w:top w:val="none" w:sz="0" w:space="0" w:color="auto"/>
        <w:left w:val="none" w:sz="0" w:space="0" w:color="auto"/>
        <w:bottom w:val="none" w:sz="0" w:space="0" w:color="auto"/>
        <w:right w:val="none" w:sz="0" w:space="0" w:color="auto"/>
      </w:divBdr>
    </w:div>
    <w:div w:id="553203943">
      <w:bodyDiv w:val="1"/>
      <w:marLeft w:val="0"/>
      <w:marRight w:val="0"/>
      <w:marTop w:val="0"/>
      <w:marBottom w:val="0"/>
      <w:divBdr>
        <w:top w:val="none" w:sz="0" w:space="0" w:color="auto"/>
        <w:left w:val="none" w:sz="0" w:space="0" w:color="auto"/>
        <w:bottom w:val="none" w:sz="0" w:space="0" w:color="auto"/>
        <w:right w:val="none" w:sz="0" w:space="0" w:color="auto"/>
      </w:divBdr>
    </w:div>
    <w:div w:id="641694710">
      <w:bodyDiv w:val="1"/>
      <w:marLeft w:val="0"/>
      <w:marRight w:val="0"/>
      <w:marTop w:val="0"/>
      <w:marBottom w:val="0"/>
      <w:divBdr>
        <w:top w:val="none" w:sz="0" w:space="0" w:color="auto"/>
        <w:left w:val="none" w:sz="0" w:space="0" w:color="auto"/>
        <w:bottom w:val="none" w:sz="0" w:space="0" w:color="auto"/>
        <w:right w:val="none" w:sz="0" w:space="0" w:color="auto"/>
      </w:divBdr>
      <w:divsChild>
        <w:div w:id="1475832842">
          <w:marLeft w:val="0"/>
          <w:marRight w:val="0"/>
          <w:marTop w:val="0"/>
          <w:marBottom w:val="0"/>
          <w:divBdr>
            <w:top w:val="none" w:sz="0" w:space="0" w:color="auto"/>
            <w:left w:val="none" w:sz="0" w:space="0" w:color="auto"/>
            <w:bottom w:val="none" w:sz="0" w:space="0" w:color="auto"/>
            <w:right w:val="none" w:sz="0" w:space="0" w:color="auto"/>
          </w:divBdr>
        </w:div>
        <w:div w:id="193431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239029">
      <w:bodyDiv w:val="1"/>
      <w:marLeft w:val="0"/>
      <w:marRight w:val="0"/>
      <w:marTop w:val="0"/>
      <w:marBottom w:val="0"/>
      <w:divBdr>
        <w:top w:val="none" w:sz="0" w:space="0" w:color="auto"/>
        <w:left w:val="none" w:sz="0" w:space="0" w:color="auto"/>
        <w:bottom w:val="none" w:sz="0" w:space="0" w:color="auto"/>
        <w:right w:val="none" w:sz="0" w:space="0" w:color="auto"/>
      </w:divBdr>
    </w:div>
    <w:div w:id="712273772">
      <w:bodyDiv w:val="1"/>
      <w:marLeft w:val="0"/>
      <w:marRight w:val="0"/>
      <w:marTop w:val="0"/>
      <w:marBottom w:val="0"/>
      <w:divBdr>
        <w:top w:val="none" w:sz="0" w:space="0" w:color="auto"/>
        <w:left w:val="none" w:sz="0" w:space="0" w:color="auto"/>
        <w:bottom w:val="none" w:sz="0" w:space="0" w:color="auto"/>
        <w:right w:val="none" w:sz="0" w:space="0" w:color="auto"/>
      </w:divBdr>
    </w:div>
    <w:div w:id="787698869">
      <w:bodyDiv w:val="1"/>
      <w:marLeft w:val="0"/>
      <w:marRight w:val="0"/>
      <w:marTop w:val="0"/>
      <w:marBottom w:val="0"/>
      <w:divBdr>
        <w:top w:val="none" w:sz="0" w:space="0" w:color="auto"/>
        <w:left w:val="none" w:sz="0" w:space="0" w:color="auto"/>
        <w:bottom w:val="none" w:sz="0" w:space="0" w:color="auto"/>
        <w:right w:val="none" w:sz="0" w:space="0" w:color="auto"/>
      </w:divBdr>
    </w:div>
    <w:div w:id="818570037">
      <w:bodyDiv w:val="1"/>
      <w:marLeft w:val="0"/>
      <w:marRight w:val="0"/>
      <w:marTop w:val="0"/>
      <w:marBottom w:val="0"/>
      <w:divBdr>
        <w:top w:val="none" w:sz="0" w:space="0" w:color="auto"/>
        <w:left w:val="none" w:sz="0" w:space="0" w:color="auto"/>
        <w:bottom w:val="none" w:sz="0" w:space="0" w:color="auto"/>
        <w:right w:val="none" w:sz="0" w:space="0" w:color="auto"/>
      </w:divBdr>
    </w:div>
    <w:div w:id="845166809">
      <w:bodyDiv w:val="1"/>
      <w:marLeft w:val="0"/>
      <w:marRight w:val="0"/>
      <w:marTop w:val="0"/>
      <w:marBottom w:val="0"/>
      <w:divBdr>
        <w:top w:val="none" w:sz="0" w:space="0" w:color="auto"/>
        <w:left w:val="none" w:sz="0" w:space="0" w:color="auto"/>
        <w:bottom w:val="none" w:sz="0" w:space="0" w:color="auto"/>
        <w:right w:val="none" w:sz="0" w:space="0" w:color="auto"/>
      </w:divBdr>
    </w:div>
    <w:div w:id="890773154">
      <w:bodyDiv w:val="1"/>
      <w:marLeft w:val="0"/>
      <w:marRight w:val="0"/>
      <w:marTop w:val="0"/>
      <w:marBottom w:val="0"/>
      <w:divBdr>
        <w:top w:val="none" w:sz="0" w:space="0" w:color="auto"/>
        <w:left w:val="none" w:sz="0" w:space="0" w:color="auto"/>
        <w:bottom w:val="none" w:sz="0" w:space="0" w:color="auto"/>
        <w:right w:val="none" w:sz="0" w:space="0" w:color="auto"/>
      </w:divBdr>
    </w:div>
    <w:div w:id="927157560">
      <w:bodyDiv w:val="1"/>
      <w:marLeft w:val="0"/>
      <w:marRight w:val="0"/>
      <w:marTop w:val="0"/>
      <w:marBottom w:val="0"/>
      <w:divBdr>
        <w:top w:val="none" w:sz="0" w:space="0" w:color="auto"/>
        <w:left w:val="none" w:sz="0" w:space="0" w:color="auto"/>
        <w:bottom w:val="none" w:sz="0" w:space="0" w:color="auto"/>
        <w:right w:val="none" w:sz="0" w:space="0" w:color="auto"/>
      </w:divBdr>
    </w:div>
    <w:div w:id="974213386">
      <w:bodyDiv w:val="1"/>
      <w:marLeft w:val="0"/>
      <w:marRight w:val="0"/>
      <w:marTop w:val="0"/>
      <w:marBottom w:val="0"/>
      <w:divBdr>
        <w:top w:val="none" w:sz="0" w:space="0" w:color="auto"/>
        <w:left w:val="none" w:sz="0" w:space="0" w:color="auto"/>
        <w:bottom w:val="none" w:sz="0" w:space="0" w:color="auto"/>
        <w:right w:val="none" w:sz="0" w:space="0" w:color="auto"/>
      </w:divBdr>
    </w:div>
    <w:div w:id="1238243345">
      <w:bodyDiv w:val="1"/>
      <w:marLeft w:val="0"/>
      <w:marRight w:val="0"/>
      <w:marTop w:val="0"/>
      <w:marBottom w:val="0"/>
      <w:divBdr>
        <w:top w:val="none" w:sz="0" w:space="0" w:color="auto"/>
        <w:left w:val="none" w:sz="0" w:space="0" w:color="auto"/>
        <w:bottom w:val="none" w:sz="0" w:space="0" w:color="auto"/>
        <w:right w:val="none" w:sz="0" w:space="0" w:color="auto"/>
      </w:divBdr>
    </w:div>
    <w:div w:id="1261716324">
      <w:bodyDiv w:val="1"/>
      <w:marLeft w:val="0"/>
      <w:marRight w:val="0"/>
      <w:marTop w:val="0"/>
      <w:marBottom w:val="0"/>
      <w:divBdr>
        <w:top w:val="none" w:sz="0" w:space="0" w:color="auto"/>
        <w:left w:val="none" w:sz="0" w:space="0" w:color="auto"/>
        <w:bottom w:val="none" w:sz="0" w:space="0" w:color="auto"/>
        <w:right w:val="none" w:sz="0" w:space="0" w:color="auto"/>
      </w:divBdr>
    </w:div>
    <w:div w:id="1285192915">
      <w:bodyDiv w:val="1"/>
      <w:marLeft w:val="0"/>
      <w:marRight w:val="0"/>
      <w:marTop w:val="0"/>
      <w:marBottom w:val="0"/>
      <w:divBdr>
        <w:top w:val="none" w:sz="0" w:space="0" w:color="auto"/>
        <w:left w:val="none" w:sz="0" w:space="0" w:color="auto"/>
        <w:bottom w:val="none" w:sz="0" w:space="0" w:color="auto"/>
        <w:right w:val="none" w:sz="0" w:space="0" w:color="auto"/>
      </w:divBdr>
    </w:div>
    <w:div w:id="1292134926">
      <w:bodyDiv w:val="1"/>
      <w:marLeft w:val="0"/>
      <w:marRight w:val="0"/>
      <w:marTop w:val="0"/>
      <w:marBottom w:val="0"/>
      <w:divBdr>
        <w:top w:val="none" w:sz="0" w:space="0" w:color="auto"/>
        <w:left w:val="none" w:sz="0" w:space="0" w:color="auto"/>
        <w:bottom w:val="none" w:sz="0" w:space="0" w:color="auto"/>
        <w:right w:val="none" w:sz="0" w:space="0" w:color="auto"/>
      </w:divBdr>
    </w:div>
    <w:div w:id="1419861764">
      <w:bodyDiv w:val="1"/>
      <w:marLeft w:val="0"/>
      <w:marRight w:val="0"/>
      <w:marTop w:val="0"/>
      <w:marBottom w:val="0"/>
      <w:divBdr>
        <w:top w:val="none" w:sz="0" w:space="0" w:color="auto"/>
        <w:left w:val="none" w:sz="0" w:space="0" w:color="auto"/>
        <w:bottom w:val="none" w:sz="0" w:space="0" w:color="auto"/>
        <w:right w:val="none" w:sz="0" w:space="0" w:color="auto"/>
      </w:divBdr>
      <w:divsChild>
        <w:div w:id="134687919">
          <w:marLeft w:val="0"/>
          <w:marRight w:val="0"/>
          <w:marTop w:val="0"/>
          <w:marBottom w:val="0"/>
          <w:divBdr>
            <w:top w:val="none" w:sz="0" w:space="0" w:color="auto"/>
            <w:left w:val="none" w:sz="0" w:space="0" w:color="auto"/>
            <w:bottom w:val="none" w:sz="0" w:space="0" w:color="auto"/>
            <w:right w:val="none" w:sz="0" w:space="0" w:color="auto"/>
          </w:divBdr>
        </w:div>
      </w:divsChild>
    </w:div>
    <w:div w:id="1440300531">
      <w:bodyDiv w:val="1"/>
      <w:marLeft w:val="0"/>
      <w:marRight w:val="0"/>
      <w:marTop w:val="0"/>
      <w:marBottom w:val="0"/>
      <w:divBdr>
        <w:top w:val="none" w:sz="0" w:space="0" w:color="auto"/>
        <w:left w:val="none" w:sz="0" w:space="0" w:color="auto"/>
        <w:bottom w:val="none" w:sz="0" w:space="0" w:color="auto"/>
        <w:right w:val="none" w:sz="0" w:space="0" w:color="auto"/>
      </w:divBdr>
    </w:div>
    <w:div w:id="1526333777">
      <w:bodyDiv w:val="1"/>
      <w:marLeft w:val="0"/>
      <w:marRight w:val="0"/>
      <w:marTop w:val="0"/>
      <w:marBottom w:val="0"/>
      <w:divBdr>
        <w:top w:val="none" w:sz="0" w:space="0" w:color="auto"/>
        <w:left w:val="none" w:sz="0" w:space="0" w:color="auto"/>
        <w:bottom w:val="none" w:sz="0" w:space="0" w:color="auto"/>
        <w:right w:val="none" w:sz="0" w:space="0" w:color="auto"/>
      </w:divBdr>
    </w:div>
    <w:div w:id="1905603844">
      <w:bodyDiv w:val="1"/>
      <w:marLeft w:val="0"/>
      <w:marRight w:val="0"/>
      <w:marTop w:val="0"/>
      <w:marBottom w:val="0"/>
      <w:divBdr>
        <w:top w:val="none" w:sz="0" w:space="0" w:color="auto"/>
        <w:left w:val="none" w:sz="0" w:space="0" w:color="auto"/>
        <w:bottom w:val="none" w:sz="0" w:space="0" w:color="auto"/>
        <w:right w:val="none" w:sz="0" w:space="0" w:color="auto"/>
      </w:divBdr>
    </w:div>
    <w:div w:id="1940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_lyu_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3802-2C6F-450F-A2F9-7394A59A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3829</Words>
  <Characters>21827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67</cp:revision>
  <cp:lastPrinted>2018-11-12T07:04:00Z</cp:lastPrinted>
  <dcterms:created xsi:type="dcterms:W3CDTF">2018-11-09T11:18:00Z</dcterms:created>
  <dcterms:modified xsi:type="dcterms:W3CDTF">2023-04-16T07:00:00Z</dcterms:modified>
</cp:coreProperties>
</file>